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38" w:rsidRPr="00DA508A" w:rsidRDefault="008A1892" w:rsidP="008A1892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t>Карточка</w:t>
      </w:r>
      <w:r w:rsidRPr="00DA508A">
        <w:rPr>
          <w:color w:val="002060"/>
        </w:rPr>
        <w:t xml:space="preserve"> </w:t>
      </w:r>
    </w:p>
    <w:p w:rsidR="008A1892" w:rsidRPr="00DA508A" w:rsidRDefault="008A1892" w:rsidP="008A1892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Pr="00DA508A">
        <w:rPr>
          <w:bCs/>
          <w:color w:val="002060"/>
        </w:rPr>
        <w:t>№</w:t>
      </w:r>
      <w:r w:rsidR="00957258" w:rsidRPr="00DA508A">
        <w:rPr>
          <w:bCs/>
          <w:color w:val="002060"/>
        </w:rPr>
        <w:t xml:space="preserve"> 1</w:t>
      </w:r>
    </w:p>
    <w:p w:rsidR="006A2AE6" w:rsidRPr="00DA508A" w:rsidRDefault="006A2AE6" w:rsidP="006A2AE6">
      <w:pPr>
        <w:spacing w:line="100" w:lineRule="atLeast"/>
        <w:jc w:val="center"/>
        <w:rPr>
          <w:b/>
          <w:color w:val="002060"/>
          <w:sz w:val="18"/>
          <w:szCs w:val="18"/>
          <w:lang w:eastAsia="zh-C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bookmarkStart w:id="0" w:name="sub_1201"/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  <w:bookmarkEnd w:id="0"/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Свободный земельный участок с ровной поверхностью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64:05:250806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сельскохозяйственного назначения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разрешённого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Сельскохозяйственное использование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Собственник (правообладатель)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Быково-Отрогское муниципальное образование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413841, Саратовская область, город Балаково, улица Саратовское Шоссе, 18, 8(8453) 62-18-09,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И.о. главы Быково-Отрогского муниципального образования Шмегельский Дмитрий Александрович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Телефон, адрес электронной почты контактного лица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8(8453) 63-10-14,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район, в районе с. Новополеводино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28 га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права на земельный участок и иные объекты недвижимости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Муниципальная собственность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Имеется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АО «Металлургический завод Балаково» – 43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0,5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Удалённость участка (в км) от: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Саратов - 120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Российской Федерации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Самара – 300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Балаково – 50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Балаково-Ершов – 25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50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55 км (Балаково)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108" w:type="dxa"/>
        <w:tblLayout w:type="fixed"/>
        <w:tblLook w:val="0000"/>
      </w:tblPr>
      <w:tblGrid>
        <w:gridCol w:w="2268"/>
        <w:gridCol w:w="1276"/>
        <w:gridCol w:w="1133"/>
        <w:gridCol w:w="2551"/>
        <w:gridCol w:w="3414"/>
      </w:tblGrid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Ед.изм.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bCs/>
                <w:color w:val="002060"/>
                <w:sz w:val="18"/>
                <w:szCs w:val="18"/>
                <w:lang w:eastAsia="zh-CN"/>
              </w:rPr>
              <w:t>Расстояние до ближайшей точки подключения (в км)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м/час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1,0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6"/>
                <w:szCs w:val="16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16"/>
                <w:szCs w:val="16"/>
                <w:lang w:eastAsia="zh-CN"/>
              </w:rPr>
              <w:t>Ø114-219. При этом отсутствует возможность подачи дополнительного объёма газа от ГРС г.Балаково (Письмо ООО «Газпром Трансгаз Саратов» №07-19/234 от 10.04.2014г.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после межевания участка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ф.1002 ПС "Ивановка" (сети «МРСК Волги»)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806,4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1,2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техническая вода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только выгребная яма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4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1979"/>
        <w:gridCol w:w="1565"/>
        <w:gridCol w:w="1368"/>
        <w:gridCol w:w="1368"/>
        <w:gridCol w:w="1571"/>
        <w:gridCol w:w="1080"/>
        <w:gridCol w:w="1711"/>
      </w:tblGrid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 м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b/>
          <w:i/>
          <w:color w:val="002060"/>
          <w:sz w:val="18"/>
          <w:szCs w:val="18"/>
          <w:lang w:eastAsia="zh-CN"/>
        </w:rPr>
        <w:t>Предложения по использованию площадки: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Осуществление хозяйственной деятельности, связанной с производством продукции животноводства, разведением крупного рогатого скота, овец, коз, лошадей, свиней, домашних пород птиц (в том числе водоплавающих).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 племенных животных, производство и использование племенной продукции (материала).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Разведение, содержание и использование пчёл и иных полезных насекомых, размещение ульев, иных объектов и оборудования, необходимого для пчеловодства и разведения иных полезных насекомых.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Производство кормов.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Размещение зданий, сооружений, используемых для содержания и разведения сельскохозяйственных животных, разведения племенных животных, производства племенной продукции (материала), производства, хранения, первичной и глубокой переработки сельскохозяйственной продукции, животноводства, птицеводства, пчеловодства.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b/>
          <w:i/>
          <w:color w:val="002060"/>
          <w:sz w:val="18"/>
          <w:szCs w:val="18"/>
          <w:lang w:eastAsia="zh-CN"/>
        </w:rPr>
        <w:t>Дополнительная информация о площадке:</w:t>
      </w:r>
      <w:r w:rsidRPr="00DA508A">
        <w:rPr>
          <w:color w:val="002060"/>
          <w:sz w:val="18"/>
          <w:szCs w:val="18"/>
          <w:lang w:eastAsia="zh-CN"/>
        </w:rPr>
        <w:t xml:space="preserve"> на расстоянии менее 1 км расположена река Маянга (в восточном направлении), около 3 км – канал Комсомольский (в южном направлении).</w:t>
      </w:r>
    </w:p>
    <w:p w:rsidR="00674074" w:rsidRDefault="00674074" w:rsidP="006A2AE6">
      <w:pPr>
        <w:ind w:left="-108"/>
        <w:jc w:val="center"/>
        <w:rPr>
          <w:bCs/>
          <w:color w:val="002060"/>
        </w:rPr>
      </w:pPr>
    </w:p>
    <w:p w:rsidR="006A2AE6" w:rsidRPr="00DA508A" w:rsidRDefault="006A2AE6" w:rsidP="006A2AE6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6A2AE6" w:rsidRPr="00DA508A" w:rsidRDefault="006A2AE6" w:rsidP="006A2AE6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="00DA508A">
        <w:rPr>
          <w:bCs/>
          <w:color w:val="002060"/>
        </w:rPr>
        <w:t>№ 2</w:t>
      </w:r>
    </w:p>
    <w:p w:rsidR="006A2AE6" w:rsidRPr="00DA508A" w:rsidRDefault="006A2AE6" w:rsidP="006A2AE6">
      <w:pPr>
        <w:spacing w:line="100" w:lineRule="atLeast"/>
        <w:jc w:val="center"/>
        <w:rPr>
          <w:b/>
          <w:color w:val="002060"/>
          <w:sz w:val="18"/>
          <w:szCs w:val="18"/>
          <w:lang w:eastAsia="zh-C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Свободный земельный участок с ровной поверхностью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64:05:111203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сельскохозяйственного назначения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разрешённого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Сельскохозяйственное использование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Собственник (правообладатель)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Быково-Отрогское муниципальное образование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413841, Саратовская область, город Балаково, улица Саратовское Шоссе, 18, 8(8453) 62-18-09,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И.о. главы Быково-Отрогского муниципального образования Шмегельский Дмитрий Александрович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Телефон, адрес электронной почты контактного лица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8(8453) 63-10-14,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район, в районе с. Криволучье-Сура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70 га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права на земельный участок и иные объекты недвижимости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Муниципальная собственность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10 га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филиал АО «Апатит» – 18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0,4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Удалённость участка (в км) от: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Саратов - 180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Российской Федерации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Самара - 250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Балаково – 35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Саратов-Волгоград – 1,3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"Балаково" – 35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40 км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108" w:type="dxa"/>
        <w:tblLayout w:type="fixed"/>
        <w:tblLook w:val="0000"/>
      </w:tblPr>
      <w:tblGrid>
        <w:gridCol w:w="2404"/>
        <w:gridCol w:w="1276"/>
        <w:gridCol w:w="1140"/>
        <w:gridCol w:w="2277"/>
        <w:gridCol w:w="3545"/>
      </w:tblGrid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Ед. изм.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Расстояние до ближайшей точки подключения (в км)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м/час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1,2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20"/>
                <w:szCs w:val="20"/>
                <w:lang w:eastAsia="zh-CN"/>
              </w:rPr>
              <w:t xml:space="preserve">Ø110. 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после межевания участка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ф.1001 ПС Суховка (сети «МРСК Волги»)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806,4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1,1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техническая вода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только выгребная яма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1979"/>
        <w:gridCol w:w="1565"/>
        <w:gridCol w:w="1368"/>
        <w:gridCol w:w="1368"/>
        <w:gridCol w:w="1571"/>
        <w:gridCol w:w="1080"/>
        <w:gridCol w:w="1711"/>
      </w:tblGrid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 м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i/>
          <w:color w:val="002060"/>
          <w:sz w:val="18"/>
          <w:szCs w:val="18"/>
          <w:lang w:eastAsia="zh-CN"/>
        </w:rPr>
        <w:t>Предложения по использованию площадки: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Осуществление хозяйственной деятельности, связанной с производством продукции животноводства, разведением крупного рогатого скота, овец, коз, лошадей, свиней, домашних пород птиц (в том числе водоплавающих).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 племенных животных, производство и использование племенной продукции (материала).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Разведение, содержание и использование пчёл и иных полезных насекомых, размещение ульев, иных объектов и оборудования, необходимого для пчеловодства и разведения иных полезных насекомых.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Производство кормов.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Размещение зданий, сооружений, используемых для содержания и разведения сельскохозяйственных животных, разведения племенных животных, производства племенной продукции (материала), производства, хранения, первичной и глубокой переработки сельскохозяйственной продукции, животноводства, птицеводства, пчеловодства.</w:t>
      </w:r>
    </w:p>
    <w:p w:rsidR="006A2AE6" w:rsidRPr="00DA508A" w:rsidRDefault="006A2AE6" w:rsidP="006A2AE6">
      <w:pPr>
        <w:rPr>
          <w:color w:val="002060"/>
          <w:sz w:val="18"/>
          <w:szCs w:val="18"/>
          <w:lang w:eastAsia="zh-CN"/>
        </w:rPr>
      </w:pPr>
    </w:p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i/>
          <w:color w:val="002060"/>
          <w:sz w:val="18"/>
          <w:szCs w:val="18"/>
          <w:lang w:eastAsia="zh-CN"/>
        </w:rPr>
        <w:t>Дополнительная информация о площадке:</w:t>
      </w:r>
      <w:r w:rsidRPr="00DA508A">
        <w:rPr>
          <w:color w:val="002060"/>
          <w:sz w:val="18"/>
          <w:szCs w:val="18"/>
          <w:lang w:eastAsia="zh-CN"/>
        </w:rPr>
        <w:t xml:space="preserve"> земельный участок расположен в северном направлении от с. Криволоучье-Сура; на расстоянии менее 1 км расположены река Большой Иргиз (в южном направлении) и озеро Большой Ильмень (в восточном направлении), около 3 км – Иргизский Воскресенский мужской монастырь (в южном направлении).</w:t>
      </w:r>
    </w:p>
    <w:p w:rsidR="006A2AE6" w:rsidRPr="00DA508A" w:rsidRDefault="006A2AE6" w:rsidP="006A2AE6">
      <w:pPr>
        <w:spacing w:line="100" w:lineRule="atLeast"/>
        <w:jc w:val="center"/>
        <w:rPr>
          <w:b/>
          <w:color w:val="002060"/>
          <w:sz w:val="18"/>
          <w:szCs w:val="18"/>
          <w:lang w:eastAsia="zh-CN"/>
        </w:rPr>
      </w:pPr>
    </w:p>
    <w:p w:rsidR="006A2AE6" w:rsidRPr="00DA508A" w:rsidRDefault="006A2AE6" w:rsidP="006A2AE6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6A2AE6" w:rsidRPr="00DA508A" w:rsidRDefault="006A2AE6" w:rsidP="006A2AE6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="00DA508A">
        <w:rPr>
          <w:bCs/>
          <w:color w:val="002060"/>
        </w:rPr>
        <w:t>№ 3</w:t>
      </w:r>
    </w:p>
    <w:p w:rsidR="006A2AE6" w:rsidRPr="00DA508A" w:rsidRDefault="006A2AE6" w:rsidP="006A2AE6">
      <w:pPr>
        <w:spacing w:line="100" w:lineRule="atLeast"/>
        <w:jc w:val="center"/>
        <w:rPr>
          <w:b/>
          <w:color w:val="002060"/>
          <w:sz w:val="18"/>
          <w:szCs w:val="18"/>
          <w:lang w:eastAsia="zh-C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Свободный земельный участок с ровной поверхностью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64:05:000000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сельскохозяйственного назначения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разрешённого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Сельскохозяйственное использование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Собственник (правообладатель)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Быково-Отрогское муниципальное образование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413841, Саратовская область, город Балаково, улица Саратовское Шоссе, 18, 8(8453) 62-18-09,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И.о. главы Быково-Отрогского муниципального образования Шмегельский Дмитрий Александрович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Телефон, адрес электронной почты контактного лица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8(8453) 63-10-14,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район, в районе с. Комсомольское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293 га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права на земельный участок и иные объекты недвижимости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Государственная собственность не разграничена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АО «Металлургический завод Балаково» – 55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Удалённость участка (в км) от: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Саратов - 140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Российской Федерации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Самара – 310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Балаково – 65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«Балаково-Ершов» – 1,3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65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70 км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108" w:type="dxa"/>
        <w:tblLayout w:type="fixed"/>
        <w:tblLook w:val="0000"/>
      </w:tblPr>
      <w:tblGrid>
        <w:gridCol w:w="2404"/>
        <w:gridCol w:w="1276"/>
        <w:gridCol w:w="1133"/>
        <w:gridCol w:w="2133"/>
        <w:gridCol w:w="3696"/>
      </w:tblGrid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Расстояние до ближайшей точки подключения (в км)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м/час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2,0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6"/>
                <w:szCs w:val="16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16"/>
                <w:szCs w:val="16"/>
                <w:lang w:eastAsia="zh-CN"/>
              </w:rPr>
              <w:t>Ø159-160. При этом отсутствует возможность подачи дополнительного объёма газа от ГРС с-з «Зоркино». (Письмо ООО «Газпром Трансгаз Саратов» №07-19/234 от 10.04.2014г.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после межевания участка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ф.1003 ПС Ник. Казаково (сети «МРСК Волги»)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806,4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техническая вода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только выгребная яма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1979"/>
        <w:gridCol w:w="1565"/>
        <w:gridCol w:w="1368"/>
        <w:gridCol w:w="1368"/>
        <w:gridCol w:w="1571"/>
        <w:gridCol w:w="1080"/>
        <w:gridCol w:w="1711"/>
      </w:tblGrid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 м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i/>
          <w:color w:val="002060"/>
          <w:sz w:val="18"/>
          <w:szCs w:val="18"/>
          <w:lang w:eastAsia="zh-CN"/>
        </w:rPr>
        <w:t>Предложения по использованию площадки: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Осуществление хозяйственной деятельности, связанной с производством продукции животноводства, разведением крупного рогатого скота, овец, коз, лошадей, свиней, домашних пород птиц (в том числе водоплавающих).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 племенных животных, производство и использование племенной продукции (материала).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Разведение, содержание и использование пчёл и иных полезных насекомых, размещение ульев, иных объектов и оборудования, необходимого для пчеловодства и разведения иных полезных насекомых.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Производство кормов.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Размещение зданий, сооружений, используемых для содержания и разведения сельскохозяйственных животных, разведения племенных животных, производства племенной продукции (материала), производства, хранения, первичной и глубокой переработки сельскохозяйственной продукции, животноводства, птицеводства, пчеловодства.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i/>
          <w:color w:val="002060"/>
          <w:sz w:val="18"/>
          <w:szCs w:val="18"/>
          <w:lang w:eastAsia="zh-CN"/>
        </w:rPr>
        <w:t>Дополнительная информация о площадке:</w:t>
      </w:r>
      <w:r w:rsidRPr="00DA508A">
        <w:rPr>
          <w:color w:val="002060"/>
          <w:sz w:val="18"/>
          <w:szCs w:val="18"/>
          <w:lang w:eastAsia="zh-CN"/>
        </w:rPr>
        <w:t xml:space="preserve"> земельный участок расположен в северном направлении от с. Комсомольское; на расстоянии менее 1 км расположены река Большой Кушум (в северном направлении) и река Миусс (в восточном направлении).</w:t>
      </w:r>
    </w:p>
    <w:p w:rsidR="006A2AE6" w:rsidRPr="00DA508A" w:rsidRDefault="006A2AE6" w:rsidP="006A2AE6">
      <w:pPr>
        <w:spacing w:line="100" w:lineRule="atLeast"/>
        <w:jc w:val="center"/>
        <w:rPr>
          <w:b/>
          <w:color w:val="002060"/>
          <w:lang w:eastAsia="zh-CN"/>
        </w:rPr>
      </w:pPr>
    </w:p>
    <w:p w:rsidR="006A2AE6" w:rsidRPr="00DA508A" w:rsidRDefault="006A2AE6" w:rsidP="006A2AE6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6A2AE6" w:rsidRPr="00DA508A" w:rsidRDefault="006A2AE6" w:rsidP="006A2AE6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="00DA508A">
        <w:rPr>
          <w:bCs/>
          <w:color w:val="002060"/>
        </w:rPr>
        <w:t>№ 4</w:t>
      </w:r>
    </w:p>
    <w:p w:rsidR="006A2AE6" w:rsidRPr="00DA508A" w:rsidRDefault="006A2AE6" w:rsidP="006A2AE6">
      <w:pPr>
        <w:spacing w:line="100" w:lineRule="atLeast"/>
        <w:jc w:val="center"/>
        <w:rPr>
          <w:b/>
          <w:color w:val="002060"/>
          <w:sz w:val="18"/>
          <w:szCs w:val="18"/>
          <w:lang w:eastAsia="zh-C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Свободный земельный участок с ровной поверхностью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64:05:131104:65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сельскохозяйственного назначения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разрешённого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Сельскохозяйственное использование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Собственник (правообладатель)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Быково-Отрогское муниципальное образование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413841, Саратовская область, город Балаково, улица Саратовское Шоссе, 18, (8453) 62-18-09,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И.о. главы Быково-Отрогского муниципального образования Шмегельский Дмитрий Александрович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Телефон, адрес электронной почты контактного лица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8(8453) 63-10-14, maybomo@yandex.ru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район, в районе с. Красный Яр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12 га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права на земельный участок и иные объекты недвижимости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Муниципальная собственность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АО «Металлургический завод Балаково» – 10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0,7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Удалённость участка (в км) от:</w:t>
      </w:r>
    </w:p>
    <w:tbl>
      <w:tblPr>
        <w:tblW w:w="0" w:type="auto"/>
        <w:tblInd w:w="108" w:type="dxa"/>
        <w:tblLayout w:type="fixed"/>
        <w:tblLook w:val="0000"/>
      </w:tblPr>
      <w:tblGrid>
        <w:gridCol w:w="5097"/>
        <w:gridCol w:w="5493"/>
      </w:tblGrid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Саратов - 150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Российской Федерации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Самара – 260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г. Балаково – 10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Р-226 «Самара-Пугачёв-Энгельс- Волгоград» </w:t>
            </w:r>
            <w:r w:rsidRPr="00DA508A">
              <w:rPr>
                <w:color w:val="002060"/>
                <w:sz w:val="20"/>
                <w:szCs w:val="20"/>
                <w:lang w:eastAsia="zh-CN"/>
              </w:rPr>
              <w:t>– 7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10 км</w:t>
            </w:r>
          </w:p>
        </w:tc>
      </w:tr>
      <w:tr w:rsidR="006A2AE6" w:rsidRPr="00DA508A" w:rsidTr="006133CE">
        <w:tc>
          <w:tcPr>
            <w:tcW w:w="50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4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15 км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108" w:type="dxa"/>
        <w:tblLayout w:type="fixed"/>
        <w:tblLook w:val="0000"/>
      </w:tblPr>
      <w:tblGrid>
        <w:gridCol w:w="2404"/>
        <w:gridCol w:w="1276"/>
        <w:gridCol w:w="1133"/>
        <w:gridCol w:w="2275"/>
        <w:gridCol w:w="3526"/>
      </w:tblGrid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Расстояние до ближайшей точки подключения (в км)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м/час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0,7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6"/>
                <w:szCs w:val="16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16"/>
                <w:szCs w:val="16"/>
                <w:lang w:eastAsia="zh-CN"/>
              </w:rPr>
              <w:t>Ø114-160. При этом отсутствует возможность подачи дополнительного объёма газа от ГРС г.Балаково (Письмо ООО «Газпром Трансгаз Саратов» №07-19/234 от 10.04.2014г.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11,6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0,05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ВЛ-6 кВ ф.601 ПС Свердлово (сети «МРСК Волги»)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806,4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техническая вода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только выгребная яма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куб. м/год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4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2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3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both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spacing w:line="100" w:lineRule="atLeast"/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1979"/>
        <w:gridCol w:w="1565"/>
        <w:gridCol w:w="1368"/>
        <w:gridCol w:w="1368"/>
        <w:gridCol w:w="1571"/>
        <w:gridCol w:w="1080"/>
        <w:gridCol w:w="1711"/>
      </w:tblGrid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 м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19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3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5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17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–</w:t>
            </w:r>
          </w:p>
        </w:tc>
      </w:tr>
    </w:tbl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i/>
          <w:color w:val="002060"/>
          <w:sz w:val="18"/>
          <w:szCs w:val="18"/>
          <w:lang w:eastAsia="zh-CN"/>
        </w:rPr>
        <w:t>Предложения по использованию площадки: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Осуществление хозяйственной деятельности, связанной с производством продукции животноводства, разведением крупного рогатого скота, овец, коз, лошадей, свиней, домашних пород птиц (в том числе водоплавающих).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 племенных животных, производство и использование племенной продукции (материала).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Разведение, содержание и использование пчёл и иных полезных насекомых, размещение ульев, иных объектов и оборудования, необходимого для пчеловодства и разведения иных полезных насекомых.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Производство кормов.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color w:val="002060"/>
          <w:sz w:val="18"/>
          <w:szCs w:val="18"/>
          <w:lang w:eastAsia="zh-CN"/>
        </w:rPr>
        <w:t>Размещение зданий, сооружений, используемых для содержания и разведения сельскохозяйственных животных, разведения племенных животных, производства племенной продукции (материала), производства, хранения, первичной и глубокой переработки сельскохозяйственной продукции, животноводства, птицеводства, пчеловодства.</w:t>
      </w:r>
    </w:p>
    <w:p w:rsidR="006A2AE6" w:rsidRPr="00DA508A" w:rsidRDefault="006A2AE6" w:rsidP="006A2AE6">
      <w:pPr>
        <w:spacing w:line="100" w:lineRule="atLeast"/>
        <w:jc w:val="both"/>
        <w:rPr>
          <w:color w:val="002060"/>
          <w:lang w:eastAsia="zh-CN"/>
        </w:rPr>
      </w:pPr>
      <w:r w:rsidRPr="00DA508A">
        <w:rPr>
          <w:i/>
          <w:color w:val="002060"/>
          <w:sz w:val="18"/>
          <w:szCs w:val="18"/>
          <w:lang w:eastAsia="zh-CN"/>
        </w:rPr>
        <w:t>Дополнительная информация о площадке</w:t>
      </w:r>
      <w:r w:rsidRPr="00DA508A">
        <w:rPr>
          <w:color w:val="002060"/>
          <w:sz w:val="18"/>
          <w:szCs w:val="18"/>
          <w:lang w:eastAsia="zh-CN"/>
        </w:rPr>
        <w:t>: земельный участок расположен в восточном направлении от с. Красный Яр; на расстоянии менее 1 км расположена река Большой Иргиз (в южном направлении), около 5 км – озёра и река Волга (в северном направлении).</w:t>
      </w:r>
    </w:p>
    <w:p w:rsidR="006133CE" w:rsidRPr="00DA508A" w:rsidRDefault="006133CE" w:rsidP="006133CE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6133CE" w:rsidRPr="00DA508A" w:rsidRDefault="006133CE" w:rsidP="006133CE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Pr="00DA508A">
        <w:rPr>
          <w:bCs/>
          <w:color w:val="002060"/>
        </w:rPr>
        <w:t xml:space="preserve">№ </w:t>
      </w:r>
      <w:r w:rsidR="00DA508A">
        <w:rPr>
          <w:bCs/>
          <w:color w:val="002060"/>
        </w:rPr>
        <w:t>5</w:t>
      </w:r>
    </w:p>
    <w:p w:rsidR="006A2AE6" w:rsidRPr="00DA508A" w:rsidRDefault="006A2AE6" w:rsidP="006A2AE6">
      <w:pPr>
        <w:jc w:val="center"/>
        <w:rPr>
          <w:b/>
          <w:color w:val="002060"/>
          <w:sz w:val="18"/>
          <w:szCs w:val="18"/>
          <w:lang w:eastAsia="zh-CN"/>
        </w:rPr>
      </w:pPr>
    </w:p>
    <w:tbl>
      <w:tblPr>
        <w:tblW w:w="10755" w:type="dxa"/>
        <w:tblInd w:w="-15" w:type="dxa"/>
        <w:tblLayout w:type="fixed"/>
        <w:tblLook w:val="0000"/>
      </w:tblPr>
      <w:tblGrid>
        <w:gridCol w:w="4068"/>
        <w:gridCol w:w="6687"/>
      </w:tblGrid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муниципальный район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Зона центра физической культуры села Натальино Балаковского муниципального района Саратовской области с размещением здания конюшни, конного манежа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64:05:020111:2, 64:05:020111:3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населенных пунктов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Земельные участки для размещения объектов сельскохозяйственного назначения</w:t>
            </w:r>
          </w:p>
        </w:tc>
      </w:tr>
    </w:tbl>
    <w:p w:rsidR="006A2AE6" w:rsidRPr="00DA508A" w:rsidRDefault="006A2AE6" w:rsidP="006A2AE6">
      <w:pPr>
        <w:jc w:val="center"/>
        <w:rPr>
          <w:b/>
          <w:i/>
          <w:color w:val="002060"/>
          <w:sz w:val="18"/>
          <w:szCs w:val="18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10755" w:type="dxa"/>
        <w:tblInd w:w="-15" w:type="dxa"/>
        <w:tblLayout w:type="fixed"/>
        <w:tblLook w:val="0000"/>
      </w:tblPr>
      <w:tblGrid>
        <w:gridCol w:w="4309"/>
        <w:gridCol w:w="6446"/>
      </w:tblGrid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Предприятие (организация)-владелец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Натальинское муниципальное образование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Юридический адрес, 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Web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site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413800, Саратовская область, Балаковский муниципальный район, с. Натальино, ул. Карла Маркса, д. 4А. 8(8453)-65-22-10. </w:t>
            </w:r>
            <w:hyperlink r:id="rId8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,  www.Натальино.РФ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Глава Натальинского муниципального образования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Аникеев Александр Викторович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 контактного лица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8(8453)-65-22-42,  8(8453)-65-22-10,  </w:t>
            </w:r>
            <w:hyperlink r:id="rId9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413800, Саратовская область, Балаковский район, с. Натальино, ул. К. Маркса, д.65, 65/1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13528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права на земельный участок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Муниципальная собственность 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Нет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9"/>
                <w:szCs w:val="19"/>
                <w:lang w:eastAsia="zh-CN"/>
              </w:rPr>
              <w:t>Филиал АО «Концерн Росэнергоатом» «Балаковская атомная станция»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 – 3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400 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Нет</w:t>
            </w:r>
          </w:p>
        </w:tc>
      </w:tr>
    </w:tbl>
    <w:p w:rsidR="006A2AE6" w:rsidRPr="00DA508A" w:rsidRDefault="006A2AE6" w:rsidP="006A2AE6">
      <w:pPr>
        <w:jc w:val="center"/>
        <w:rPr>
          <w:b/>
          <w:i/>
          <w:color w:val="002060"/>
          <w:sz w:val="18"/>
          <w:szCs w:val="18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Удаленность участка (в км) от:</w:t>
      </w:r>
    </w:p>
    <w:tbl>
      <w:tblPr>
        <w:tblW w:w="10755" w:type="dxa"/>
        <w:tblInd w:w="-15" w:type="dxa"/>
        <w:tblLayout w:type="fixed"/>
        <w:tblLook w:val="0000"/>
      </w:tblPr>
      <w:tblGrid>
        <w:gridCol w:w="5068"/>
        <w:gridCol w:w="5687"/>
      </w:tblGrid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Саратов - 160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РФ</w:t>
            </w:r>
          </w:p>
        </w:tc>
        <w:tc>
          <w:tcPr>
            <w:tcW w:w="5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Самара - 260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Балаково - 8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900 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5 км</w:t>
            </w:r>
          </w:p>
        </w:tc>
      </w:tr>
    </w:tbl>
    <w:p w:rsidR="006A2AE6" w:rsidRPr="00DA508A" w:rsidRDefault="006A2AE6" w:rsidP="006A2AE6">
      <w:pPr>
        <w:jc w:val="center"/>
        <w:rPr>
          <w:b/>
          <w:i/>
          <w:color w:val="002060"/>
          <w:sz w:val="18"/>
          <w:szCs w:val="18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10755" w:type="dxa"/>
        <w:tblInd w:w="-15" w:type="dxa"/>
        <w:tblLayout w:type="fixed"/>
        <w:tblLook w:val="0000"/>
      </w:tblPr>
      <w:tblGrid>
        <w:gridCol w:w="2115"/>
        <w:gridCol w:w="1055"/>
        <w:gridCol w:w="1440"/>
        <w:gridCol w:w="2279"/>
        <w:gridCol w:w="3866"/>
      </w:tblGrid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 м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</w:tr>
      <w:tr w:rsidR="006A2AE6" w:rsidRPr="00DA508A" w:rsidTr="006133CE">
        <w:trPr>
          <w:trHeight w:val="773"/>
        </w:trPr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0,7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18"/>
                <w:szCs w:val="18"/>
                <w:lang w:eastAsia="zh-CN"/>
              </w:rPr>
              <w:t>Ø63. При этом отсутствует возможность подачи дополнительного объёма газа от ГРС г. Балаково (Письмо ООО «Газпром Трансгаз  Саратов» №07-19/234 от 10.04.2014г.</w:t>
            </w:r>
          </w:p>
        </w:tc>
      </w:tr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7,5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осутствует</w:t>
            </w:r>
          </w:p>
        </w:tc>
      </w:tr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тыс.кВт/год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ф.1002ПС Натальино (сети «МРСК Волги»)</w:t>
            </w:r>
          </w:p>
        </w:tc>
      </w:tr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Менее 200 м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проходит водопровод D=110 мм, давление 1,2-2 кг.</w:t>
            </w:r>
          </w:p>
        </w:tc>
      </w:tr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1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2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8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2327"/>
        <w:gridCol w:w="1037"/>
        <w:gridCol w:w="1136"/>
        <w:gridCol w:w="823"/>
        <w:gridCol w:w="2287"/>
        <w:gridCol w:w="708"/>
        <w:gridCol w:w="2445"/>
      </w:tblGrid>
      <w:tr w:rsidR="006A2AE6" w:rsidRPr="00DA508A" w:rsidTr="006133CE">
        <w:tc>
          <w:tcPr>
            <w:tcW w:w="2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0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11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8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22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7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 %</w:t>
            </w:r>
          </w:p>
        </w:tc>
        <w:tc>
          <w:tcPr>
            <w:tcW w:w="24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2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Здание административно-бытового корпуса</w:t>
            </w:r>
          </w:p>
        </w:tc>
        <w:tc>
          <w:tcPr>
            <w:tcW w:w="10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256,8</w:t>
            </w:r>
          </w:p>
        </w:tc>
        <w:tc>
          <w:tcPr>
            <w:tcW w:w="11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3,2</w:t>
            </w:r>
          </w:p>
        </w:tc>
        <w:tc>
          <w:tcPr>
            <w:tcW w:w="22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ж/б панели</w:t>
            </w:r>
          </w:p>
        </w:tc>
        <w:tc>
          <w:tcPr>
            <w:tcW w:w="7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24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возможно</w:t>
            </w:r>
          </w:p>
        </w:tc>
      </w:tr>
      <w:tr w:rsidR="006A2AE6" w:rsidRPr="00DA508A" w:rsidTr="006133CE">
        <w:tc>
          <w:tcPr>
            <w:tcW w:w="2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Здание конюшни</w:t>
            </w:r>
          </w:p>
        </w:tc>
        <w:tc>
          <w:tcPr>
            <w:tcW w:w="10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1145,6</w:t>
            </w:r>
          </w:p>
        </w:tc>
        <w:tc>
          <w:tcPr>
            <w:tcW w:w="11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4,1</w:t>
            </w:r>
          </w:p>
        </w:tc>
        <w:tc>
          <w:tcPr>
            <w:tcW w:w="22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left="-108" w:right="-26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Кирпич, керамзитобетон</w:t>
            </w:r>
          </w:p>
        </w:tc>
        <w:tc>
          <w:tcPr>
            <w:tcW w:w="7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24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возможно</w:t>
            </w:r>
          </w:p>
        </w:tc>
      </w:tr>
      <w:tr w:rsidR="006A2AE6" w:rsidRPr="00DA508A" w:rsidTr="006133CE">
        <w:tc>
          <w:tcPr>
            <w:tcW w:w="2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Незавершенное строительство здания манежа (готовность 30%)</w:t>
            </w:r>
          </w:p>
        </w:tc>
        <w:tc>
          <w:tcPr>
            <w:tcW w:w="10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720</w:t>
            </w:r>
          </w:p>
        </w:tc>
        <w:tc>
          <w:tcPr>
            <w:tcW w:w="11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9,0</w:t>
            </w:r>
          </w:p>
        </w:tc>
        <w:tc>
          <w:tcPr>
            <w:tcW w:w="22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-26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Сборные ж/б конструкции</w:t>
            </w:r>
          </w:p>
        </w:tc>
        <w:tc>
          <w:tcPr>
            <w:tcW w:w="7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</w:tr>
    </w:tbl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Предложения по использованию площадки</w:t>
      </w:r>
    </w:p>
    <w:tbl>
      <w:tblPr>
        <w:tblW w:w="0" w:type="auto"/>
        <w:tblLayout w:type="fixed"/>
        <w:tblLook w:val="0000"/>
      </w:tblPr>
      <w:tblGrid>
        <w:gridCol w:w="10740"/>
      </w:tblGrid>
      <w:tr w:rsidR="006A2AE6" w:rsidRPr="00DA508A" w:rsidTr="006133CE">
        <w:tc>
          <w:tcPr>
            <w:tcW w:w="10740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Свободная производственная площадка предлагается для использования: «Строительство физкультурно-оздоровительного комплекса, центра отдыха, крытого манежа для верховой езды». </w:t>
            </w:r>
          </w:p>
        </w:tc>
      </w:tr>
    </w:tbl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Дополнительная информация о площадке</w:t>
      </w:r>
    </w:p>
    <w:tbl>
      <w:tblPr>
        <w:tblW w:w="10761" w:type="dxa"/>
        <w:tblLayout w:type="fixed"/>
        <w:tblLook w:val="0000"/>
      </w:tblPr>
      <w:tblGrid>
        <w:gridCol w:w="10761"/>
      </w:tblGrid>
      <w:tr w:rsidR="006A2AE6" w:rsidRPr="00DA508A" w:rsidTr="00CC1BC1">
        <w:tc>
          <w:tcPr>
            <w:tcW w:w="10761" w:type="dxa"/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 земельном участке расположены одноэтажное здание административно-бытового корпуса, здание конюшни и незавершенное здание конного манежа. В непосредственной близости от земельного участка расположены инженерные коммуникации с. Натальино.</w:t>
            </w:r>
          </w:p>
        </w:tc>
      </w:tr>
    </w:tbl>
    <w:p w:rsidR="00CC1BC1" w:rsidRPr="00DA508A" w:rsidRDefault="00CC1BC1" w:rsidP="00A86D85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CC1BC1" w:rsidRPr="00DA508A" w:rsidRDefault="00CC1BC1" w:rsidP="00A86D85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="00DA508A">
        <w:rPr>
          <w:bCs/>
          <w:color w:val="002060"/>
        </w:rPr>
        <w:t>№ 6</w:t>
      </w:r>
    </w:p>
    <w:tbl>
      <w:tblPr>
        <w:tblW w:w="10755" w:type="dxa"/>
        <w:tblInd w:w="-15" w:type="dxa"/>
        <w:tblLayout w:type="fixed"/>
        <w:tblLook w:val="0000"/>
      </w:tblPr>
      <w:tblGrid>
        <w:gridCol w:w="4068"/>
        <w:gridCol w:w="6687"/>
      </w:tblGrid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муниципальный район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Свободный участок для размещения зданий и строений по переработке сельскохозяйственной продукции 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64:05:000000:16352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населенных пунктов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66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Животноводство; обеспечение сельскохозяйственного производства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10755" w:type="dxa"/>
        <w:tblInd w:w="-15" w:type="dxa"/>
        <w:tblLayout w:type="fixed"/>
        <w:tblLook w:val="0000"/>
      </w:tblPr>
      <w:tblGrid>
        <w:gridCol w:w="4309"/>
        <w:gridCol w:w="6446"/>
      </w:tblGrid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Предприятие (организация)-владелец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Натальинское муниципальное образование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Юридический адрес, 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Web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site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413800, Саратовская область, Балаковский муниципальный район, с. Натальино, ул. Карла Маркса, д. 4А. 8(8453)-65-22-10. </w:t>
            </w:r>
            <w:hyperlink r:id="rId10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,  www.Натальино.РФ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Глава Натальинского муниципального образования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Аникеев Александр Викторович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 контактного лица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8(8453)-65-22-42,  8(8453)-65-22-10,  </w:t>
            </w:r>
            <w:hyperlink r:id="rId11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.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Российская Федерация, Саратовская обл., Балаковский м.р-н, Натальинское с.п., с. Натальино, ул. К.Маркса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61487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права на земельный участок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Муниципальная собственность 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Нет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9"/>
                <w:szCs w:val="19"/>
                <w:lang w:eastAsia="zh-CN"/>
              </w:rPr>
              <w:t>Филиал АО «Концерн Росэнергоатом» «Балаковская атомная станция»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 – 3 км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400 м</w:t>
            </w:r>
          </w:p>
        </w:tc>
      </w:tr>
      <w:tr w:rsidR="006A2AE6" w:rsidRPr="00DA508A" w:rsidTr="00CC1BC1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6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Нет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Удаленность участка (в км) от:</w:t>
      </w:r>
    </w:p>
    <w:tbl>
      <w:tblPr>
        <w:tblW w:w="0" w:type="auto"/>
        <w:tblInd w:w="-15" w:type="dxa"/>
        <w:tblLayout w:type="fixed"/>
        <w:tblLook w:val="0000"/>
      </w:tblPr>
      <w:tblGrid>
        <w:gridCol w:w="5068"/>
        <w:gridCol w:w="5975"/>
      </w:tblGrid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9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Саратов - 160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РФ</w:t>
            </w:r>
          </w:p>
        </w:tc>
        <w:tc>
          <w:tcPr>
            <w:tcW w:w="59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Самара - 260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9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Балаково - 8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9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900 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9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9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5 км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10613" w:type="dxa"/>
        <w:tblInd w:w="-15" w:type="dxa"/>
        <w:tblLayout w:type="fixed"/>
        <w:tblLook w:val="0000"/>
      </w:tblPr>
      <w:tblGrid>
        <w:gridCol w:w="2103"/>
        <w:gridCol w:w="1055"/>
        <w:gridCol w:w="1213"/>
        <w:gridCol w:w="2693"/>
        <w:gridCol w:w="3549"/>
      </w:tblGrid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Ед.изм.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Расположение до ближайшей точки подключения (км)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/час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(1)-На территории участка,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(2) -0,15;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(3)- 0,5.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6"/>
                <w:szCs w:val="16"/>
                <w:lang w:eastAsia="zh-CN"/>
              </w:rPr>
              <w:t>(1),(2) -Подземный газопровод в/д,</w:t>
            </w:r>
            <w:r w:rsidRPr="00DA508A">
              <w:rPr>
                <w:bCs/>
                <w:color w:val="002060"/>
                <w:sz w:val="16"/>
                <w:szCs w:val="16"/>
                <w:lang w:eastAsia="zh-CN"/>
              </w:rPr>
              <w:t>Ø89.  (3)-</w:t>
            </w:r>
            <w:r w:rsidRPr="00DA508A">
              <w:rPr>
                <w:color w:val="002060"/>
                <w:sz w:val="16"/>
                <w:szCs w:val="16"/>
                <w:lang w:eastAsia="zh-CN"/>
              </w:rPr>
              <w:t xml:space="preserve"> Подземный газопровод в/д, </w:t>
            </w:r>
            <w:r w:rsidRPr="00DA508A">
              <w:rPr>
                <w:bCs/>
                <w:color w:val="002060"/>
                <w:sz w:val="16"/>
                <w:szCs w:val="16"/>
                <w:lang w:eastAsia="zh-CN"/>
              </w:rPr>
              <w:t>Ø325.   При этом отсутствует возможность подачи дополнительного объёма газа от ГРС г. Балаково (Письмо ООО «Газпром Трансгаз Саратов» №07-19/234 от 10.04.2014г.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7,5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тыс.кВт/год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ф.1002ПС Натальино (сети «МРСК Волги»)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Менее 200 м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проходит водопровод D=110 мм, давление 1,2-2 кг.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CC1BC1">
        <w:tc>
          <w:tcPr>
            <w:tcW w:w="2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2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5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10755" w:type="dxa"/>
        <w:tblInd w:w="-15" w:type="dxa"/>
        <w:tblLayout w:type="fixed"/>
        <w:tblLook w:val="0000"/>
      </w:tblPr>
      <w:tblGrid>
        <w:gridCol w:w="2393"/>
        <w:gridCol w:w="1836"/>
        <w:gridCol w:w="1162"/>
        <w:gridCol w:w="839"/>
        <w:gridCol w:w="2398"/>
        <w:gridCol w:w="720"/>
        <w:gridCol w:w="1407"/>
      </w:tblGrid>
      <w:tr w:rsidR="006A2AE6" w:rsidRPr="00DA508A" w:rsidTr="00CC1BC1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 %</w:t>
            </w:r>
          </w:p>
        </w:tc>
        <w:tc>
          <w:tcPr>
            <w:tcW w:w="14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CC1BC1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</w:tr>
    </w:tbl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Предложения по использованию площадки</w:t>
      </w:r>
    </w:p>
    <w:tbl>
      <w:tblPr>
        <w:tblW w:w="11023" w:type="dxa"/>
        <w:tblLayout w:type="fixed"/>
        <w:tblLook w:val="0000"/>
      </w:tblPr>
      <w:tblGrid>
        <w:gridCol w:w="11023"/>
      </w:tblGrid>
      <w:tr w:rsidR="006A2AE6" w:rsidRPr="00DA508A" w:rsidTr="00CC1BC1">
        <w:tc>
          <w:tcPr>
            <w:tcW w:w="11023" w:type="dxa"/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Свободная производственная площадка предлагается для использования: «для размещения зданий и строений по переработке сельскохозяйственной продукции».  </w:t>
            </w:r>
          </w:p>
        </w:tc>
      </w:tr>
      <w:tr w:rsidR="006A2AE6" w:rsidRPr="00DA508A" w:rsidTr="00CC1BC1">
        <w:tc>
          <w:tcPr>
            <w:tcW w:w="11023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i/>
                <w:color w:val="002060"/>
                <w:sz w:val="20"/>
                <w:szCs w:val="20"/>
                <w:lang w:eastAsia="zh-CN"/>
              </w:rPr>
              <w:t>Дополнительная информация о площадке</w:t>
            </w:r>
            <w:r w:rsidRPr="00DA508A">
              <w:rPr>
                <w:b/>
                <w:i/>
                <w:color w:val="002060"/>
                <w:sz w:val="18"/>
                <w:szCs w:val="18"/>
                <w:lang w:eastAsia="zh-CN"/>
              </w:rPr>
              <w:t xml:space="preserve">: 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>В отношении села Натальино разработана документация с соблюдением требований законодательства Российской Федерации в области землеустройства и градостроительной деятельности: Схема территориального планирования Балаковского муниципального района, генеральный план, правила землепользования и застройки.</w:t>
            </w:r>
          </w:p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Село Натальино расположено в границах Натальинского муниципального образования Балаковского муниципального района Саратовской области, удаленность до центра субъекта- г. Саратов 200 км, до центра района- г. Балаково 7 км. В селе проложен питьевой и летний поливочный водопровод, имеется сеть линий электропередач, в том числе уличное освещение, село полностью газифицировано, телекоммуникационная инфраструктура представлена: - ОАО «Ростелеком» - телефонная связь и высокоскоростной Интернет.  Вся инженерная,  телекоммуникационная и транспортная инфраструктура расположены в непосредственной близости от площадки. С учетом невысокой стоимости трудовых ресурсов в сельской местности и развитой инженерно-транспортной инфраструктурой, производственная площадка предлагается для любого вида сельскохозяйственного производства: развитие мясного скотоводства, мясомолочного комплекса, овцеводства, осуществления деятельности связанной с разведением домашней птицы и производством многолетних и плодово-ягодных насаждений, в том числе размещения зданий и строений по переработке продукции.</w:t>
            </w:r>
          </w:p>
        </w:tc>
      </w:tr>
    </w:tbl>
    <w:p w:rsidR="00CC1BC1" w:rsidRPr="00DA508A" w:rsidRDefault="00CC1BC1" w:rsidP="00CC1BC1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CC1BC1" w:rsidRPr="00DA508A" w:rsidRDefault="00CC1BC1" w:rsidP="00CC1BC1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="00DA508A">
        <w:rPr>
          <w:bCs/>
          <w:color w:val="002060"/>
        </w:rPr>
        <w:t>№ 7</w:t>
      </w:r>
    </w:p>
    <w:p w:rsidR="00CC1BC1" w:rsidRPr="00DA508A" w:rsidRDefault="00CC1BC1" w:rsidP="00CC1BC1">
      <w:pPr>
        <w:jc w:val="center"/>
        <w:rPr>
          <w:b/>
          <w:color w:val="002060"/>
          <w:sz w:val="18"/>
          <w:szCs w:val="18"/>
          <w:lang w:eastAsia="zh-CN"/>
        </w:rPr>
      </w:pPr>
    </w:p>
    <w:tbl>
      <w:tblPr>
        <w:tblW w:w="10698" w:type="dxa"/>
        <w:tblInd w:w="-15" w:type="dxa"/>
        <w:tblLayout w:type="fixed"/>
        <w:tblLook w:val="0000"/>
      </w:tblPr>
      <w:tblGrid>
        <w:gridCol w:w="4068"/>
        <w:gridCol w:w="6630"/>
      </w:tblGrid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муниципальный район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Пастбище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64:05:020601:1377, 64:05:020602:72, 64:05:020601:1378, 64:05:020602:73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сельскохозяйственного назначения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Сельскохозяйственные угодья (пастбища)  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4309"/>
        <w:gridCol w:w="6389"/>
      </w:tblGrid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Предприятие (организация)-владелец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Натальинское муниципальное образование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Юридический адрес, 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Web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site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413800, Саратовская область, Балаковский муниципальный район, с. Натальино, ул. Карла Маркса, д. 4А. 8(8453)-65-22-10. </w:t>
            </w:r>
            <w:hyperlink r:id="rId12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,  www.Натальино.РФ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Глава Натальинского муниципального образования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Аникеев Александр Викторович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 контактного лица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8(8453)-65-22-42,  8(8453)-65-22-10,  </w:t>
            </w:r>
            <w:hyperlink r:id="rId13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413800, Саратовская область, Балаковский район, Натальин</w:t>
            </w:r>
            <w:r w:rsidRPr="00DA508A">
              <w:rPr>
                <w:color w:val="002060"/>
                <w:sz w:val="18"/>
                <w:szCs w:val="18"/>
                <w:lang w:val="en-US" w:eastAsia="zh-CN"/>
              </w:rPr>
              <w:t>c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>кое МО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602161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права на земельный участок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муниципальная собственность 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Нет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9"/>
                <w:szCs w:val="19"/>
                <w:lang w:eastAsia="zh-CN"/>
              </w:rPr>
              <w:t xml:space="preserve">Филиал АО «Концерн Росэнергоатом» «Балаковская атомная станция» 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>- 2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Нет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Удаленность участка (в км) от:</w:t>
      </w:r>
    </w:p>
    <w:tbl>
      <w:tblPr>
        <w:tblW w:w="0" w:type="auto"/>
        <w:tblInd w:w="-15" w:type="dxa"/>
        <w:tblLayout w:type="fixed"/>
        <w:tblLook w:val="0000"/>
      </w:tblPr>
      <w:tblGrid>
        <w:gridCol w:w="5068"/>
        <w:gridCol w:w="5630"/>
      </w:tblGrid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Саратов - 160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РФ</w:t>
            </w:r>
          </w:p>
        </w:tc>
        <w:tc>
          <w:tcPr>
            <w:tcW w:w="5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Самара - 260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Балаково - 8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100 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5 км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-15" w:type="dxa"/>
        <w:tblLayout w:type="fixed"/>
        <w:tblLook w:val="0000"/>
      </w:tblPr>
      <w:tblGrid>
        <w:gridCol w:w="2534"/>
        <w:gridCol w:w="1055"/>
        <w:gridCol w:w="1440"/>
        <w:gridCol w:w="2450"/>
        <w:gridCol w:w="3219"/>
      </w:tblGrid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Расположение до ближайшей точки подключения (км)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 территории участков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64:05:020601:1377, 64:05:020601:1378- Подземный газопровод в/д, </w:t>
            </w:r>
            <w:r w:rsidRPr="00DA508A">
              <w:rPr>
                <w:bCs/>
                <w:color w:val="002060"/>
                <w:sz w:val="18"/>
                <w:szCs w:val="18"/>
                <w:lang w:eastAsia="zh-CN"/>
              </w:rPr>
              <w:t xml:space="preserve">Ø325. 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64:05:020602:72, 64:05:020602:73,- Подземный газопровод в/д, </w:t>
            </w:r>
            <w:r w:rsidRPr="00DA508A">
              <w:rPr>
                <w:bCs/>
                <w:color w:val="002060"/>
                <w:sz w:val="18"/>
                <w:szCs w:val="18"/>
                <w:lang w:eastAsia="zh-CN"/>
              </w:rPr>
              <w:t>Ø160. При этом отсутствует возможность подачи дополнительного объёма газа от ГРС г. Балаково (Письмо ООО «Газпром Трансгаз Саратов» №07-19/234 от 10.04.2014г.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8,5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тыс.кВт/год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ф.1002 ПС Николевка (сети «МРСК Волги»)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Менее 500 м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проходит водопровод D=110 мм, давление 1,2-2 кг.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2126"/>
      </w:tblGrid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 %</w:t>
            </w: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</w:tr>
    </w:tbl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Предложения по использованию площадки</w:t>
      </w:r>
    </w:p>
    <w:tbl>
      <w:tblPr>
        <w:tblW w:w="0" w:type="auto"/>
        <w:tblLayout w:type="fixed"/>
        <w:tblLook w:val="0000"/>
      </w:tblPr>
      <w:tblGrid>
        <w:gridCol w:w="10668"/>
      </w:tblGrid>
      <w:tr w:rsidR="006A2AE6" w:rsidRPr="00DA508A" w:rsidTr="006133CE">
        <w:tc>
          <w:tcPr>
            <w:tcW w:w="10668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Свободная производственная площадка предлагается для сельскохозяйственного использования- пастбища.  Площадка расположена недалеко от населенного пункта, с учетом невысокой стоимости трудовых ресурсов в сельской местности и развитой транспортной и инженерной инфраструктур, производственная площадка предлагается для любого вида сельскохозяйственного использования: развитие мясного скотоводства, мясомолочного комплекса, овцеводства, осуществления деятельности связанной с разведением домашней птицы </w:t>
            </w:r>
          </w:p>
        </w:tc>
      </w:tr>
    </w:tbl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Дополнительная информация о площадке</w:t>
      </w:r>
    </w:p>
    <w:tbl>
      <w:tblPr>
        <w:tblW w:w="10668" w:type="dxa"/>
        <w:tblLayout w:type="fixed"/>
        <w:tblLook w:val="0000"/>
      </w:tblPr>
      <w:tblGrid>
        <w:gridCol w:w="10668"/>
      </w:tblGrid>
      <w:tr w:rsidR="006A2AE6" w:rsidRPr="00DA508A" w:rsidTr="00CC1BC1">
        <w:tc>
          <w:tcPr>
            <w:tcW w:w="10668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Площадка состоит из 4 смежных земельных участков и расположена на землях сельскохозяйственного назначения (пастбище) в непосредственной близости от границы с. Натальино.  </w:t>
            </w:r>
          </w:p>
        </w:tc>
      </w:tr>
    </w:tbl>
    <w:p w:rsidR="00CC1BC1" w:rsidRPr="00DA508A" w:rsidRDefault="00CC1BC1" w:rsidP="00CC1BC1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CC1BC1" w:rsidRPr="00DA508A" w:rsidRDefault="00CC1BC1" w:rsidP="00CC1BC1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Pr="00DA508A">
        <w:rPr>
          <w:bCs/>
          <w:color w:val="002060"/>
        </w:rPr>
        <w:t xml:space="preserve">№ </w:t>
      </w:r>
      <w:r w:rsidR="00DA508A">
        <w:rPr>
          <w:bCs/>
          <w:color w:val="002060"/>
        </w:rPr>
        <w:t>8</w:t>
      </w:r>
    </w:p>
    <w:p w:rsidR="00CC1BC1" w:rsidRPr="00DA508A" w:rsidRDefault="00CC1BC1" w:rsidP="00CC1BC1">
      <w:pPr>
        <w:jc w:val="center"/>
        <w:rPr>
          <w:b/>
          <w:color w:val="002060"/>
          <w:sz w:val="18"/>
          <w:szCs w:val="18"/>
          <w:lang w:eastAsia="zh-CN"/>
        </w:rPr>
      </w:pPr>
    </w:p>
    <w:tbl>
      <w:tblPr>
        <w:tblW w:w="10698" w:type="dxa"/>
        <w:tblInd w:w="-15" w:type="dxa"/>
        <w:tblLayout w:type="fixed"/>
        <w:tblLook w:val="0000"/>
      </w:tblPr>
      <w:tblGrid>
        <w:gridCol w:w="4068"/>
        <w:gridCol w:w="6630"/>
      </w:tblGrid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муниципальный район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Свободный участок не используемых общественных пастбищ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64:05:100104:54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Земли сельскохозяйственного назначения </w:t>
            </w:r>
          </w:p>
        </w:tc>
      </w:tr>
      <w:tr w:rsidR="006A2AE6" w:rsidRPr="00DA508A" w:rsidTr="00CC1BC1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6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4309"/>
        <w:gridCol w:w="6389"/>
      </w:tblGrid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Предприятие (организация)-владелец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Натальинское муниципальное образование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Юридический адрес, 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Web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site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413800, Саратовская область, Балаковский муниципальный район, с. Натальино, ул. Карла Маркса, д. 4А. 8(8453)-65-22-10. </w:t>
            </w:r>
            <w:hyperlink r:id="rId14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,  www.Натальино.РФ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Глава Натальинского муниципального образования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Аникеев Александр Викторович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 контактного лица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8(8453)-65-22-42,  8(8453)-65-22-10,  </w:t>
            </w:r>
            <w:hyperlink r:id="rId15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Саратовская область, Балаковский муниципальный район, с. Головановка, бывшая территория СПК «Поливное»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Площадь, кв.м. 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2706303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Форма владения землей и зданиями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Муниципальная собственность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Имеется 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9"/>
                <w:szCs w:val="19"/>
                <w:lang w:eastAsia="zh-CN"/>
              </w:rPr>
              <w:t xml:space="preserve">Филиал АО «Концерн Росэнергоатом» «Балаковская атомная станция» 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>- 4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6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Удаленность участка (в км.) от:</w:t>
      </w:r>
    </w:p>
    <w:tbl>
      <w:tblPr>
        <w:tblW w:w="0" w:type="auto"/>
        <w:tblInd w:w="-15" w:type="dxa"/>
        <w:tblLayout w:type="fixed"/>
        <w:tblLook w:val="0000"/>
      </w:tblPr>
      <w:tblGrid>
        <w:gridCol w:w="5068"/>
        <w:gridCol w:w="5682"/>
      </w:tblGrid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45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Саратов - 190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РФ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Самара - 360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Балаково - 20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Трасса М - 20 м 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5 км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-15" w:type="dxa"/>
        <w:tblLayout w:type="fixed"/>
        <w:tblLook w:val="0000"/>
      </w:tblPr>
      <w:tblGrid>
        <w:gridCol w:w="2534"/>
        <w:gridCol w:w="1055"/>
        <w:gridCol w:w="1440"/>
        <w:gridCol w:w="2450"/>
        <w:gridCol w:w="3291"/>
      </w:tblGrid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Расположение до ближайшей точки подключения (км)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1,0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20"/>
                <w:szCs w:val="20"/>
                <w:lang w:eastAsia="zh-CN"/>
              </w:rPr>
              <w:t>Ø159. При этом отсутствует возможность подачи дополнительного объёма газа от ГРС г. Балаково (Письмо ООО «Газпром Трансгаз  Саратов» №07-19/234 от 10.04.2014г.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7,14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тыс.кВт/год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0,8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ф.1004 ПС Голованово (сети «МРСК Волги»)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Менее 2000 м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проходит водопровод в пос. Головановский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2198"/>
      </w:tblGrid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 %</w:t>
            </w:r>
          </w:p>
        </w:tc>
        <w:tc>
          <w:tcPr>
            <w:tcW w:w="21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spacing w:line="274" w:lineRule="exact"/>
              <w:ind w:right="-45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pacing w:val="-1"/>
                <w:sz w:val="18"/>
                <w:szCs w:val="18"/>
                <w:lang w:eastAsia="zh-CN"/>
              </w:rPr>
              <w:t>Бывшая МТФ СПУ «Поливной»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spacing w:line="274" w:lineRule="exact"/>
              <w:ind w:right="-45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pacing w:val="-1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spacing w:line="274" w:lineRule="exact"/>
              <w:ind w:right="-45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pacing w:val="-1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spacing w:line="274" w:lineRule="exact"/>
              <w:ind w:right="-45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pacing w:val="-1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spacing w:line="274" w:lineRule="exact"/>
              <w:ind w:right="-45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pacing w:val="-1"/>
                <w:sz w:val="18"/>
                <w:szCs w:val="18"/>
                <w:lang w:eastAsia="zh-CN"/>
              </w:rPr>
              <w:t>Бетон, кирпич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spacing w:line="274" w:lineRule="exact"/>
              <w:ind w:right="-45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pacing w:val="-1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21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spacing w:line="274" w:lineRule="exact"/>
              <w:ind w:right="-45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pacing w:val="-1"/>
                <w:sz w:val="18"/>
                <w:szCs w:val="18"/>
                <w:lang w:eastAsia="zh-CN"/>
              </w:rPr>
              <w:t>имеется</w:t>
            </w:r>
          </w:p>
        </w:tc>
      </w:tr>
    </w:tbl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Предложения по использованию площадки</w:t>
      </w:r>
    </w:p>
    <w:tbl>
      <w:tblPr>
        <w:tblW w:w="10740" w:type="dxa"/>
        <w:tblLayout w:type="fixed"/>
        <w:tblLook w:val="0000"/>
      </w:tblPr>
      <w:tblGrid>
        <w:gridCol w:w="10740"/>
      </w:tblGrid>
      <w:tr w:rsidR="006A2AE6" w:rsidRPr="00DA508A" w:rsidTr="006A2AE6">
        <w:tc>
          <w:tcPr>
            <w:tcW w:w="10740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Свободная производственная площадка предлагается для использования: «Сельскохозяйственное использование».  Площадка расположена недалеко от населенного пункта, с учетом невысокой стоимости трудовых ресурсов в сельской местности и развитой транспортной инфраструктурой, производственная площадка предлагается для любого вида сельскохозяйственного использования: растениеводство, развитие мясного скотоводства, мясомолочного комплекса, овцеводства, осуществления деятельности связанной с разведением домашней птицы </w:t>
            </w:r>
          </w:p>
        </w:tc>
      </w:tr>
      <w:tr w:rsidR="006A2AE6" w:rsidRPr="00DA508A" w:rsidTr="006A2AE6">
        <w:tc>
          <w:tcPr>
            <w:tcW w:w="10740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lang w:eastAsia="zh-CN"/>
              </w:rPr>
              <w:t xml:space="preserve">Дополнительная информация о площадке 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>Ровная поверхность с растительностью для выпаса животных.</w:t>
            </w:r>
          </w:p>
        </w:tc>
      </w:tr>
    </w:tbl>
    <w:p w:rsidR="00E9596A" w:rsidRPr="00DA508A" w:rsidRDefault="00E9596A" w:rsidP="00E9596A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E9596A" w:rsidRPr="00DA508A" w:rsidRDefault="00E9596A" w:rsidP="00E9596A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="00DA508A">
        <w:rPr>
          <w:bCs/>
          <w:color w:val="002060"/>
        </w:rPr>
        <w:t>№ 9</w:t>
      </w:r>
    </w:p>
    <w:p w:rsidR="006A2AE6" w:rsidRPr="00DA508A" w:rsidRDefault="006A2AE6" w:rsidP="006A2AE6">
      <w:pPr>
        <w:jc w:val="center"/>
        <w:rPr>
          <w:b/>
          <w:bCs/>
          <w:color w:val="002060"/>
          <w:sz w:val="18"/>
          <w:szCs w:val="18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4068"/>
        <w:gridCol w:w="6723"/>
      </w:tblGrid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6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муниципальный район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6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Свободный участок для сельскохозяйственного использования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6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64:05:030601:40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6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сельскохозяйственного назначения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6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животных; 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4309"/>
        <w:gridCol w:w="6461"/>
      </w:tblGrid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Предприятие (организация)-владелец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Натальинское муниципальное образование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Юридический адрес, 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Web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site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413800, Саратовская область, Балаковский муниципальный район, с. Натальино, ул. Карла Маркса, д. 4А. 8(8453)-65-22-10. </w:t>
            </w:r>
            <w:hyperlink r:id="rId16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,  www.Натальино.РФ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Глава Натальинского муниципального образования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Аникеев Александр Викторович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 контактного лица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8(8453)-65-22-42,  8(8453)-65-22-10,  </w:t>
            </w:r>
            <w:hyperlink r:id="rId17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Саратовская область, Балаковский муниципальный район, район с. Матвеевка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554 546 кв.м.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Форма владения землей и зданиями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Собственность Натальинского МО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Имеется 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9"/>
                <w:szCs w:val="19"/>
                <w:lang w:eastAsia="zh-CN"/>
              </w:rPr>
              <w:t xml:space="preserve">Филиал АО «Концерн Росэнергоатом» «Балаковская атомная станция» 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>- 6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64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Удаленность участка (в км.) от:</w:t>
      </w:r>
    </w:p>
    <w:tbl>
      <w:tblPr>
        <w:tblW w:w="0" w:type="auto"/>
        <w:tblInd w:w="-15" w:type="dxa"/>
        <w:tblLayout w:type="fixed"/>
        <w:tblLook w:val="0000"/>
      </w:tblPr>
      <w:tblGrid>
        <w:gridCol w:w="5068"/>
        <w:gridCol w:w="5692"/>
      </w:tblGrid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6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Саратов – 187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РФ</w:t>
            </w:r>
          </w:p>
        </w:tc>
        <w:tc>
          <w:tcPr>
            <w:tcW w:w="56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Самара - 250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6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Балаково – 24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6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300 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6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6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5 км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-15" w:type="dxa"/>
        <w:tblLayout w:type="fixed"/>
        <w:tblLook w:val="0000"/>
      </w:tblPr>
      <w:tblGrid>
        <w:gridCol w:w="2534"/>
        <w:gridCol w:w="1055"/>
        <w:gridCol w:w="1440"/>
        <w:gridCol w:w="2450"/>
        <w:gridCol w:w="3291"/>
      </w:tblGrid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Расположение до ближайшей точки подключения (км)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2,83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20"/>
                <w:szCs w:val="20"/>
                <w:lang w:eastAsia="zh-CN"/>
              </w:rPr>
              <w:t>Ø159-160. При этом отсутствует возможность подачи дополнительного объёма газа от ГРС г. Балаково (Письмо ООО «Газпром Трансгаз Саратов» №07-19/234 от 10.04.2014г.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тыс.кВт/год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0,9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ф.1003ПС Николевка (сети «МРСК Волги»)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Менее 1000 м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проходит водопровод в с. Матвеевка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2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2198"/>
      </w:tblGrid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 %</w:t>
            </w:r>
          </w:p>
        </w:tc>
        <w:tc>
          <w:tcPr>
            <w:tcW w:w="21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</w:tr>
    </w:tbl>
    <w:p w:rsidR="006A2AE6" w:rsidRPr="00DA508A" w:rsidRDefault="006A2AE6" w:rsidP="006A2AE6">
      <w:pPr>
        <w:rPr>
          <w:b/>
          <w:bCs/>
          <w:color w:val="002060"/>
          <w:sz w:val="18"/>
          <w:szCs w:val="18"/>
          <w:lang w:eastAsia="zh-CN"/>
        </w:rPr>
      </w:pPr>
    </w:p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Предложения по использованию площадки</w:t>
      </w:r>
    </w:p>
    <w:tbl>
      <w:tblPr>
        <w:tblW w:w="0" w:type="auto"/>
        <w:tblLayout w:type="fixed"/>
        <w:tblLook w:val="0000"/>
      </w:tblPr>
      <w:tblGrid>
        <w:gridCol w:w="10740"/>
      </w:tblGrid>
      <w:tr w:rsidR="006A2AE6" w:rsidRPr="00DA508A" w:rsidTr="006133CE">
        <w:tc>
          <w:tcPr>
            <w:tcW w:w="10740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Свободная производственная площадка предлагается для использования: «Сельскохозяйственное использование».  Площадка расположена недалеко от населенного пункта, с учетом невысокой стоимости трудовых ресурсов в сельской местности и развитой транспортной инфраструктурой, производственная площадка предлагается для любого вида сельскохозяйственного использования: растениеводство, развитие мясного скотоводства, мясомолочного комплекса, овцеводства, осуществления деятельности связанной с разведением домашней птицы и производством многолетних и плодово-ягодных насаждений </w:t>
            </w:r>
          </w:p>
        </w:tc>
      </w:tr>
    </w:tbl>
    <w:p w:rsidR="006A2AE6" w:rsidRPr="00DA508A" w:rsidRDefault="006A2AE6" w:rsidP="006A2AE6">
      <w:pPr>
        <w:rPr>
          <w:color w:val="002060"/>
          <w:lang w:eastAsia="zh-CN"/>
        </w:rPr>
      </w:pPr>
    </w:p>
    <w:tbl>
      <w:tblPr>
        <w:tblW w:w="10740" w:type="dxa"/>
        <w:tblLayout w:type="fixed"/>
        <w:tblLook w:val="0000"/>
      </w:tblPr>
      <w:tblGrid>
        <w:gridCol w:w="10740"/>
      </w:tblGrid>
      <w:tr w:rsidR="006A2AE6" w:rsidRPr="00DA508A" w:rsidTr="006A2AE6">
        <w:tc>
          <w:tcPr>
            <w:tcW w:w="10740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lang w:eastAsia="zh-CN"/>
              </w:rPr>
              <w:t>Дополнительная информация о площадке</w:t>
            </w:r>
          </w:p>
        </w:tc>
      </w:tr>
    </w:tbl>
    <w:p w:rsidR="00E9596A" w:rsidRPr="00DA508A" w:rsidRDefault="00E9596A" w:rsidP="00E9596A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E9596A" w:rsidRPr="00DA508A" w:rsidRDefault="00E9596A" w:rsidP="00E9596A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="00DA508A">
        <w:rPr>
          <w:bCs/>
          <w:color w:val="002060"/>
        </w:rPr>
        <w:t>№ 10</w:t>
      </w:r>
    </w:p>
    <w:p w:rsidR="006A2AE6" w:rsidRPr="00DA508A" w:rsidRDefault="006A2AE6" w:rsidP="006A2AE6">
      <w:pPr>
        <w:jc w:val="center"/>
        <w:rPr>
          <w:b/>
          <w:bCs/>
          <w:color w:val="002060"/>
          <w:sz w:val="18"/>
          <w:szCs w:val="18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4068"/>
        <w:gridCol w:w="6750"/>
      </w:tblGrid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Муниципальный район</w:t>
            </w:r>
          </w:p>
        </w:tc>
        <w:tc>
          <w:tcPr>
            <w:tcW w:w="6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муниципальный район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Название площадки</w:t>
            </w:r>
          </w:p>
        </w:tc>
        <w:tc>
          <w:tcPr>
            <w:tcW w:w="6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Свободный участок для сельскохозяйственного использования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Кадастровый номер земельного участка</w:t>
            </w:r>
          </w:p>
        </w:tc>
        <w:tc>
          <w:tcPr>
            <w:tcW w:w="6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64:05:000000:16363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Категория земель</w:t>
            </w:r>
          </w:p>
        </w:tc>
        <w:tc>
          <w:tcPr>
            <w:tcW w:w="6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Земли сельскохозяйственного назначения</w:t>
            </w:r>
          </w:p>
        </w:tc>
      </w:tr>
      <w:tr w:rsidR="006A2AE6" w:rsidRPr="00DA508A" w:rsidTr="006133CE">
        <w:tc>
          <w:tcPr>
            <w:tcW w:w="4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6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сведения о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4309"/>
        <w:gridCol w:w="6451"/>
      </w:tblGrid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Предприятие (организация)-владелец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Натальинское муниципальное образование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Юридический адрес, 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Web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site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413800, Саратовская область, Балаковский муниципальный район, с. Натальино, ул. Карла Маркса, д. 4А. 8(8453)-65-22-10. </w:t>
            </w:r>
            <w:hyperlink r:id="rId18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,  www.Натальино.РФ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Контактное лицо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Глава Натальинского муниципального образования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Аникеев Александр Викторович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Телефон, 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e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-</w:t>
            </w:r>
            <w:r w:rsidRPr="00DA508A">
              <w:rPr>
                <w:b/>
                <w:color w:val="002060"/>
                <w:sz w:val="18"/>
                <w:szCs w:val="18"/>
                <w:lang w:val="en-US" w:eastAsia="zh-CN"/>
              </w:rPr>
              <w:t>mail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 xml:space="preserve"> контактного лица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8(8453)-65-22-42,  8(8453)-65-22-10,  </w:t>
            </w:r>
            <w:hyperlink r:id="rId19" w:history="1">
              <w:r w:rsidRPr="00DA508A">
                <w:rPr>
                  <w:color w:val="002060"/>
                  <w:sz w:val="18"/>
                  <w:szCs w:val="18"/>
                  <w:lang w:eastAsia="zh-CN"/>
                </w:rPr>
                <w:t>Obraznatal@gmail.com</w:t>
              </w:r>
            </w:hyperlink>
            <w:r w:rsidRPr="00DA508A">
              <w:rPr>
                <w:color w:val="002060"/>
                <w:sz w:val="18"/>
                <w:szCs w:val="18"/>
                <w:lang w:eastAsia="zh-CN"/>
              </w:rPr>
              <w:t>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Адрес места расположения площадки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Российская Федерация, Саратовская область, Балаковский м. р-н, Натальинское с.п., район с.Николевка.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2 854 359 кв.м.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Форма владения землей и зданиями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Собственность Натальинского муниципального образования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Не имеется 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9"/>
                <w:szCs w:val="19"/>
                <w:lang w:eastAsia="zh-CN"/>
              </w:rPr>
              <w:t xml:space="preserve">Филиал АО «Концерн Росэнергоатом» «Балаковская атомная станция» </w:t>
            </w:r>
            <w:r w:rsidRPr="00DA508A">
              <w:rPr>
                <w:color w:val="002060"/>
                <w:sz w:val="18"/>
                <w:szCs w:val="18"/>
                <w:lang w:eastAsia="zh-CN"/>
              </w:rPr>
              <w:t>- 6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Расстояние до ближайших жилых домов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0,1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Наличие ограждений</w:t>
            </w:r>
          </w:p>
        </w:tc>
        <w:tc>
          <w:tcPr>
            <w:tcW w:w="64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ind w:right="19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Удаленность участка (в км.) от:</w:t>
      </w:r>
    </w:p>
    <w:tbl>
      <w:tblPr>
        <w:tblW w:w="0" w:type="auto"/>
        <w:tblInd w:w="-15" w:type="dxa"/>
        <w:tblLayout w:type="fixed"/>
        <w:tblLook w:val="0000"/>
      </w:tblPr>
      <w:tblGrid>
        <w:gridCol w:w="5068"/>
        <w:gridCol w:w="5682"/>
      </w:tblGrid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Саратов – 187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центра другого ближайшего субъекта РФ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Самара - 250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ближайшего города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Балаково – 24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автодороги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300 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железной дороги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речного порта, пристани</w:t>
            </w:r>
          </w:p>
        </w:tc>
        <w:tc>
          <w:tcPr>
            <w:tcW w:w="56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5 км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Характеристика инфраструктуры</w:t>
      </w:r>
    </w:p>
    <w:tbl>
      <w:tblPr>
        <w:tblW w:w="0" w:type="auto"/>
        <w:tblInd w:w="-15" w:type="dxa"/>
        <w:tblLayout w:type="fixed"/>
        <w:tblLook w:val="0000"/>
      </w:tblPr>
      <w:tblGrid>
        <w:gridCol w:w="2534"/>
        <w:gridCol w:w="1055"/>
        <w:gridCol w:w="1440"/>
        <w:gridCol w:w="2450"/>
        <w:gridCol w:w="3139"/>
      </w:tblGrid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Мощность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Расположение до ближайшей точки подключения (км)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заявке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0,5</w:t>
            </w: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  <w:p w:rsidR="006A2AE6" w:rsidRPr="00DA508A" w:rsidRDefault="006A2AE6" w:rsidP="006A2AE6">
            <w:pPr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Подземный газопровод в/д, </w:t>
            </w:r>
            <w:r w:rsidRPr="00DA508A">
              <w:rPr>
                <w:bCs/>
                <w:color w:val="002060"/>
                <w:sz w:val="20"/>
                <w:szCs w:val="20"/>
                <w:lang w:eastAsia="zh-CN"/>
              </w:rPr>
              <w:t>Ø159. При этом отсутствует возможность подачи дополнительного объёма газа от ГРС г. Балаково (Письмо ООО «Газпром Трансгаз Саратов» №07-19/234 от 10.04.2014г.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по проекту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10,8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ТУТС г.Балаково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тыс.кВт/год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0,0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ВЛ-10 кВ Ф1006 ПС Николевка (сети «МРСК Волги»)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Менее 100 м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проходит водопровод в с. Николевка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м</w:t>
            </w:r>
            <w:r w:rsidRPr="00DA508A">
              <w:rPr>
                <w:b/>
                <w:color w:val="002060"/>
                <w:sz w:val="18"/>
                <w:szCs w:val="18"/>
                <w:vertAlign w:val="superscript"/>
                <w:lang w:eastAsia="zh-CN"/>
              </w:rPr>
              <w:t>3</w:t>
            </w: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  <w:tr w:rsidR="006A2AE6" w:rsidRPr="00DA508A" w:rsidTr="006133CE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1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spacing w:line="100" w:lineRule="atLeast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отсутствуют</w:t>
            </w:r>
          </w:p>
        </w:tc>
      </w:tr>
    </w:tbl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Основные параметры зданий и сооружений, расположенных на площадке</w:t>
      </w:r>
    </w:p>
    <w:tbl>
      <w:tblPr>
        <w:tblW w:w="0" w:type="auto"/>
        <w:tblInd w:w="-15" w:type="dxa"/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1538"/>
      </w:tblGrid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Износ %</w:t>
            </w:r>
          </w:p>
        </w:tc>
        <w:tc>
          <w:tcPr>
            <w:tcW w:w="15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18"/>
                <w:szCs w:val="18"/>
                <w:lang w:eastAsia="zh-CN"/>
              </w:rPr>
              <w:t>Возможность расширения</w:t>
            </w:r>
          </w:p>
        </w:tc>
      </w:tr>
      <w:tr w:rsidR="006A2AE6" w:rsidRPr="00DA508A" w:rsidTr="006133CE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5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-</w:t>
            </w:r>
          </w:p>
        </w:tc>
      </w:tr>
    </w:tbl>
    <w:p w:rsidR="006A2AE6" w:rsidRPr="00DA508A" w:rsidRDefault="006A2AE6" w:rsidP="006A2AE6">
      <w:pPr>
        <w:ind w:left="-108"/>
        <w:jc w:val="center"/>
        <w:rPr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Предложения по использованию площадки</w:t>
      </w:r>
    </w:p>
    <w:tbl>
      <w:tblPr>
        <w:tblW w:w="0" w:type="auto"/>
        <w:tblLayout w:type="fixed"/>
        <w:tblLook w:val="0000"/>
      </w:tblPr>
      <w:tblGrid>
        <w:gridCol w:w="10137"/>
      </w:tblGrid>
      <w:tr w:rsidR="006A2AE6" w:rsidRPr="00DA508A" w:rsidTr="006133CE">
        <w:tc>
          <w:tcPr>
            <w:tcW w:w="10137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Свободная производственная площадка предлагается для использования: «Сельскохозяйственное использование».  Площадка расположена недалеко от населенного пункта, с учетом невысокой стоимости трудовых ресурсов в сельской местности и развитой транспортной инфраструктурой, производственная площадка предлагается для любого вида сельскохозяйственного использования: растениеводство, развитие мясного скотоводства, мясомолочного комплекса, овцеводства, осуществления деятельности связанной с разведением домашней птицы и производством многолетних и плодово-ягодных насаждений, в том числе размещения зданий и строений по переработке продукции </w:t>
            </w:r>
          </w:p>
        </w:tc>
      </w:tr>
    </w:tbl>
    <w:p w:rsidR="006A2AE6" w:rsidRPr="00DA508A" w:rsidRDefault="006A2AE6" w:rsidP="006A2AE6">
      <w:pPr>
        <w:rPr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color w:val="002060"/>
          <w:lang w:eastAsia="zh-CN"/>
        </w:rPr>
        <w:t>Дополнительная информация о площадке</w:t>
      </w:r>
    </w:p>
    <w:tbl>
      <w:tblPr>
        <w:tblW w:w="0" w:type="auto"/>
        <w:tblLayout w:type="fixed"/>
        <w:tblLook w:val="0000"/>
      </w:tblPr>
      <w:tblGrid>
        <w:gridCol w:w="10137"/>
      </w:tblGrid>
      <w:tr w:rsidR="006A2AE6" w:rsidRPr="00DA508A" w:rsidTr="006133CE">
        <w:tc>
          <w:tcPr>
            <w:tcW w:w="10137" w:type="dxa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 xml:space="preserve">Часть земельного участка, площадью 1210 кв.м., обременена сервитутом для строительства подземного газопровода. </w:t>
            </w:r>
          </w:p>
        </w:tc>
      </w:tr>
    </w:tbl>
    <w:p w:rsidR="00E9596A" w:rsidRPr="00DA508A" w:rsidRDefault="00E9596A" w:rsidP="00E9596A">
      <w:pPr>
        <w:ind w:left="-108"/>
        <w:jc w:val="center"/>
        <w:rPr>
          <w:color w:val="002060"/>
        </w:rPr>
      </w:pPr>
      <w:r w:rsidRPr="00DA508A">
        <w:rPr>
          <w:bCs/>
          <w:color w:val="002060"/>
        </w:rPr>
        <w:lastRenderedPageBreak/>
        <w:t>Карточка</w:t>
      </w:r>
      <w:r w:rsidRPr="00DA508A">
        <w:rPr>
          <w:color w:val="002060"/>
        </w:rPr>
        <w:t xml:space="preserve"> </w:t>
      </w:r>
    </w:p>
    <w:p w:rsidR="00E9596A" w:rsidRPr="00DA508A" w:rsidRDefault="00E9596A" w:rsidP="00E9596A">
      <w:pPr>
        <w:ind w:left="-108"/>
        <w:jc w:val="center"/>
        <w:rPr>
          <w:bCs/>
          <w:color w:val="002060"/>
        </w:rPr>
      </w:pPr>
      <w:r w:rsidRPr="00DA508A">
        <w:rPr>
          <w:color w:val="002060"/>
        </w:rPr>
        <w:t xml:space="preserve">свободной производственной площадки и оборудования, территории для застройки </w:t>
      </w:r>
      <w:r w:rsidRPr="00DA508A">
        <w:rPr>
          <w:bCs/>
          <w:color w:val="002060"/>
        </w:rPr>
        <w:t>№ 1</w:t>
      </w:r>
      <w:r w:rsidR="00DA508A">
        <w:rPr>
          <w:bCs/>
          <w:color w:val="002060"/>
        </w:rPr>
        <w:t>1</w:t>
      </w:r>
    </w:p>
    <w:p w:rsidR="006A2AE6" w:rsidRPr="00DA508A" w:rsidRDefault="006A2AE6" w:rsidP="006A2AE6">
      <w:pPr>
        <w:jc w:val="center"/>
        <w:rPr>
          <w:b/>
          <w:bCs/>
          <w:color w:val="002060"/>
          <w:sz w:val="16"/>
          <w:szCs w:val="16"/>
          <w:lang w:eastAsia="zh-C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888"/>
        <w:gridCol w:w="7179"/>
      </w:tblGrid>
      <w:tr w:rsidR="006A2AE6" w:rsidRPr="00DA508A" w:rsidTr="006133CE">
        <w:tc>
          <w:tcPr>
            <w:tcW w:w="38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Муниципальный район</w:t>
            </w:r>
          </w:p>
        </w:tc>
        <w:tc>
          <w:tcPr>
            <w:tcW w:w="71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Балаковский</w:t>
            </w:r>
          </w:p>
        </w:tc>
      </w:tr>
      <w:tr w:rsidR="006A2AE6" w:rsidRPr="00DA508A" w:rsidTr="006133CE">
        <w:tc>
          <w:tcPr>
            <w:tcW w:w="38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Название площадки</w:t>
            </w:r>
          </w:p>
        </w:tc>
        <w:tc>
          <w:tcPr>
            <w:tcW w:w="71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Земельный участок </w:t>
            </w:r>
          </w:p>
        </w:tc>
      </w:tr>
      <w:tr w:rsidR="006A2AE6" w:rsidRPr="00DA508A" w:rsidTr="006133CE">
        <w:tc>
          <w:tcPr>
            <w:tcW w:w="38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Кадастровый номер земельного участка</w:t>
            </w:r>
          </w:p>
        </w:tc>
        <w:tc>
          <w:tcPr>
            <w:tcW w:w="71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64:05:000302:3</w:t>
            </w:r>
          </w:p>
        </w:tc>
      </w:tr>
      <w:tr w:rsidR="006A2AE6" w:rsidRPr="00DA508A" w:rsidTr="006133CE">
        <w:tc>
          <w:tcPr>
            <w:tcW w:w="38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Категория земель</w:t>
            </w:r>
          </w:p>
        </w:tc>
        <w:tc>
          <w:tcPr>
            <w:tcW w:w="71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Земля сельскохозяйственного назначения</w:t>
            </w:r>
          </w:p>
        </w:tc>
      </w:tr>
      <w:tr w:rsidR="006A2AE6" w:rsidRPr="00DA508A" w:rsidTr="006133CE">
        <w:tc>
          <w:tcPr>
            <w:tcW w:w="38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71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Для сельскохозяйственного производства</w:t>
            </w:r>
          </w:p>
        </w:tc>
      </w:tr>
    </w:tbl>
    <w:p w:rsidR="006A2AE6" w:rsidRPr="00DA508A" w:rsidRDefault="006A2AE6" w:rsidP="006A2AE6">
      <w:pPr>
        <w:jc w:val="center"/>
        <w:rPr>
          <w:b/>
          <w:i/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b/>
          <w:i/>
          <w:color w:val="002060"/>
          <w:sz w:val="20"/>
          <w:szCs w:val="20"/>
          <w:lang w:eastAsia="zh-CN"/>
        </w:rPr>
        <w:t>Основные сведения о площадке</w:t>
      </w:r>
    </w:p>
    <w:tbl>
      <w:tblPr>
        <w:tblW w:w="0" w:type="auto"/>
        <w:tblInd w:w="108" w:type="dxa"/>
        <w:tblLayout w:type="fixed"/>
        <w:tblLook w:val="0000"/>
      </w:tblPr>
      <w:tblGrid>
        <w:gridCol w:w="4309"/>
        <w:gridCol w:w="6748"/>
      </w:tblGrid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Собственник (правообладатель) площадки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АО «Пивкомбинат «Балаковский»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Юридический адрес, телефон, адрес электронной почты, адрес интернет-сайта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413840, Саратовская обл., г. Балаково, проезд Безымянный, 2. Телефон: (8453) 23-22-80 Факс: (8453) 63-09-03</w:t>
            </w:r>
          </w:p>
          <w:p w:rsidR="006A2AE6" w:rsidRPr="00DA508A" w:rsidRDefault="006A2AE6" w:rsidP="006A2AE6">
            <w:pPr>
              <w:keepNext/>
              <w:spacing w:line="276" w:lineRule="auto"/>
              <w:jc w:val="both"/>
              <w:rPr>
                <w:b/>
                <w:color w:val="002060"/>
                <w:sz w:val="20"/>
                <w:szCs w:val="2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Электронная почта: </w:t>
            </w:r>
            <w:hyperlink r:id="rId20" w:history="1">
              <w:r w:rsidRPr="00DA508A">
                <w:rPr>
                  <w:color w:val="002060"/>
                  <w:sz w:val="20"/>
                  <w:szCs w:val="20"/>
                  <w:u w:val="single"/>
                  <w:lang w:val="en-US" w:eastAsia="zh-CN"/>
                </w:rPr>
                <w:t>info</w:t>
              </w:r>
              <w:r w:rsidRPr="00DA508A">
                <w:rPr>
                  <w:color w:val="002060"/>
                  <w:sz w:val="20"/>
                  <w:szCs w:val="20"/>
                  <w:u w:val="single"/>
                  <w:lang w:eastAsia="zh-CN"/>
                </w:rPr>
                <w:t>_</w:t>
              </w:r>
              <w:r w:rsidRPr="00DA508A">
                <w:rPr>
                  <w:color w:val="002060"/>
                  <w:sz w:val="20"/>
                  <w:szCs w:val="20"/>
                  <w:u w:val="single"/>
                  <w:lang w:val="en-US" w:eastAsia="zh-CN"/>
                </w:rPr>
                <w:t>brewery</w:t>
              </w:r>
              <w:r w:rsidRPr="00DA508A">
                <w:rPr>
                  <w:color w:val="002060"/>
                  <w:sz w:val="20"/>
                  <w:szCs w:val="20"/>
                  <w:u w:val="single"/>
                  <w:lang w:eastAsia="zh-CN"/>
                </w:rPr>
                <w:t>@</w:t>
              </w:r>
              <w:r w:rsidRPr="00DA508A">
                <w:rPr>
                  <w:color w:val="002060"/>
                  <w:sz w:val="20"/>
                  <w:szCs w:val="20"/>
                  <w:u w:val="single"/>
                  <w:lang w:val="en-US" w:eastAsia="zh-CN"/>
                </w:rPr>
                <w:t>balpg</w:t>
              </w:r>
              <w:r w:rsidRPr="00DA508A">
                <w:rPr>
                  <w:color w:val="002060"/>
                  <w:sz w:val="20"/>
                  <w:szCs w:val="20"/>
                  <w:u w:val="single"/>
                  <w:lang w:eastAsia="zh-CN"/>
                </w:rPr>
                <w:t>.</w:t>
              </w:r>
              <w:r w:rsidRPr="00DA508A">
                <w:rPr>
                  <w:color w:val="002060"/>
                  <w:sz w:val="20"/>
                  <w:szCs w:val="20"/>
                  <w:u w:val="single"/>
                  <w:lang w:val="en-US" w:eastAsia="zh-CN"/>
                </w:rPr>
                <w:t>ru</w:t>
              </w:r>
            </w:hyperlink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Контактное лицо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Жедулов Александр Александрович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Телефон, адрес электронной почты контактного лица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 тел (8453) 23-22-80 доб 216  </w:t>
            </w:r>
            <w:hyperlink r:id="rId21" w:history="1">
              <w:r w:rsidRPr="00DA508A">
                <w:rPr>
                  <w:color w:val="002060"/>
                  <w:sz w:val="20"/>
                  <w:szCs w:val="20"/>
                  <w:u w:val="single"/>
                  <w:lang w:eastAsia="zh-CN"/>
                </w:rPr>
                <w:t>azhedulov@balpg.ru</w:t>
              </w:r>
            </w:hyperlink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Адрес места расположения площадки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Саратовская область, Балаковский район, с. Подсосенки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Площадь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536541+/-106,94 кв.м.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Вид права на земельный участок и иные объекты недвижимости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Собственность, №64:05:010302:0003-64/005/2018-4 от 05.12.2018).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Возможность расширения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Отсутствует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ИП Яхимович – мини завод автозапчастей из полиуретана  - 6 км.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Расстояние до ближайших жилых домов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 км</w:t>
            </w:r>
          </w:p>
        </w:tc>
      </w:tr>
      <w:tr w:rsidR="006A2AE6" w:rsidRPr="00DA508A" w:rsidTr="006133CE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Наличие ограждений</w:t>
            </w:r>
          </w:p>
        </w:tc>
        <w:tc>
          <w:tcPr>
            <w:tcW w:w="67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да</w:t>
            </w:r>
          </w:p>
        </w:tc>
      </w:tr>
    </w:tbl>
    <w:p w:rsidR="006A2AE6" w:rsidRPr="00DA508A" w:rsidRDefault="006A2AE6" w:rsidP="006A2AE6">
      <w:pPr>
        <w:jc w:val="center"/>
        <w:rPr>
          <w:b/>
          <w:i/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b/>
          <w:i/>
          <w:color w:val="002060"/>
          <w:sz w:val="20"/>
          <w:szCs w:val="20"/>
          <w:lang w:eastAsia="zh-CN"/>
        </w:rPr>
        <w:t>Удаленность участка (в км) от:</w:t>
      </w:r>
    </w:p>
    <w:tbl>
      <w:tblPr>
        <w:tblW w:w="0" w:type="auto"/>
        <w:tblInd w:w="108" w:type="dxa"/>
        <w:tblLayout w:type="fixed"/>
        <w:tblLook w:val="0000"/>
      </w:tblPr>
      <w:tblGrid>
        <w:gridCol w:w="5068"/>
        <w:gridCol w:w="5989"/>
      </w:tblGrid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9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Саратов - 160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центра другого ближайшего субъекта РФ</w:t>
            </w:r>
          </w:p>
        </w:tc>
        <w:tc>
          <w:tcPr>
            <w:tcW w:w="59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Самара - 270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ближайшего города</w:t>
            </w:r>
          </w:p>
        </w:tc>
        <w:tc>
          <w:tcPr>
            <w:tcW w:w="59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г. Балаково – 8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автодороги</w:t>
            </w:r>
          </w:p>
        </w:tc>
        <w:tc>
          <w:tcPr>
            <w:tcW w:w="59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bottom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Менее 50 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железной дороги</w:t>
            </w:r>
          </w:p>
        </w:tc>
        <w:tc>
          <w:tcPr>
            <w:tcW w:w="59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Ж/д станция «Балаково» – 10 км</w:t>
            </w:r>
          </w:p>
        </w:tc>
      </w:tr>
      <w:tr w:rsidR="006A2AE6" w:rsidRPr="00DA508A" w:rsidTr="006133CE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речного порта, пристани</w:t>
            </w:r>
          </w:p>
        </w:tc>
        <w:tc>
          <w:tcPr>
            <w:tcW w:w="59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18"/>
                <w:szCs w:val="18"/>
                <w:lang w:eastAsia="zh-CN"/>
              </w:rPr>
              <w:t>Балаковский речной порт – 25 км</w:t>
            </w:r>
          </w:p>
        </w:tc>
      </w:tr>
    </w:tbl>
    <w:p w:rsidR="006A2AE6" w:rsidRPr="00DA508A" w:rsidRDefault="006A2AE6" w:rsidP="006A2AE6">
      <w:pPr>
        <w:jc w:val="center"/>
        <w:rPr>
          <w:b/>
          <w:i/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b/>
          <w:i/>
          <w:color w:val="002060"/>
          <w:sz w:val="20"/>
          <w:szCs w:val="20"/>
          <w:lang w:eastAsia="zh-CN"/>
        </w:rPr>
        <w:t>Характеристика инфраструктуры</w:t>
      </w:r>
    </w:p>
    <w:tbl>
      <w:tblPr>
        <w:tblW w:w="0" w:type="auto"/>
        <w:tblInd w:w="108" w:type="dxa"/>
        <w:tblLayout w:type="fixed"/>
        <w:tblLook w:val="0000"/>
      </w:tblPr>
      <w:tblGrid>
        <w:gridCol w:w="2268"/>
        <w:gridCol w:w="1255"/>
        <w:gridCol w:w="1013"/>
        <w:gridCol w:w="2268"/>
        <w:gridCol w:w="4263"/>
      </w:tblGrid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Вид инфраструктуры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Ед.изм.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Мощ-ность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bCs/>
                <w:color w:val="002060"/>
                <w:sz w:val="20"/>
                <w:szCs w:val="20"/>
                <w:lang w:eastAsia="zh-CN"/>
              </w:rPr>
              <w:t>Расстояние до ближайшей точки подключения (в км)</w:t>
            </w: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Описание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Газоснабжение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куб. м/час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1490,93 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 км</w:t>
            </w: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Лимит на газ в год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Отопление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Гкал/час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2,85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Установлены водогрейные котлы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Пар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Бар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Установлены водогрейные котлы</w:t>
            </w:r>
          </w:p>
        </w:tc>
      </w:tr>
      <w:tr w:rsidR="006A2AE6" w:rsidRPr="00DA508A" w:rsidTr="006133CE">
        <w:tc>
          <w:tcPr>
            <w:tcW w:w="2268" w:type="dxa"/>
            <w:vMerge w:val="restart"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Электроэнергия</w:t>
            </w:r>
          </w:p>
        </w:tc>
        <w:tc>
          <w:tcPr>
            <w:tcW w:w="1255" w:type="dxa"/>
            <w:vMerge w:val="restart"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кВт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куб. м/год</w:t>
            </w:r>
          </w:p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куб. м/год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245 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0,4 км</w:t>
            </w: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Присоединенная мощность по 4 точкам поставки 422</w:t>
            </w:r>
          </w:p>
        </w:tc>
      </w:tr>
      <w:tr w:rsidR="006A2AE6" w:rsidRPr="00DA508A" w:rsidTr="006133CE">
        <w:tc>
          <w:tcPr>
            <w:tcW w:w="2268" w:type="dxa"/>
            <w:vMerge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b/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255" w:type="dxa"/>
            <w:vMerge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b/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146000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</w:tr>
      <w:tr w:rsidR="006A2AE6" w:rsidRPr="00DA508A" w:rsidTr="006133CE">
        <w:tc>
          <w:tcPr>
            <w:tcW w:w="2268" w:type="dxa"/>
            <w:vMerge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  <w:vAlign w:val="center"/>
          </w:tcPr>
          <w:p w:rsidR="006A2AE6" w:rsidRPr="00DA508A" w:rsidRDefault="006A2AE6" w:rsidP="006A2AE6">
            <w:pPr>
              <w:snapToGrid w:val="0"/>
              <w:rPr>
                <w:b/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255" w:type="dxa"/>
            <w:vMerge/>
            <w:tcBorders>
              <w:top w:val="single" w:sz="4" w:space="0" w:color="C0C0C0"/>
              <w:lef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b/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146000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jc w:val="center"/>
              <w:rPr>
                <w:color w:val="002060"/>
                <w:sz w:val="18"/>
                <w:szCs w:val="18"/>
                <w:lang w:eastAsia="zh-CN"/>
              </w:rPr>
            </w:pP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Водоснабжение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куб. м/год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Канализация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кВт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3060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0,2 км </w:t>
            </w: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До грпш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Очистные сооружения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куб. м/час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1490,93 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 км</w:t>
            </w: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Лимит на газ в год</w:t>
            </w:r>
          </w:p>
        </w:tc>
      </w:tr>
      <w:tr w:rsidR="006A2AE6" w:rsidRPr="00DA508A" w:rsidTr="006133CE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Котельные установки</w:t>
            </w:r>
          </w:p>
        </w:tc>
        <w:tc>
          <w:tcPr>
            <w:tcW w:w="12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Гкал/час</w:t>
            </w:r>
          </w:p>
        </w:tc>
        <w:tc>
          <w:tcPr>
            <w:tcW w:w="10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2,85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Установлены водогрейные котлы</w:t>
            </w:r>
          </w:p>
        </w:tc>
      </w:tr>
    </w:tbl>
    <w:p w:rsidR="006A2AE6" w:rsidRPr="00DA508A" w:rsidRDefault="006A2AE6" w:rsidP="006A2AE6">
      <w:pPr>
        <w:jc w:val="center"/>
        <w:rPr>
          <w:b/>
          <w:i/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jc w:val="center"/>
        <w:rPr>
          <w:color w:val="002060"/>
          <w:lang w:eastAsia="zh-CN"/>
        </w:rPr>
      </w:pPr>
      <w:r w:rsidRPr="00DA508A">
        <w:rPr>
          <w:b/>
          <w:i/>
          <w:color w:val="002060"/>
          <w:sz w:val="20"/>
          <w:szCs w:val="20"/>
          <w:lang w:eastAsia="zh-CN"/>
        </w:rPr>
        <w:t>Основные параметры зданий и сооружений, расположенных на площадке</w:t>
      </w:r>
    </w:p>
    <w:tbl>
      <w:tblPr>
        <w:tblW w:w="11084" w:type="dxa"/>
        <w:tblInd w:w="108" w:type="dxa"/>
        <w:tblLayout w:type="fixed"/>
        <w:tblLook w:val="0000"/>
      </w:tblPr>
      <w:tblGrid>
        <w:gridCol w:w="2835"/>
        <w:gridCol w:w="1151"/>
        <w:gridCol w:w="1276"/>
        <w:gridCol w:w="1055"/>
        <w:gridCol w:w="2398"/>
        <w:gridCol w:w="783"/>
        <w:gridCol w:w="1586"/>
      </w:tblGrid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Наименование здания, сооружения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Площадь, кв.м.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Этажность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Высота этажа, 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Строительный материал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Износ %</w:t>
            </w: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jc w:val="center"/>
              <w:rPr>
                <w:color w:val="002060"/>
                <w:lang w:eastAsia="zh-CN"/>
              </w:rPr>
            </w:pP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>Возможность расширения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Здание (Управления)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1104,4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2,5м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Здание с одноэтажными пристройками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8603,2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Птичник №4, здание с одноэтажными пристройками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1726,9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Птичник №5, здание с одноэтажными пристройками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1726,9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Птичник №6, одноэтажное </w:t>
            </w:r>
            <w:r w:rsidRPr="00DA508A">
              <w:rPr>
                <w:color w:val="002060"/>
                <w:sz w:val="20"/>
                <w:szCs w:val="20"/>
                <w:lang w:eastAsia="zh-CN"/>
              </w:rPr>
              <w:lastRenderedPageBreak/>
              <w:t>здание с одноэтажными пристройками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lastRenderedPageBreak/>
              <w:t>1726,9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lastRenderedPageBreak/>
              <w:t xml:space="preserve">Птичник №7, здание с одноэтажными пристройками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1707,8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Птичник №45, одноэтажное здание с одноэтажными пристройками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2175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Одноэтажное здание с одноэтажными пристройками (Птичник №46)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2175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Здание птичника №47 с одноэтажными пристройками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2383,1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Одноэтажное здание с одноэтажными пристройками (Птичник №48)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2383,1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Одноэтажное здание трансформаторной подстанции №41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62,2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Здание трансформаторной подстанции №42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62,2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Трансформаторная подстанция №43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62,2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Трансформаторная подстанция №44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62,2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Яйцесклад, здание с одноэтажными пристройками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744,2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3м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Инкубаторий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831,6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3м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Склад концентрированных кормов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1184,7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Убойный цех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1526,8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4м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керамзитобетон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Блоки дезобработки с баней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2,5м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Ветеринарный блок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394,5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2,5м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Блок подсобно-производственных помещений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1148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2,5м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Ремонтно-механическая мастерская с гаражом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1589,9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5м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Канализационно-насосная станция с подвалом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3м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Насосная станция тепловых сетей, одноэтажное здание с одноэтажной пристройкой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729,1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3м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Нежилое здание (здание Бани) с одноэтажной пристройкой 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205,4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2,5м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кирпич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есть</w:t>
            </w:r>
          </w:p>
        </w:tc>
      </w:tr>
      <w:tr w:rsidR="006A2AE6" w:rsidRPr="00DA508A" w:rsidTr="006A2AE6"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Подъездная дорога протяженностью 142 п.м.</w:t>
            </w:r>
          </w:p>
        </w:tc>
        <w:tc>
          <w:tcPr>
            <w:tcW w:w="11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бетон</w:t>
            </w:r>
          </w:p>
        </w:tc>
        <w:tc>
          <w:tcPr>
            <w:tcW w:w="7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sz w:val="20"/>
                <w:szCs w:val="20"/>
                <w:lang w:eastAsia="zh-CN"/>
              </w:rPr>
            </w:pPr>
          </w:p>
        </w:tc>
      </w:tr>
    </w:tbl>
    <w:p w:rsidR="006A2AE6" w:rsidRPr="00DA508A" w:rsidRDefault="006A2AE6" w:rsidP="006A2AE6">
      <w:pPr>
        <w:rPr>
          <w:b/>
          <w:i/>
          <w:color w:val="002060"/>
          <w:sz w:val="16"/>
          <w:szCs w:val="16"/>
          <w:lang w:eastAsia="zh-CN"/>
        </w:rPr>
      </w:pPr>
    </w:p>
    <w:p w:rsidR="006A2AE6" w:rsidRPr="00DA508A" w:rsidRDefault="006A2AE6" w:rsidP="006A2AE6">
      <w:pPr>
        <w:rPr>
          <w:color w:val="002060"/>
          <w:lang w:eastAsia="zh-CN"/>
        </w:rPr>
      </w:pPr>
      <w:r w:rsidRPr="00DA508A">
        <w:rPr>
          <w:b/>
          <w:i/>
          <w:color w:val="002060"/>
          <w:sz w:val="20"/>
          <w:szCs w:val="20"/>
          <w:lang w:eastAsia="zh-CN"/>
        </w:rPr>
        <w:t>Предложения по использованию площадки</w:t>
      </w:r>
    </w:p>
    <w:tbl>
      <w:tblPr>
        <w:tblW w:w="11165" w:type="dxa"/>
        <w:tblLayout w:type="fixed"/>
        <w:tblLook w:val="0000"/>
      </w:tblPr>
      <w:tblGrid>
        <w:gridCol w:w="108"/>
        <w:gridCol w:w="9923"/>
        <w:gridCol w:w="1134"/>
      </w:tblGrid>
      <w:tr w:rsidR="006A2AE6" w:rsidRPr="00DA508A" w:rsidTr="00DD7471">
        <w:trPr>
          <w:gridBefore w:val="1"/>
          <w:wBefore w:w="108" w:type="dxa"/>
        </w:trPr>
        <w:tc>
          <w:tcPr>
            <w:tcW w:w="11057" w:type="dxa"/>
            <w:gridSpan w:val="2"/>
            <w:shd w:val="clear" w:color="auto" w:fill="auto"/>
          </w:tcPr>
          <w:p w:rsidR="006A2AE6" w:rsidRPr="00DA508A" w:rsidRDefault="006A2AE6" w:rsidP="006A2AE6">
            <w:pPr>
              <w:suppressAutoHyphens w:val="0"/>
              <w:spacing w:line="264" w:lineRule="auto"/>
              <w:ind w:left="66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Площадка предлагается для откорма цыплят – бройлеров. Имеется</w:t>
            </w:r>
            <w:r w:rsidRPr="00DA508A">
              <w:rPr>
                <w:b/>
                <w:color w:val="002060"/>
                <w:sz w:val="20"/>
                <w:szCs w:val="20"/>
                <w:lang w:eastAsia="zh-CN"/>
              </w:rPr>
              <w:t xml:space="preserve"> </w:t>
            </w:r>
            <w:r w:rsidRPr="00DA508A">
              <w:rPr>
                <w:color w:val="002060"/>
                <w:sz w:val="20"/>
                <w:szCs w:val="20"/>
                <w:lang w:eastAsia="zh-CN"/>
              </w:rPr>
              <w:t>Комплект птицеводческий  фирмы «Биг дачмен» для откорма цыплят – бройлеров на 8 корпусов напольного содержания.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66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rFonts w:eastAsia="SimSun"/>
                <w:color w:val="002060"/>
                <w:sz w:val="20"/>
                <w:szCs w:val="20"/>
                <w:lang w:eastAsia="zh-CN"/>
              </w:rPr>
              <w:t>280 000 птицемест напольного</w:t>
            </w:r>
            <w:r w:rsidRPr="00DA508A">
              <w:rPr>
                <w:i/>
                <w:color w:val="002060"/>
                <w:sz w:val="20"/>
                <w:szCs w:val="20"/>
                <w:lang w:eastAsia="zh-CN"/>
              </w:rPr>
              <w:t>(4 птичника №45, 46, 47 и 48 по 40 000 птицемест и 4 птичника № 4, 5, 6 и 7 по 30 000 птицемест)</w:t>
            </w:r>
            <w:r w:rsidRPr="00DA508A">
              <w:rPr>
                <w:rFonts w:eastAsia="SimSun"/>
                <w:color w:val="002060"/>
                <w:sz w:val="20"/>
                <w:szCs w:val="20"/>
                <w:lang w:eastAsia="zh-CN"/>
              </w:rPr>
              <w:t xml:space="preserve"> и 140 000 птицемест клеточного содержания – оснащены новейшим современным оборудованием фирмы «Биг Дачмен» для выращивания птицы (полная компьютеризация выращивания).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66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2"/>
                <w:szCs w:val="22"/>
                <w:lang w:eastAsia="zh-CN"/>
              </w:rPr>
              <w:t>Помещение птичников оборудованы, отличного качества водопроводом от артезианской скважины,  канализацией, вентиляцией, отоплением, освещением.</w:t>
            </w:r>
          </w:p>
        </w:tc>
      </w:tr>
      <w:tr w:rsidR="006A2AE6" w:rsidRPr="00DA508A" w:rsidTr="00DD7471">
        <w:trPr>
          <w:gridBefore w:val="1"/>
          <w:wBefore w:w="108" w:type="dxa"/>
        </w:trPr>
        <w:tc>
          <w:tcPr>
            <w:tcW w:w="11057" w:type="dxa"/>
            <w:gridSpan w:val="2"/>
            <w:shd w:val="clear" w:color="auto" w:fill="auto"/>
          </w:tcPr>
          <w:p w:rsidR="006A2AE6" w:rsidRPr="00DA508A" w:rsidRDefault="006A2AE6" w:rsidP="006A2AE6">
            <w:pPr>
              <w:snapToGrid w:val="0"/>
              <w:rPr>
                <w:color w:val="002060"/>
                <w:lang w:eastAsia="zh-CN"/>
              </w:rPr>
            </w:pPr>
            <w:r w:rsidRPr="00DA508A">
              <w:rPr>
                <w:b/>
                <w:i/>
                <w:color w:val="002060"/>
                <w:sz w:val="20"/>
                <w:szCs w:val="20"/>
                <w:lang w:eastAsia="zh-CN"/>
              </w:rPr>
              <w:t>Дополнительная информация о площадке</w:t>
            </w:r>
          </w:p>
        </w:tc>
      </w:tr>
      <w:tr w:rsidR="006A2AE6" w:rsidRPr="00DA508A" w:rsidTr="00DD7471">
        <w:trPr>
          <w:gridBefore w:val="1"/>
          <w:wBefore w:w="108" w:type="dxa"/>
        </w:trPr>
        <w:tc>
          <w:tcPr>
            <w:tcW w:w="11057" w:type="dxa"/>
            <w:gridSpan w:val="2"/>
            <w:shd w:val="clear" w:color="auto" w:fill="auto"/>
          </w:tcPr>
          <w:p w:rsidR="006A2AE6" w:rsidRPr="00DA508A" w:rsidRDefault="006A2AE6" w:rsidP="006A2AE6">
            <w:pPr>
              <w:spacing w:line="264" w:lineRule="auto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Перечень </w:t>
            </w:r>
            <w:r w:rsidRPr="00DA508A">
              <w:rPr>
                <w:color w:val="002060"/>
                <w:sz w:val="20"/>
                <w:szCs w:val="20"/>
                <w:u w:val="single"/>
                <w:lang w:eastAsia="zh-CN"/>
              </w:rPr>
              <w:t>основных</w:t>
            </w: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 используемых объектов недвижимости: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34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 xml:space="preserve">Комбикормовый цех (закуплено часть оборудования под модернизацию). 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34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Убойный цех и склад готовой продукции. Мощность убойного цеха – 3 тыс. голов/час, склад готовой продукции 100 тонн.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34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Канализационная станция – полностью модернизирована в 2010 г.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34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Насосные станции – полностью модернизированы в 2010 г.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34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Собственная котельная.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34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Мощность убойного цеха – 3 тыс. голов/час.</w:t>
            </w:r>
          </w:p>
          <w:p w:rsidR="006A2AE6" w:rsidRPr="00DA508A" w:rsidRDefault="006A2AE6" w:rsidP="006A2AE6">
            <w:pPr>
              <w:suppressAutoHyphens w:val="0"/>
              <w:spacing w:line="264" w:lineRule="auto"/>
              <w:ind w:left="34"/>
              <w:contextualSpacing/>
              <w:jc w:val="both"/>
              <w:rPr>
                <w:color w:val="002060"/>
                <w:sz w:val="22"/>
                <w:szCs w:val="22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Производственные мощности на сегодняшний день позволяют производить мяса птицы  3 620 тонн/год.</w:t>
            </w:r>
          </w:p>
          <w:p w:rsidR="006A2AE6" w:rsidRPr="00DA508A" w:rsidRDefault="006A2AE6" w:rsidP="006A2AE6">
            <w:pPr>
              <w:ind w:left="34"/>
              <w:rPr>
                <w:color w:val="002060"/>
                <w:lang w:eastAsia="zh-CN"/>
              </w:rPr>
            </w:pPr>
            <w:r w:rsidRPr="00DA508A">
              <w:rPr>
                <w:color w:val="002060"/>
                <w:sz w:val="20"/>
                <w:szCs w:val="20"/>
                <w:lang w:eastAsia="zh-CN"/>
              </w:rPr>
              <w:t>Так же имеется пометохранилище</w:t>
            </w:r>
          </w:p>
        </w:tc>
      </w:tr>
      <w:tr w:rsidR="004F3F37" w:rsidRPr="009C2A6B" w:rsidTr="00DD7471">
        <w:trPr>
          <w:gridAfter w:val="1"/>
          <w:wAfter w:w="1134" w:type="dxa"/>
          <w:trHeight w:val="63"/>
        </w:trPr>
        <w:tc>
          <w:tcPr>
            <w:tcW w:w="10031" w:type="dxa"/>
            <w:gridSpan w:val="2"/>
          </w:tcPr>
          <w:p w:rsidR="004F3F37" w:rsidRPr="009C2A6B" w:rsidRDefault="004F3F37" w:rsidP="006A2AE6">
            <w:pPr>
              <w:suppressAutoHyphens w:val="0"/>
              <w:rPr>
                <w:color w:val="FF0000"/>
                <w:sz w:val="20"/>
                <w:szCs w:val="20"/>
              </w:rPr>
            </w:pPr>
          </w:p>
        </w:tc>
      </w:tr>
    </w:tbl>
    <w:p w:rsidR="00B57CCA" w:rsidRPr="00DA508A" w:rsidRDefault="00B57CCA" w:rsidP="00B57CCA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DA508A">
        <w:rPr>
          <w:color w:val="002060"/>
          <w:sz w:val="24"/>
          <w:shd w:val="clear" w:color="auto" w:fill="FFFFFF"/>
        </w:rPr>
        <w:t xml:space="preserve">Карточка  </w:t>
      </w:r>
    </w:p>
    <w:p w:rsidR="00B57CCA" w:rsidRPr="00DA508A" w:rsidRDefault="00B57CCA" w:rsidP="00B57CCA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DA508A">
        <w:rPr>
          <w:color w:val="002060"/>
          <w:sz w:val="24"/>
          <w:shd w:val="clear" w:color="auto" w:fill="FFFFFF"/>
        </w:rPr>
        <w:t>свободной производственной площадки и оборудования, территория для застройки № 1</w:t>
      </w:r>
      <w:r w:rsidR="00DA508A">
        <w:rPr>
          <w:color w:val="002060"/>
          <w:sz w:val="24"/>
          <w:shd w:val="clear" w:color="auto" w:fill="FFFFFF"/>
        </w:rPr>
        <w:t>2</w:t>
      </w:r>
    </w:p>
    <w:p w:rsidR="00B57CCA" w:rsidRPr="00DA508A" w:rsidRDefault="00B57CCA" w:rsidP="00B57CCA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DA508A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DA508A">
              <w:rPr>
                <w:color w:val="002060"/>
                <w:lang w:eastAsia="ru-RU"/>
              </w:rPr>
              <w:t>Вольский муниципальный район, Терсинское муниципальное образование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Гидротехническое сооружение пруда «Зимовальный пруд»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64-64-29/004/2009-420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</w:p>
        </w:tc>
      </w:tr>
    </w:tbl>
    <w:p w:rsidR="00B57CCA" w:rsidRPr="00DA508A" w:rsidRDefault="00B57CCA" w:rsidP="00B57CC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DA508A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5670"/>
      </w:tblGrid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Терсинское муниципальное образование Вольского муниципального района Саратовской области 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</w:p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val="en-US" w:eastAsia="en-US"/>
              </w:rPr>
              <w:t>e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mail</w:t>
            </w:r>
            <w:r w:rsidRPr="00DA508A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web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412932, Саратовская область, Вольский район, с. Терса, ул.Советская 1, тел. 8 (84593) 69-1-85, 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tersamo</w:t>
            </w:r>
            <w:r w:rsidRPr="00DA508A">
              <w:rPr>
                <w:rFonts w:eastAsia="Calibri"/>
                <w:color w:val="002060"/>
                <w:lang w:eastAsia="en-US"/>
              </w:rPr>
              <w:t>@</w:t>
            </w:r>
            <w:r w:rsidRPr="00DA508A">
              <w:rPr>
                <w:rFonts w:eastAsia="Calibri"/>
                <w:color w:val="002060"/>
                <w:lang w:val="en-US" w:eastAsia="en-US"/>
              </w:rPr>
              <w:t>mail</w:t>
            </w:r>
            <w:r w:rsidRPr="00DA508A">
              <w:rPr>
                <w:rFonts w:eastAsia="Calibri"/>
                <w:color w:val="002060"/>
                <w:lang w:eastAsia="en-US"/>
              </w:rPr>
              <w:t>.</w:t>
            </w:r>
            <w:r w:rsidRPr="00DA508A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e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mail</w:t>
            </w:r>
            <w:r w:rsidRPr="00DA508A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Раб</w:t>
            </w:r>
            <w:r w:rsidRPr="00DA508A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DA508A">
              <w:rPr>
                <w:rFonts w:eastAsia="Calibri"/>
                <w:color w:val="002060"/>
                <w:lang w:eastAsia="en-US"/>
              </w:rPr>
              <w:t>моб</w:t>
            </w:r>
            <w:r w:rsidRPr="00DA508A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Саратовская область, Вольский район, напротив с. Девичьи горки.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0,6675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B57CCA" w:rsidRPr="00DA508A" w:rsidTr="00242101">
        <w:trPr>
          <w:trHeight w:val="175"/>
        </w:trPr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B57CCA" w:rsidRPr="00DA508A" w:rsidTr="00242101">
        <w:tc>
          <w:tcPr>
            <w:tcW w:w="3828" w:type="dxa"/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B57CCA" w:rsidRPr="00DA508A" w:rsidRDefault="00B57CCA" w:rsidP="00B57CC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B57CCA" w:rsidRPr="00DA508A" w:rsidRDefault="00B57CCA" w:rsidP="00B57CC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DA508A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 170 км. до г. Саратова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290 до км. г. Самары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25 км до г. Вольска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2 км.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B57CCA" w:rsidRPr="00DA508A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DA508A">
              <w:rPr>
                <w:rFonts w:eastAsia="Calibri"/>
                <w:color w:val="002060"/>
                <w:szCs w:val="2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CA" w:rsidRPr="00DA508A" w:rsidRDefault="00B57CCA" w:rsidP="00B57CC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DA508A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- </w:t>
            </w:r>
          </w:p>
        </w:tc>
      </w:tr>
    </w:tbl>
    <w:p w:rsidR="00B57CCA" w:rsidRPr="00DA508A" w:rsidRDefault="00B57CCA" w:rsidP="00B57CC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B57CCA" w:rsidRPr="00DA508A" w:rsidRDefault="00B57CCA" w:rsidP="00B57CC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B57CCA" w:rsidRPr="00DA508A" w:rsidRDefault="00B57CCA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700183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DA508A">
        <w:rPr>
          <w:color w:val="002060"/>
          <w:sz w:val="24"/>
          <w:shd w:val="clear" w:color="auto" w:fill="FFFFFF"/>
        </w:rPr>
        <w:t xml:space="preserve">Карточка  </w:t>
      </w:r>
    </w:p>
    <w:p w:rsidR="00700183" w:rsidRPr="00DA508A" w:rsidRDefault="00700183" w:rsidP="00700183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DA508A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DA508A">
        <w:rPr>
          <w:color w:val="002060"/>
          <w:sz w:val="24"/>
          <w:shd w:val="clear" w:color="auto" w:fill="FFFFFF"/>
        </w:rPr>
        <w:t>я, территория для застройки № 13</w:t>
      </w: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DA508A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DA508A">
              <w:rPr>
                <w:color w:val="002060"/>
                <w:lang w:eastAsia="ru-RU"/>
              </w:rPr>
              <w:t>Вольский муниципальный район, Терсинское муниципальное образование, село Терса.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Гидротехническое сооружение пруда «Бабушин»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64-64-29/004/2009-422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Гидротехническое сооружение пруда «Бабушин» для выращивания рыбы, Свободная инвестиционная площадка(предлагается в аренду)</w:t>
            </w:r>
          </w:p>
        </w:tc>
      </w:tr>
    </w:tbl>
    <w:p w:rsidR="00700183" w:rsidRPr="00DA508A" w:rsidRDefault="00700183" w:rsidP="00700183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DA508A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5670"/>
      </w:tblGrid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Терсинское муниципальное образование Вольского муниципального района Саратовской области 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e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mail</w:t>
            </w:r>
            <w:r w:rsidRPr="00DA508A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web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412932, Саратовская область, Вольский район, с.Терса, ул.Советская, д.1, тел. (884593) 69-1-85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e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mail</w:t>
            </w:r>
            <w:r w:rsidRPr="00DA508A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Раб</w:t>
            </w:r>
            <w:r w:rsidRPr="00DA508A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DA508A">
              <w:rPr>
                <w:rFonts w:eastAsia="Calibri"/>
                <w:color w:val="002060"/>
                <w:lang w:eastAsia="en-US"/>
              </w:rPr>
              <w:t>моб</w:t>
            </w:r>
            <w:r w:rsidRPr="00DA508A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Саратовская область, Вольский район, в 4 км северо-западнее с.Терса на трассе Саратов-Сызрань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1,08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700183" w:rsidRPr="00DA508A" w:rsidTr="00166607">
        <w:trPr>
          <w:trHeight w:val="175"/>
        </w:trPr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нет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ООО «Железобетон» - 4 км, ГЭС г.Балаково – 19 км; 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700183" w:rsidRPr="00DA508A" w:rsidTr="00166607">
        <w:tc>
          <w:tcPr>
            <w:tcW w:w="3828" w:type="dxa"/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нет</w:t>
            </w:r>
          </w:p>
        </w:tc>
      </w:tr>
    </w:tbl>
    <w:p w:rsidR="00700183" w:rsidRPr="00DA508A" w:rsidRDefault="00700183" w:rsidP="00700183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DA508A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150 км г.Саратов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250 км г.Самара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г.Балаково – 21 км, г.Вольск – 2,5 км.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Непосредственная близость от  федеральной  трассы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2 км ст. Вольск-Терса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700183" w:rsidRPr="00DA508A" w:rsidRDefault="00700183" w:rsidP="00700183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DA508A" w:rsidRDefault="00700183" w:rsidP="00700183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DA508A">
        <w:rPr>
          <w:color w:val="002060"/>
          <w:sz w:val="24"/>
          <w:shd w:val="clear" w:color="auto" w:fill="FFFFFF"/>
        </w:rPr>
        <w:t xml:space="preserve">Карточка  </w:t>
      </w:r>
    </w:p>
    <w:p w:rsidR="00700183" w:rsidRPr="00DA508A" w:rsidRDefault="00700183" w:rsidP="00700183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DA508A">
        <w:rPr>
          <w:color w:val="002060"/>
          <w:sz w:val="24"/>
          <w:shd w:val="clear" w:color="auto" w:fill="FFFFFF"/>
        </w:rPr>
        <w:t>свободной производственной площадки и оборудования, территория для застройки № 14</w:t>
      </w:r>
    </w:p>
    <w:p w:rsidR="00700183" w:rsidRPr="00DA508A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5387"/>
      </w:tblGrid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DA508A">
              <w:rPr>
                <w:color w:val="002060"/>
                <w:lang w:eastAsia="ru-RU"/>
              </w:rPr>
              <w:t>Муниципальное образование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DA508A">
              <w:rPr>
                <w:color w:val="002060"/>
                <w:lang w:eastAsia="ru-RU"/>
              </w:rPr>
              <w:t>Вольский муниципальный район, Терсинское муниципальное образование, село Терса.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48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Гидротехническое сооружение пруда «Ванюшин»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64-64-29/004/2009-421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Гидротехническое сооружение пруда «Ванюшин» для выращивания рыбы</w:t>
            </w:r>
          </w:p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 Свободная инвестиционная площадка(предлагается в аренду)</w:t>
            </w:r>
          </w:p>
        </w:tc>
      </w:tr>
    </w:tbl>
    <w:p w:rsidR="00700183" w:rsidRPr="00DA508A" w:rsidRDefault="00700183" w:rsidP="00700183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DA508A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5387"/>
      </w:tblGrid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Терсинское муниципальное образование Вольского муниципального района Саратовской области 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e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mail</w:t>
            </w:r>
            <w:r w:rsidRPr="00DA508A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DA508A">
              <w:rPr>
                <w:rFonts w:eastAsia="Calibri"/>
                <w:color w:val="002060"/>
                <w:lang w:val="en-US" w:eastAsia="en-US"/>
              </w:rPr>
              <w:t>web</w:t>
            </w:r>
            <w:r w:rsidRPr="00DA508A">
              <w:rPr>
                <w:rFonts w:eastAsia="Calibri"/>
                <w:color w:val="002060"/>
                <w:lang w:eastAsia="en-US"/>
              </w:rPr>
              <w:t>-</w:t>
            </w:r>
            <w:r w:rsidRPr="00DA508A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412932, Саратовская область, Вольский район, с.Терса, ул.Советская, д.1, (8(845-93) 69-1-85)</w:t>
            </w:r>
          </w:p>
        </w:tc>
      </w:tr>
      <w:tr w:rsidR="00700183" w:rsidRPr="00DA508A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DA508A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DA508A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Саратовская область, Вольский район, в 5 км северо-восточнее с.Терса. 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0,3153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нет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ООО «Железобетон» - 4 км, ГЭС г.Балаково – 19 км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нет</w:t>
            </w:r>
          </w:p>
        </w:tc>
      </w:tr>
    </w:tbl>
    <w:p w:rsidR="00700183" w:rsidRPr="00503FD0" w:rsidRDefault="00700183" w:rsidP="00700183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098"/>
      </w:tblGrid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150 км г.Саратов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250 км г.Самара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г.Балаково – 21 км, г.Вольск – 2,5 км.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Непосредственная близость от  федеральной  трассы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 км ст. Вольск-Терса</w:t>
            </w:r>
          </w:p>
        </w:tc>
      </w:tr>
      <w:tr w:rsidR="00700183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183" w:rsidRPr="00503FD0" w:rsidRDefault="00700183" w:rsidP="00700183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700183" w:rsidRPr="00503FD0" w:rsidRDefault="00700183" w:rsidP="00700183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700183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700183" w:rsidRPr="00503FD0" w:rsidRDefault="00700183" w:rsidP="00700183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оборудования, территория для застройки № 1</w:t>
      </w:r>
      <w:r w:rsidR="00DA508A">
        <w:rPr>
          <w:color w:val="002060"/>
          <w:sz w:val="24"/>
          <w:shd w:val="clear" w:color="auto" w:fill="FFFFFF"/>
        </w:rPr>
        <w:t>5</w:t>
      </w:r>
    </w:p>
    <w:p w:rsidR="00700183" w:rsidRPr="00503FD0" w:rsidRDefault="00700183" w:rsidP="00700183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9"/>
        <w:gridCol w:w="5386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679" w:type="dxa"/>
          </w:tcPr>
          <w:p w:rsidR="000F327A" w:rsidRPr="00503FD0" w:rsidRDefault="000F327A" w:rsidP="000F327A">
            <w:pPr>
              <w:keepNext/>
              <w:suppressAutoHyphens w:val="0"/>
              <w:outlineLvl w:val="1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Муниципальное образование</w:t>
            </w:r>
          </w:p>
        </w:tc>
        <w:tc>
          <w:tcPr>
            <w:tcW w:w="5386" w:type="dxa"/>
          </w:tcPr>
          <w:p w:rsidR="000F327A" w:rsidRPr="00503FD0" w:rsidRDefault="000F327A" w:rsidP="000F327A">
            <w:pPr>
              <w:keepNext/>
              <w:suppressAutoHyphens w:val="0"/>
              <w:jc w:val="both"/>
              <w:outlineLvl w:val="3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Вольский муниципальный район Саратовской области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679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Название площадки</w:t>
            </w:r>
          </w:p>
        </w:tc>
        <w:tc>
          <w:tcPr>
            <w:tcW w:w="538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Свободная территория с производственными помещениями</w:t>
            </w:r>
          </w:p>
        </w:tc>
      </w:tr>
      <w:tr w:rsidR="000F327A" w:rsidRPr="00503FD0" w:rsidTr="001666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Кадастровый номер земельного участка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64:08:170101:53,54,56,57,58,59,60</w:t>
            </w:r>
          </w:p>
        </w:tc>
      </w:tr>
      <w:tr w:rsidR="000F327A" w:rsidRPr="00503FD0" w:rsidTr="001666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Категория земель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Земли сельскохозяйственного назначения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679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Вид разрешенного использования земельного участка и объекта капитального строительства  (в случае его наличия)</w:t>
            </w:r>
          </w:p>
        </w:tc>
        <w:tc>
          <w:tcPr>
            <w:tcW w:w="538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Свободная производственная площадка для размещения птицеводческого комплекса. </w:t>
            </w:r>
          </w:p>
        </w:tc>
      </w:tr>
    </w:tbl>
    <w:p w:rsidR="000F327A" w:rsidRPr="00503FD0" w:rsidRDefault="000F327A" w:rsidP="000F327A">
      <w:pPr>
        <w:keepNext/>
        <w:numPr>
          <w:ilvl w:val="0"/>
          <w:numId w:val="1"/>
        </w:numPr>
        <w:tabs>
          <w:tab w:val="clear" w:pos="0"/>
        </w:tabs>
        <w:suppressAutoHyphens w:val="0"/>
        <w:jc w:val="center"/>
        <w:outlineLvl w:val="2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Основные сведения о площадке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  <w:gridCol w:w="5953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Предприятие (организация) - владелец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ИП глава КФХ Смбатян Ваге Спандарович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>site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412900, Саратовская область, г. Вольск, ул. Привольская, 62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Контактное лицо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 контактного лица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sz w:val="22"/>
                <w:szCs w:val="22"/>
                <w:lang w:val="en-US" w:eastAsia="en-US"/>
              </w:rPr>
              <w:t>. 89376320571, e-mail: komitet-vmr.kab56@yandex.ru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Адрес места расположения площадки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Саратовская область, Вольский район, с. Нижняя Чернавка, земельный участок состоит из 7 участков состоящих на земельном учете под номерами 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Площадь, га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30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Форма владения землей 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-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Форма владения зданиями  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Частная  собственность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Возможность расширения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есть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1,4 км. ООО «Пугачёвхлебопродукт»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Расстояние до ближайших жилых домов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600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Наличие ограждений</w:t>
            </w:r>
          </w:p>
        </w:tc>
        <w:tc>
          <w:tcPr>
            <w:tcW w:w="5953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есть</w:t>
            </w:r>
          </w:p>
        </w:tc>
      </w:tr>
    </w:tbl>
    <w:p w:rsidR="000F327A" w:rsidRPr="00503FD0" w:rsidRDefault="000F327A" w:rsidP="000F327A">
      <w:pPr>
        <w:suppressAutoHyphens w:val="0"/>
        <w:jc w:val="center"/>
        <w:rPr>
          <w:rFonts w:eastAsia="Calibri"/>
          <w:b/>
          <w:bCs/>
          <w:color w:val="002060"/>
          <w:sz w:val="22"/>
          <w:szCs w:val="22"/>
          <w:lang w:eastAsia="en-US"/>
        </w:rPr>
      </w:pPr>
      <w:r w:rsidRPr="00503FD0">
        <w:rPr>
          <w:rFonts w:eastAsia="Calibri"/>
          <w:b/>
          <w:bCs/>
          <w:color w:val="002060"/>
          <w:sz w:val="22"/>
          <w:szCs w:val="22"/>
          <w:lang w:eastAsia="en-US"/>
        </w:rPr>
        <w:t>Удаленность участка (в км) от: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0"/>
        <w:gridCol w:w="2835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83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160 км. г.Саратов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83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450 км. г.Самара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7230" w:type="dxa"/>
          </w:tcPr>
          <w:p w:rsidR="000F327A" w:rsidRPr="00503FD0" w:rsidRDefault="000F327A" w:rsidP="000F327A">
            <w:pPr>
              <w:suppressAutoHyphens w:val="0"/>
              <w:ind w:left="317" w:hanging="317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ближайшего города</w:t>
            </w:r>
          </w:p>
        </w:tc>
        <w:tc>
          <w:tcPr>
            <w:tcW w:w="283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25 км г.Вольск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автодороги</w:t>
            </w:r>
          </w:p>
        </w:tc>
        <w:tc>
          <w:tcPr>
            <w:tcW w:w="283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0,7 км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железной дороги</w:t>
            </w:r>
          </w:p>
        </w:tc>
        <w:tc>
          <w:tcPr>
            <w:tcW w:w="283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1,4 км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речного порта, пристани</w:t>
            </w:r>
          </w:p>
        </w:tc>
        <w:tc>
          <w:tcPr>
            <w:tcW w:w="283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нет</w:t>
            </w:r>
          </w:p>
        </w:tc>
      </w:tr>
    </w:tbl>
    <w:p w:rsidR="000F327A" w:rsidRPr="00503FD0" w:rsidRDefault="000F327A" w:rsidP="000F327A">
      <w:pPr>
        <w:keepNext/>
        <w:numPr>
          <w:ilvl w:val="0"/>
          <w:numId w:val="1"/>
        </w:numPr>
        <w:tabs>
          <w:tab w:val="clear" w:pos="0"/>
        </w:tabs>
        <w:suppressAutoHyphens w:val="0"/>
        <w:jc w:val="center"/>
        <w:outlineLvl w:val="2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Характеристика инфраструктуры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36"/>
        <w:gridCol w:w="1268"/>
        <w:gridCol w:w="1375"/>
        <w:gridCol w:w="2335"/>
        <w:gridCol w:w="2551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jc w:val="center"/>
              <w:outlineLvl w:val="2"/>
              <w:rPr>
                <w:b/>
                <w:bCs/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b/>
                <w:bCs/>
                <w:color w:val="002060"/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jc w:val="center"/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jc w:val="center"/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  <w:t>Мощность</w:t>
            </w: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jc w:val="center"/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  <w:t>Описание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Газ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szCs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 xml:space="preserve">/час 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  <w:t xml:space="preserve">900 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szCs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</w:pP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Гкал/час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  <w:t>отсутствует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Бар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  <w:t>-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Электроэнергия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кВт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  <w:t>ВЛ-1001 ПС Н.Чернавка 110/10кВ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Водоснабжение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szCs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/год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  <w:t>Имеется техническая возможность подключения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Канализация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szCs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/год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szCs w:val="22"/>
                <w:lang w:eastAsia="en-US"/>
              </w:rPr>
              <w:t>отсутствует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Очистные сооружения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szCs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/год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  <w:t>-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c>
          <w:tcPr>
            <w:tcW w:w="2536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Котельные установки</w:t>
            </w:r>
          </w:p>
        </w:tc>
        <w:tc>
          <w:tcPr>
            <w:tcW w:w="126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szCs w:val="22"/>
                <w:lang w:eastAsia="en-US"/>
              </w:rPr>
              <w:t>кВт</w:t>
            </w:r>
          </w:p>
        </w:tc>
        <w:tc>
          <w:tcPr>
            <w:tcW w:w="1375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</w:pPr>
          </w:p>
        </w:tc>
        <w:tc>
          <w:tcPr>
            <w:tcW w:w="2335" w:type="dxa"/>
          </w:tcPr>
          <w:p w:rsidR="000F327A" w:rsidRPr="00503FD0" w:rsidRDefault="000F327A" w:rsidP="000F327A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szCs w:val="22"/>
                <w:lang w:eastAsia="en-US"/>
              </w:rPr>
              <w:t>-</w:t>
            </w:r>
          </w:p>
        </w:tc>
      </w:tr>
    </w:tbl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0F327A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 xml:space="preserve">Карточка  </w:t>
      </w:r>
    </w:p>
    <w:p w:rsidR="000F327A" w:rsidRPr="00503FD0" w:rsidRDefault="000F327A" w:rsidP="000F327A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>свободной производственной площадки и оборудовани</w:t>
      </w:r>
      <w:r w:rsidR="00DA508A">
        <w:rPr>
          <w:color w:val="002060"/>
          <w:sz w:val="24"/>
          <w:shd w:val="clear" w:color="auto" w:fill="FFFFFF"/>
        </w:rPr>
        <w:t>я, территория для застройки № 16</w:t>
      </w: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keepNext/>
              <w:suppressAutoHyphens w:val="0"/>
              <w:outlineLvl w:val="1"/>
              <w:rPr>
                <w:color w:val="002060"/>
                <w:sz w:val="20"/>
                <w:szCs w:val="20"/>
                <w:lang w:eastAsia="ru-RU"/>
              </w:rPr>
            </w:pPr>
            <w:r w:rsidRPr="00503FD0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keepNext/>
              <w:suppressAutoHyphens w:val="0"/>
              <w:jc w:val="both"/>
              <w:outlineLvl w:val="3"/>
              <w:rPr>
                <w:color w:val="002060"/>
                <w:sz w:val="20"/>
                <w:szCs w:val="20"/>
                <w:lang w:eastAsia="ru-RU"/>
              </w:rPr>
            </w:pPr>
            <w:r w:rsidRPr="00503FD0">
              <w:rPr>
                <w:color w:val="002060"/>
                <w:sz w:val="20"/>
                <w:szCs w:val="20"/>
                <w:lang w:eastAsia="ru-RU"/>
              </w:rPr>
              <w:t>Вольский муниципальный район, Покровское муниципальное образование, село Труевая Маза.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Гидротехническое сооружение пруда 2, с. Труевая Маза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64-64-29/003/2009-378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Водный фонд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для забора воды, для пойки скота</w:t>
            </w:r>
          </w:p>
        </w:tc>
      </w:tr>
    </w:tbl>
    <w:p w:rsidR="000F327A" w:rsidRPr="00503FD0" w:rsidRDefault="000F327A" w:rsidP="000F327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  <w:r w:rsidRPr="00503FD0">
        <w:rPr>
          <w:rFonts w:eastAsia="Calibri"/>
          <w:b/>
          <w:color w:val="002060"/>
          <w:sz w:val="20"/>
          <w:szCs w:val="2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5670"/>
      </w:tblGrid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Покровское муниципальное образование Вольского муниципального района Саратовской области 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412942, Саратовская область, Вольский район, с. Покровка, ул. Центральная, 38В. (8 (84593)5-00-15), 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pokrovskoemo</w:t>
            </w: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ru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</w:pPr>
            <w:r w:rsidRPr="00503FD0">
              <w:rPr>
                <w:rFonts w:eastAsia="Calibri"/>
                <w:color w:val="002060"/>
                <w:sz w:val="19"/>
                <w:szCs w:val="19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sz w:val="19"/>
                <w:szCs w:val="19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sz w:val="19"/>
                <w:szCs w:val="19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sz w:val="19"/>
                <w:szCs w:val="19"/>
                <w:lang w:val="en-US" w:eastAsia="en-US"/>
              </w:rPr>
              <w:t xml:space="preserve">. </w:t>
            </w:r>
            <w:r w:rsidRPr="00503FD0">
              <w:rPr>
                <w:rFonts w:eastAsia="Calibri"/>
                <w:color w:val="002060"/>
                <w:sz w:val="20"/>
                <w:szCs w:val="20"/>
                <w:lang w:val="en-US" w:eastAsia="en-US"/>
              </w:rPr>
              <w:t>89376320571</w:t>
            </w:r>
            <w:r w:rsidRPr="00503FD0">
              <w:rPr>
                <w:rFonts w:eastAsia="Calibri"/>
                <w:color w:val="002060"/>
                <w:sz w:val="19"/>
                <w:szCs w:val="19"/>
                <w:lang w:val="en-US" w:eastAsia="en-US"/>
              </w:rPr>
              <w:t>, e-mail: komitet-vmr.kab56@yandex.ru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Саратовская область, Вольский район, на южной окраине с. Труевая Маза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Площадь, га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Объем - 10000 куб. м ; площадь – 0,74 га 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Форма владения пруда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 Муниципальная собственность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-</w:t>
            </w:r>
          </w:p>
        </w:tc>
      </w:tr>
      <w:tr w:rsidR="000F327A" w:rsidRPr="00503FD0" w:rsidTr="00166607">
        <w:trPr>
          <w:trHeight w:val="175"/>
        </w:trPr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-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503FD0">
                <w:rPr>
                  <w:rFonts w:eastAsia="Calibri"/>
                  <w:color w:val="002060"/>
                  <w:sz w:val="20"/>
                  <w:szCs w:val="20"/>
                  <w:lang w:eastAsia="en-US"/>
                </w:rPr>
                <w:t>1 км</w:t>
              </w:r>
            </w:smartTag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.</w:t>
            </w:r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800 м"/>
              </w:smartTagPr>
              <w:r w:rsidRPr="00503FD0">
                <w:rPr>
                  <w:rFonts w:eastAsia="Calibri"/>
                  <w:color w:val="002060"/>
                  <w:sz w:val="20"/>
                  <w:szCs w:val="20"/>
                  <w:lang w:eastAsia="en-US"/>
                </w:rPr>
                <w:t>800 м</w:t>
              </w:r>
            </w:smartTag>
          </w:p>
        </w:tc>
      </w:tr>
      <w:tr w:rsidR="000F327A" w:rsidRPr="00503FD0" w:rsidTr="00166607">
        <w:tc>
          <w:tcPr>
            <w:tcW w:w="3828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нет</w:t>
            </w:r>
          </w:p>
        </w:tc>
      </w:tr>
    </w:tbl>
    <w:p w:rsidR="000F327A" w:rsidRPr="00503FD0" w:rsidRDefault="000F327A" w:rsidP="000F327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sz w:val="20"/>
          <w:szCs w:val="20"/>
          <w:lang w:eastAsia="en-US"/>
        </w:rPr>
      </w:pPr>
      <w:r w:rsidRPr="00503FD0">
        <w:rPr>
          <w:rFonts w:eastAsia="Calibri"/>
          <w:b/>
          <w:color w:val="002060"/>
          <w:sz w:val="20"/>
          <w:szCs w:val="2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2835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200 км до г. Саратова 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5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380 км до г. Самары  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ближайшего города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42 км до г. Вольска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автодороги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503FD0">
                <w:rPr>
                  <w:rFonts w:eastAsia="Calibri"/>
                  <w:color w:val="002060"/>
                  <w:sz w:val="20"/>
                  <w:szCs w:val="20"/>
                  <w:lang w:eastAsia="en-US"/>
                </w:rPr>
                <w:t>1 км</w:t>
              </w:r>
            </w:smartTag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железной дороги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503FD0">
                <w:rPr>
                  <w:rFonts w:eastAsia="Calibri"/>
                  <w:color w:val="002060"/>
                  <w:sz w:val="20"/>
                  <w:szCs w:val="20"/>
                  <w:lang w:eastAsia="en-US"/>
                </w:rPr>
                <w:t>5 км</w:t>
              </w:r>
            </w:smartTag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>речного порта, пристани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503FD0">
              <w:rPr>
                <w:rFonts w:eastAsia="Calibri"/>
                <w:color w:val="002060"/>
                <w:sz w:val="20"/>
                <w:szCs w:val="20"/>
                <w:lang w:eastAsia="en-US"/>
              </w:rPr>
              <w:t xml:space="preserve">- </w:t>
            </w:r>
          </w:p>
        </w:tc>
      </w:tr>
    </w:tbl>
    <w:p w:rsidR="000F327A" w:rsidRPr="00503FD0" w:rsidRDefault="000F327A" w:rsidP="000F327A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0F327A" w:rsidRPr="00503FD0" w:rsidRDefault="000F327A" w:rsidP="000F327A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0F327A" w:rsidRPr="00503FD0" w:rsidRDefault="000F327A" w:rsidP="000F327A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5A40EF" w:rsidRPr="00503FD0" w:rsidRDefault="005A40EF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0F327A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0F327A" w:rsidRPr="00503FD0" w:rsidRDefault="000F327A" w:rsidP="000F327A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DA508A">
        <w:rPr>
          <w:color w:val="002060"/>
          <w:sz w:val="24"/>
          <w:shd w:val="clear" w:color="auto" w:fill="FFFFFF"/>
        </w:rPr>
        <w:t>я, территория для застройки № 17</w:t>
      </w: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4820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Белогорновское муниципальное образование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Гидротехническое сооружение пруда 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64-64-16/020/2007-247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разведения рыбы</w:t>
            </w:r>
          </w:p>
        </w:tc>
      </w:tr>
    </w:tbl>
    <w:p w:rsidR="000F327A" w:rsidRPr="00503FD0" w:rsidRDefault="000F327A" w:rsidP="000F327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Белогорновское муниципальное образование Вольского муниципального района Саратовской области 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412971, Саратовская область, Вольский район, с. Белогорное, пл. 65-летия Октября, 9.  (8 (845-3) 6</w:t>
            </w:r>
            <w:r w:rsidRPr="00503FD0">
              <w:rPr>
                <w:rFonts w:eastAsia="Calibri"/>
                <w:color w:val="002060"/>
                <w:lang w:val="en-US" w:eastAsia="en-US"/>
              </w:rPr>
              <w:t>2-5-30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belogormo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центр с. Белогорное, у дома ветеранов.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Объем, куб. м. 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40000 куб. м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0F327A" w:rsidRPr="00503FD0" w:rsidTr="00166607">
        <w:trPr>
          <w:trHeight w:val="175"/>
        </w:trPr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0,3</w:t>
            </w:r>
          </w:p>
        </w:tc>
      </w:tr>
      <w:tr w:rsidR="000F327A" w:rsidRPr="00503FD0" w:rsidTr="00166607">
        <w:tc>
          <w:tcPr>
            <w:tcW w:w="3402" w:type="dxa"/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0F327A" w:rsidRPr="00503FD0" w:rsidRDefault="000F327A" w:rsidP="000F327A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0F327A" w:rsidRPr="00503FD0" w:rsidRDefault="000F327A" w:rsidP="000F327A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2835"/>
      </w:tblGrid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Саратов, 200 км.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Ульяновск, 272 км.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Вольск, 70 км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Белогорное- Вольск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ст. Буровка,7 км</w:t>
            </w:r>
          </w:p>
        </w:tc>
      </w:tr>
      <w:tr w:rsidR="000F327A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27A" w:rsidRPr="00503FD0" w:rsidRDefault="000F327A" w:rsidP="000F327A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0F327A" w:rsidRPr="00503FD0" w:rsidRDefault="000F327A" w:rsidP="000F327A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0F327A" w:rsidRPr="00503FD0" w:rsidRDefault="000F327A" w:rsidP="000F327A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700183" w:rsidRPr="00503FD0" w:rsidRDefault="00700183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5A40EF" w:rsidRPr="00503FD0" w:rsidRDefault="005A40EF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оборудования, территория для застройки № 1</w:t>
      </w:r>
      <w:r w:rsidR="00DA508A">
        <w:rPr>
          <w:color w:val="002060"/>
          <w:sz w:val="24"/>
          <w:shd w:val="clear" w:color="auto" w:fill="FFFFFF"/>
        </w:rPr>
        <w:t>8</w:t>
      </w: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Верхнечернавское муниципальное образование, село  Верхняя Чернавка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(сбор родниковых вод)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64-64-29/004/2009-136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Вид разрешенного использования  объекта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с. Верхняя Чернавка для сбора родниковых вод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5954"/>
      </w:tblGrid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lang w:eastAsia="en-US"/>
              </w:rPr>
              <w:t>Верхнечернавское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412940 Саратовская область Вольский район с.Верхняя Чернавка ул.Комсомольская 4, тел.8(84593)63-7-22,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vchernavkamo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bk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на въезде в с. Верхняя Чернавка у родника «Придорожный»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Объем куб. м. 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18000 куб. м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------</w:t>
            </w:r>
          </w:p>
        </w:tc>
      </w:tr>
      <w:tr w:rsidR="00D94115" w:rsidRPr="00503FD0" w:rsidTr="00166607">
        <w:trPr>
          <w:trHeight w:val="175"/>
        </w:trPr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------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------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 км</w:t>
            </w:r>
          </w:p>
        </w:tc>
      </w:tr>
      <w:tr w:rsidR="00D94115" w:rsidRPr="00503FD0" w:rsidTr="00166607">
        <w:tc>
          <w:tcPr>
            <w:tcW w:w="3544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954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отсутствует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8"/>
        <w:gridCol w:w="2410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160 км до г. Саратова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250 км до г. Самары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18 км до г. Вольска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 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10 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DA508A">
        <w:rPr>
          <w:color w:val="002060"/>
          <w:sz w:val="24"/>
          <w:shd w:val="clear" w:color="auto" w:fill="FFFFFF"/>
        </w:rPr>
        <w:t>я, территория для застройки № 19</w:t>
      </w: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Черкасское муниципальное образование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«Горячинский»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64-64-29/017/2009-071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Вид разрешенного использования объекта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«Горячинский» для забора воды для пойки скота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5670"/>
      </w:tblGrid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lang w:eastAsia="en-US"/>
              </w:rPr>
              <w:t>Черкасское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412954, Саратовская область, Вольский район, с. Черкасское, ул.Московская 1 А. (8 (845-93)6-11-46)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cherkasskoemo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с. Черкасское, по направлению на северо-восток, в 800 метрах от конца улицы Строителей.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3,324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rPr>
          <w:trHeight w:val="175"/>
        </w:trPr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имеется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ГАУ СО «Черкасский лесхоз», 1,8 км.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800 м.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отсутствуют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200 км. до г. Саратов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268 км.  до г. Ульяновск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52 км до г. Вольска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1,2 км -  автодорога г.Вольск – с. Черкасское – с. Калмантай – граница с Ульяновской областью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15 км. 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</w:t>
      </w:r>
      <w:r w:rsidR="00DA508A">
        <w:rPr>
          <w:color w:val="002060"/>
          <w:sz w:val="24"/>
          <w:shd w:val="clear" w:color="auto" w:fill="FFFFFF"/>
        </w:rPr>
        <w:t>ия, территория для застройки № 20</w:t>
      </w: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5670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Колоярское муниципальное образование, село Колояр.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Гидротехническое сооружение пруда 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64-64-29/003/2009-428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Вид разрешенного использования  объекта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организации разведения рыбы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5670"/>
      </w:tblGrid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lang w:eastAsia="en-US"/>
              </w:rPr>
              <w:t>Колоярское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412947, Саратовская область, Вольский район, с.Колояр, пл. Комсомольская, 20.  (8(845-93) 63-2-84)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koloarmo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с.Колояр, на р. Течеря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1,787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</w:t>
            </w:r>
          </w:p>
        </w:tc>
      </w:tr>
      <w:tr w:rsidR="00D94115" w:rsidRPr="00503FD0" w:rsidTr="00166607">
        <w:trPr>
          <w:trHeight w:val="175"/>
        </w:trPr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10 м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201км до г. Саратова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290км. до г. Ульяновска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80 км до г. Вольска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0,005 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---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21</w:t>
      </w: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Кряжимское муниципальное образование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Гидротехническое сооружение пруда 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64-64-29/004/2009-404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разведения рыбы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lang w:eastAsia="en-US"/>
              </w:rPr>
              <w:t>Кряжимское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412961, Саратовская область, Вольский район, с. Кряжим, ул. Зеленая 7/2.  (8 (84593) 64-6-93)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kragimmo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Саратовская область, Вольский район, в 750 м.  восточнее здания администрации с. Николаевка 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35700 кв. м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rPr>
          <w:trHeight w:val="175"/>
        </w:trPr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есть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Машинный двор ООО «СХП «Элита-С» - 0,4 км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0,3 км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4962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г. Саратов -194 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г. Вольск -52 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24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Ст. Чернавка- 26 км. , ст Сенная -94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22</w:t>
      </w: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088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Кряжимское муниципальное образование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«Лебяжий»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64-64-29/004/2009-405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разведения рыбы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5670"/>
      </w:tblGrid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lang w:eastAsia="en-US"/>
              </w:rPr>
              <w:t>Кряжимское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412961, Саратовская область, Вольский район, с. Кряжим, ул. Зеленая 7/2.  (8 (845-93) 64-6-93)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kragimmo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в 2 км.  северо-восточнее здания администрации с. Кряжим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5,22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Зданий нет</w:t>
            </w:r>
          </w:p>
        </w:tc>
      </w:tr>
      <w:tr w:rsidR="00D94115" w:rsidRPr="00503FD0" w:rsidTr="00166607">
        <w:trPr>
          <w:trHeight w:val="175"/>
        </w:trPr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нет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Мех. ток СКХ «Кряжим» - 2 км.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с. Кряжим , ул.Молодежная - 2 км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нет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г.Саратов – 182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г.Вольск – 38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г.Вольск – с.Колояр – 6 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Ст. Чернавка – 8 км.. ст.Сенная – 82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23</w:t>
      </w: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Терсинское муниципальное образование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«пруд - накопитель»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64-64-29/004/2009-419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Терсинское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412932, Саратовская область, Вольский район, с. Терса, ул.Советская 1 .  (8 (845-3) 69-1-85)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tersamo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в 2 км. севернее пос. Клены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0,318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rPr>
          <w:trHeight w:val="175"/>
        </w:trPr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 180 км. до г. Саратова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289 км. до г. Самары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 км. до г. Вольска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24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Белогорновское муниципальное образование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«Носков»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64-64-16/020/2007-243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разведения рыбы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Белогорновское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412971, Саратовская область, Вольский район, с. Белогорное, пл. 65-летия Октября, 9. (8 (84593) 6</w:t>
            </w:r>
            <w:r w:rsidRPr="00503FD0">
              <w:rPr>
                <w:rFonts w:eastAsia="Calibri"/>
                <w:color w:val="002060"/>
                <w:lang w:val="en-US" w:eastAsia="en-US"/>
              </w:rPr>
              <w:t>2-5-30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belogormo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в 3 км.  северо-восточнее от  с. Белогорное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Объем, куб. м.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8500 куб. м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rPr>
          <w:trHeight w:val="175"/>
        </w:trPr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Свинокомплекс, с. Акатная Маза – 3 км.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2,5 км.</w:t>
            </w:r>
          </w:p>
        </w:tc>
      </w:tr>
      <w:tr w:rsidR="00D94115" w:rsidRPr="00503FD0" w:rsidTr="00166607">
        <w:tc>
          <w:tcPr>
            <w:tcW w:w="3402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521"/>
        <w:gridCol w:w="2977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Саратов, 200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Ульяновск, 272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г. Хвалынск, 41 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Белогорное-Акатная Маза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ст. Буровка, 7км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0F327A" w:rsidRPr="00503FD0" w:rsidRDefault="000F327A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25</w:t>
      </w:r>
    </w:p>
    <w:p w:rsidR="00D94115" w:rsidRPr="00503FD0" w:rsidRDefault="00D94115" w:rsidP="00D94115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Белогорновское муниципальное образование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«Обруб»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Кадастровый номер гидротехнического сооружения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64-64-16/020/2007-245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разведения рыбы и водопой для скота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5670"/>
      </w:tblGrid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Белогорновское муниципальное образование Вольского муниципального района Саратовской области 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412971, Саратовская область, Вольский район, с. Белогорное, пл. 65-летия Октября, 9.  (8 (84593)6</w:t>
            </w:r>
            <w:r w:rsidRPr="00503FD0">
              <w:rPr>
                <w:rFonts w:eastAsia="Calibri"/>
                <w:color w:val="002060"/>
                <w:lang w:val="en-US" w:eastAsia="en-US"/>
              </w:rPr>
              <w:t>2-5-30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belogormo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  1 км. севернее с. Белогорное, в 200 м от начала ул. Масловка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Объем, куб. м.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28000 куб. м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rPr>
          <w:trHeight w:val="175"/>
        </w:trPr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2км</w:t>
            </w:r>
          </w:p>
        </w:tc>
      </w:tr>
      <w:tr w:rsidR="00D94115" w:rsidRPr="00503FD0" w:rsidTr="00166607">
        <w:tc>
          <w:tcPr>
            <w:tcW w:w="3828" w:type="dxa"/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D94115" w:rsidRPr="00503FD0" w:rsidRDefault="00D94115" w:rsidP="00D94115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D94115" w:rsidRPr="00503FD0" w:rsidRDefault="00D94115" w:rsidP="00D9411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Саратов, 200км.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Ульяновск, 272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Вольск, 70 км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Белогорное- Вольск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ст. Буровка, 7 км.</w:t>
            </w:r>
          </w:p>
        </w:tc>
      </w:tr>
      <w:tr w:rsidR="00D94115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115" w:rsidRPr="00503FD0" w:rsidRDefault="00D94115" w:rsidP="00D94115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D94115" w:rsidRPr="00503FD0" w:rsidRDefault="00D94115" w:rsidP="00D94115">
      <w:pPr>
        <w:suppressAutoHyphens w:val="0"/>
        <w:rPr>
          <w:bCs/>
          <w:color w:val="002060"/>
          <w:lang w:eastAsia="ru-RU"/>
        </w:rPr>
      </w:pPr>
    </w:p>
    <w:p w:rsidR="00D94115" w:rsidRPr="00503FD0" w:rsidRDefault="00D94115" w:rsidP="00D94115">
      <w:pPr>
        <w:suppressAutoHyphens w:val="0"/>
        <w:autoSpaceDE w:val="0"/>
        <w:autoSpaceDN w:val="0"/>
        <w:adjustRightInd w:val="0"/>
        <w:rPr>
          <w:rFonts w:eastAsia="Calibri"/>
          <w:color w:val="00206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26</w:t>
      </w: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Талалихинское муниципальное образование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«Ольховый»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64-64-29/018/2009-208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Вид разрешенного использования объекта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рыбоводства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Талалихинское  муниципальное образование Вольского муниципального района Саратовской области 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 </w:t>
            </w:r>
            <w:r w:rsidRPr="00503FD0">
              <w:rPr>
                <w:rFonts w:eastAsia="Calibri"/>
                <w:color w:val="002060"/>
                <w:shd w:val="clear" w:color="auto" w:fill="FFFFFF"/>
                <w:lang w:eastAsia="en-US"/>
              </w:rPr>
              <w:t>412934, Саратовская область, Вольский район, с. Талалихино, ул.Школьная,7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( 8(84593)64-2-19)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admtalalihino</w:t>
            </w:r>
            <w:r w:rsidRPr="00503FD0">
              <w:rPr>
                <w:rFonts w:eastAsia="Calibri"/>
                <w:color w:val="002060"/>
                <w:lang w:eastAsia="en-US"/>
              </w:rPr>
              <w:t>1@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в 5 км. северо-западнее с.Талалихино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1,9167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rPr>
          <w:trHeight w:val="175"/>
        </w:trPr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2835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165 км. до г. Саратова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289 км. до г. Самары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30 км до г. Вольска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8 км 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20 км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166607" w:rsidRPr="00503FD0" w:rsidRDefault="00166607" w:rsidP="00166607">
      <w:pPr>
        <w:suppressAutoHyphens w:val="0"/>
        <w:rPr>
          <w:bCs/>
          <w:color w:val="002060"/>
          <w:sz w:val="20"/>
          <w:szCs w:val="20"/>
          <w:lang w:eastAsia="ru-RU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27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Терсинское муниципальное образование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«Участок №2 Нагульный пруд»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64-64-29/004/2009-420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Терсинское муниципальное образование Вольского муниципального района Саратовской области 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412932, Саратовская область, Вольский район, с. Терса, ул. Советская 1.  Тел. 8 (84593) 69-1-85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tersamo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напротив с. Девичьи горки.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73,826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rPr>
          <w:trHeight w:val="175"/>
        </w:trPr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46"/>
        <w:gridCol w:w="2552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170 км. до г. Саратова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290 км. до г. Самары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25 км. до г. Вольска 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2 км. 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166607" w:rsidRPr="00503FD0" w:rsidRDefault="00166607" w:rsidP="00166607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28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Белогорновское муниципальное образование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Гидротехническое сооружение пруда «Центральный»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64-64-16/020/2007-244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Белогорновское муниципальное образование Вольского муниципального района Саратовской области 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412971, Саратовская область, Вольский район, с. Белогорное, пл. 65-летия Октября, 9.  (8 (84593)6</w:t>
            </w:r>
            <w:r w:rsidRPr="00503FD0">
              <w:rPr>
                <w:rFonts w:eastAsia="Calibri"/>
                <w:color w:val="002060"/>
                <w:lang w:val="en-US" w:eastAsia="en-US"/>
              </w:rPr>
              <w:t>2-5-30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belogormo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 с. Белогорное у родника «Центральный»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Объем, куб. м.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26000 куб. м.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rPr>
          <w:trHeight w:val="175"/>
        </w:trPr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0,2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2268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Саратов, 200км.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18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Ульяновск, 272 км.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Вольск, 70 км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Белогорное- Вольск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ст. Буровка 9 км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166607" w:rsidRPr="00503FD0" w:rsidRDefault="00166607" w:rsidP="00166607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94115" w:rsidRPr="00503FD0" w:rsidRDefault="00D94115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</w:t>
      </w:r>
      <w:r w:rsidR="00190CE7">
        <w:rPr>
          <w:color w:val="002060"/>
          <w:sz w:val="24"/>
          <w:shd w:val="clear" w:color="auto" w:fill="FFFFFF"/>
        </w:rPr>
        <w:t>ия, территория для застройки № 29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Широкобуеракское муниципальное образование, село  Широкий Буерак.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Гидротехническое сооружение пруда 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гидротехнического сооружения пруда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64-64-29/013/2009-073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Гидротехническое сооружение пруда 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lang w:eastAsia="en-US"/>
              </w:rPr>
              <w:t>Широкобуеракское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муниципальное образование Вольского муниципального района Саратовской области 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412935, Саратовская область, Вольский район, с. Широкий Буерак, ул. Коммунистическая, 1А, (8 (84593)62-3-25)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schbuerakmo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северо-западная окраина с. Широкий Буерак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Площадь, га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0,49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rPr>
          <w:trHeight w:val="175"/>
        </w:trPr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1000 м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нет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3969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До г. Саратова- 170 км.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До г. Самара -300 км.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До г. Балаково – 12 км.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До Федеральной а/м трассы  Волгоград-Саратов-Сызрань – 100 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166607" w:rsidRPr="00503FD0" w:rsidRDefault="00166607" w:rsidP="00166607">
      <w:pPr>
        <w:suppressAutoHyphens w:val="0"/>
        <w:autoSpaceDE w:val="0"/>
        <w:autoSpaceDN w:val="0"/>
        <w:adjustRightInd w:val="0"/>
        <w:rPr>
          <w:rFonts w:eastAsia="Calibri"/>
          <w:color w:val="002060"/>
          <w:sz w:val="20"/>
          <w:szCs w:val="20"/>
          <w:lang w:eastAsia="en-US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z w:val="24"/>
          <w:shd w:val="clear" w:color="auto" w:fill="FFFFFF"/>
        </w:rPr>
        <w:t>я, территория для застройки № 30</w:t>
      </w:r>
    </w:p>
    <w:p w:rsidR="00166607" w:rsidRPr="00503FD0" w:rsidRDefault="00166607" w:rsidP="00166607">
      <w:pPr>
        <w:pStyle w:val="a6"/>
        <w:jc w:val="center"/>
        <w:rPr>
          <w:color w:val="002060"/>
          <w:sz w:val="24"/>
          <w:shd w:val="clear" w:color="auto" w:fill="FFFFFF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804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outlineLvl w:val="1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keepNext/>
              <w:suppressAutoHyphens w:val="0"/>
              <w:jc w:val="both"/>
              <w:outlineLvl w:val="3"/>
              <w:rPr>
                <w:color w:val="002060"/>
                <w:lang w:eastAsia="ru-RU"/>
              </w:rPr>
            </w:pPr>
            <w:r w:rsidRPr="00503FD0">
              <w:rPr>
                <w:color w:val="002060"/>
                <w:lang w:eastAsia="ru-RU"/>
              </w:rPr>
              <w:t>Вольский муниципальный район, Белогорновское муниципальное образование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Название площадки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Гидротехническое сооружение пруда 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Кадастровый номер земельного участка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64-64-16/020/2007-246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Категория земель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Водный фонд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Вид разрешенного использования объекта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для разведения рыбы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Основные сведения о площадке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6096"/>
      </w:tblGrid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Предприятие (организация) - владелец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Белогорновское муниципальное образование Вольского муниципального района Саратовской области 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site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412971, Саратовская область, Вольский район, с. Белогорное, пл. 65-летия Октября, 9. (8 (84593) 6</w:t>
            </w:r>
            <w:r w:rsidRPr="00503FD0">
              <w:rPr>
                <w:rFonts w:eastAsia="Calibri"/>
                <w:color w:val="002060"/>
                <w:lang w:val="en-US" w:eastAsia="en-US"/>
              </w:rPr>
              <w:t>2-5-30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) 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belogormo</w:t>
            </w:r>
            <w:r w:rsidRPr="00503FD0">
              <w:rPr>
                <w:rFonts w:eastAsia="Calibri"/>
                <w:color w:val="002060"/>
                <w:lang w:eastAsia="en-US"/>
              </w:rPr>
              <w:t>@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>.</w:t>
            </w:r>
            <w:r w:rsidRPr="00503FD0">
              <w:rPr>
                <w:rFonts w:eastAsia="Calibri"/>
                <w:color w:val="002060"/>
                <w:lang w:val="en-US" w:eastAsia="en-US"/>
              </w:rPr>
              <w:t>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Контактное лицо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lang w:eastAsia="en-US"/>
              </w:rPr>
              <w:t xml:space="preserve"> контактного лица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val="en-US"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lang w:val="en-US" w:eastAsia="en-US"/>
              </w:rPr>
              <w:t>. 89376320571, e-mail: komitet-vmr.kab56@yandex.ru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Адрес места расположения площадки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Саратовская область, Вольский район,   район фермы с. Юловая маза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Объем, куб. м.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6000 куб. м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землей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Муниципальная собственность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Форма владения зданиями  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rPr>
          <w:trHeight w:val="175"/>
        </w:trPr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Возможность расширения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Ферма, 1км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Расстояние до ближайших жилых домов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2,5 км</w:t>
            </w:r>
          </w:p>
        </w:tc>
      </w:tr>
      <w:tr w:rsidR="00166607" w:rsidRPr="00503FD0" w:rsidTr="00166607">
        <w:tc>
          <w:tcPr>
            <w:tcW w:w="3402" w:type="dxa"/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Наличие ограждений</w:t>
            </w:r>
          </w:p>
        </w:tc>
        <w:tc>
          <w:tcPr>
            <w:tcW w:w="6096" w:type="dxa"/>
          </w:tcPr>
          <w:p w:rsidR="00166607" w:rsidRPr="00503FD0" w:rsidRDefault="00166607" w:rsidP="00166607">
            <w:pPr>
              <w:suppressAutoHyphens w:val="0"/>
              <w:jc w:val="both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-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Удаленность участка (в км) от: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678"/>
      </w:tblGrid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Саратов, 2192 км.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Ульяновск, 272 км.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ближайшего города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Вольск, 64 км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автодороги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Белогорное- Вольск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железной дороги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ст. Буровка, 9 км</w:t>
            </w:r>
          </w:p>
        </w:tc>
      </w:tr>
      <w:tr w:rsidR="00166607" w:rsidRPr="00503FD0" w:rsidTr="0016660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>речного порта, пристани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07" w:rsidRPr="00503FD0" w:rsidRDefault="00166607" w:rsidP="00166607">
            <w:pPr>
              <w:suppressAutoHyphens w:val="0"/>
              <w:rPr>
                <w:rFonts w:eastAsia="Calibri"/>
                <w:color w:val="002060"/>
                <w:lang w:eastAsia="en-US"/>
              </w:rPr>
            </w:pPr>
            <w:r w:rsidRPr="00503FD0">
              <w:rPr>
                <w:rFonts w:eastAsia="Calibri"/>
                <w:color w:val="002060"/>
                <w:lang w:eastAsia="en-US"/>
              </w:rPr>
              <w:t xml:space="preserve">- </w:t>
            </w:r>
          </w:p>
        </w:tc>
      </w:tr>
    </w:tbl>
    <w:p w:rsidR="00166607" w:rsidRPr="00503FD0" w:rsidRDefault="00166607" w:rsidP="00166607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color w:val="002060"/>
          <w:sz w:val="20"/>
          <w:szCs w:val="20"/>
          <w:lang w:eastAsia="en-US"/>
        </w:rPr>
      </w:pPr>
    </w:p>
    <w:p w:rsidR="00166607" w:rsidRPr="00503FD0" w:rsidRDefault="00166607" w:rsidP="00166607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color w:val="002060"/>
          <w:sz w:val="20"/>
          <w:szCs w:val="20"/>
          <w:lang w:eastAsia="en-US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166607" w:rsidRPr="00503FD0" w:rsidRDefault="00166607" w:rsidP="00460F38">
      <w:pPr>
        <w:pStyle w:val="a6"/>
        <w:jc w:val="center"/>
        <w:rPr>
          <w:color w:val="002060"/>
          <w:sz w:val="24"/>
          <w:shd w:val="clear" w:color="auto" w:fill="FFFFFF"/>
        </w:rPr>
      </w:pPr>
    </w:p>
    <w:p w:rsidR="00DE493B" w:rsidRPr="00503FD0" w:rsidRDefault="00DE493B" w:rsidP="00DE493B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lastRenderedPageBreak/>
        <w:t xml:space="preserve">Карточка  </w:t>
      </w:r>
    </w:p>
    <w:p w:rsidR="00DE493B" w:rsidRPr="00503FD0" w:rsidRDefault="00DE493B" w:rsidP="00DE493B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t xml:space="preserve">свободной производственной площадки и оборудования, территория для застройки № </w:t>
      </w:r>
      <w:r w:rsidR="00190CE7">
        <w:rPr>
          <w:color w:val="002060"/>
          <w:shd w:val="clear" w:color="auto" w:fill="FFFFFF"/>
        </w:rPr>
        <w:t>31</w:t>
      </w: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6804"/>
      </w:tblGrid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005B8" w:rsidRPr="00503FD0" w:rsidRDefault="00D005B8" w:rsidP="00D005B8">
            <w:pPr>
              <w:keepNext/>
              <w:suppressAutoHyphens w:val="0"/>
              <w:outlineLvl w:val="1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6804" w:type="dxa"/>
          </w:tcPr>
          <w:p w:rsidR="00D005B8" w:rsidRPr="00503FD0" w:rsidRDefault="00D005B8" w:rsidP="00D005B8">
            <w:pPr>
              <w:keepNext/>
              <w:suppressAutoHyphens w:val="0"/>
              <w:jc w:val="both"/>
              <w:outlineLvl w:val="3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Вольский муниципальный район Саратовской области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6804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Земельный участок для сельскохозяйственного использования между п. Сутягин Ключ и п.Пионер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Тип площадки</w:t>
            </w:r>
          </w:p>
        </w:tc>
        <w:tc>
          <w:tcPr>
            <w:tcW w:w="6804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Категория: земли населенных пунктов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Описание площадки</w:t>
            </w:r>
          </w:p>
        </w:tc>
        <w:tc>
          <w:tcPr>
            <w:tcW w:w="6804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Земельный участок, занятый многолетними плодовыми насаждениями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Разрешенное использование</w:t>
            </w:r>
          </w:p>
        </w:tc>
        <w:tc>
          <w:tcPr>
            <w:tcW w:w="6804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Земельные участки, занятые объектами сельскохозяйственного назначения и предназначенные для ведения сельского хозяйства, объектов сельскохозяйственного назначения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Основные виды разрешенного использования объектов капитального строительства</w:t>
            </w:r>
          </w:p>
        </w:tc>
        <w:tc>
          <w:tcPr>
            <w:tcW w:w="6804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Здания, строения, сооружения для первичной переработке сельскохозяйственной продукции, фермы, молочно-товарные фермы, полевые станы, машинно-тракторные станции.</w:t>
            </w:r>
          </w:p>
        </w:tc>
      </w:tr>
    </w:tbl>
    <w:p w:rsidR="00D005B8" w:rsidRPr="00503FD0" w:rsidRDefault="00D005B8" w:rsidP="00D005B8">
      <w:pPr>
        <w:keepNext/>
        <w:numPr>
          <w:ilvl w:val="0"/>
          <w:numId w:val="10"/>
        </w:numPr>
        <w:suppressAutoHyphens w:val="0"/>
        <w:jc w:val="center"/>
        <w:outlineLvl w:val="2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Основные сведения о площадке</w:t>
      </w:r>
    </w:p>
    <w:tbl>
      <w:tblPr>
        <w:tblW w:w="9913" w:type="dxa"/>
        <w:tblCellSpacing w:w="20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6794"/>
      </w:tblGrid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Предприятие (организация) - владелец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Собственник: Демидова Елена Николаевна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Кадастровый номер, квартал, статус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64:42:030401:9, 64:42:030401, учтенный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Климова Эльвина Анатольевна, заместитель начальника управления экономики, промышленности и  инвестиционной деятельности администрации Вольского муниципального района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Телефон, e-mail контактного лица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Раб. 8-845-93-71699, моб. 8-9376320571</w:t>
            </w:r>
          </w:p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 xml:space="preserve"> 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e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-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: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klimova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_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elvina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@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/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ru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Саратовская область, г.Вольск, в 7300 м на северо-восток от административного здания ОАО «Плодовое»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Площадь, га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52,0 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Форма владения землей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Частная собственность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Форма владения зданиями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есть</w:t>
            </w:r>
          </w:p>
        </w:tc>
      </w:tr>
      <w:tr w:rsidR="00D005B8" w:rsidRPr="00503FD0" w:rsidTr="00242101">
        <w:trPr>
          <w:tblCellSpacing w:w="20" w:type="dxa"/>
        </w:trPr>
        <w:tc>
          <w:tcPr>
            <w:tcW w:w="3059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Ближайшие производственные объекты и расстояние до них</w:t>
            </w:r>
          </w:p>
        </w:tc>
        <w:tc>
          <w:tcPr>
            <w:tcW w:w="6734" w:type="dxa"/>
            <w:shd w:val="clear" w:color="auto" w:fill="auto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ОАО «Плодовое» - 7,3 км, ООО «Холсим (Рус)» - 2,3 км.</w:t>
            </w:r>
          </w:p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ЗАО «ХайдельбергЦемент Волга» - 3,5 км.</w:t>
            </w:r>
          </w:p>
        </w:tc>
      </w:tr>
    </w:tbl>
    <w:p w:rsidR="00D005B8" w:rsidRPr="00503FD0" w:rsidRDefault="00D005B8" w:rsidP="00D005B8">
      <w:pPr>
        <w:suppressAutoHyphens w:val="0"/>
        <w:jc w:val="center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Удаленность участка (в км) от: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38"/>
        <w:gridCol w:w="3685"/>
      </w:tblGrid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623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3685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160 км. г. Саратов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623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3685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310 км. г. Самара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23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3685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30 км. г.Балаково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623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автодороги</w:t>
            </w:r>
          </w:p>
        </w:tc>
        <w:tc>
          <w:tcPr>
            <w:tcW w:w="3685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7,5 км. до федеральной трассы Р-228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623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3685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На расстоянии 230 м  имеется возможность организации причала</w:t>
            </w:r>
          </w:p>
        </w:tc>
      </w:tr>
      <w:tr w:rsidR="00D005B8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623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3685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Непосредственная близость</w:t>
            </w:r>
          </w:p>
        </w:tc>
      </w:tr>
    </w:tbl>
    <w:p w:rsidR="00D005B8" w:rsidRPr="00503FD0" w:rsidRDefault="00D005B8" w:rsidP="00D005B8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lang w:eastAsia="en-US"/>
        </w:rPr>
      </w:pPr>
      <w:r w:rsidRPr="00503FD0">
        <w:rPr>
          <w:rFonts w:eastAsia="Calibri"/>
          <w:b/>
          <w:color w:val="002060"/>
          <w:lang w:eastAsia="en-US"/>
        </w:rPr>
        <w:t>Характеристика инфраструктуры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8"/>
        <w:gridCol w:w="1181"/>
        <w:gridCol w:w="1693"/>
        <w:gridCol w:w="4961"/>
      </w:tblGrid>
      <w:tr w:rsidR="00D005B8" w:rsidRPr="00503FD0" w:rsidTr="00D005B8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D005B8" w:rsidRPr="00503FD0" w:rsidRDefault="00D005B8" w:rsidP="00D005B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Вид инфраструктуры</w:t>
            </w:r>
          </w:p>
        </w:tc>
        <w:tc>
          <w:tcPr>
            <w:tcW w:w="1181" w:type="dxa"/>
          </w:tcPr>
          <w:p w:rsidR="00D005B8" w:rsidRPr="00503FD0" w:rsidRDefault="00D005B8" w:rsidP="00D005B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Ед. изм.</w:t>
            </w:r>
          </w:p>
        </w:tc>
        <w:tc>
          <w:tcPr>
            <w:tcW w:w="1693" w:type="dxa"/>
          </w:tcPr>
          <w:p w:rsidR="00D005B8" w:rsidRPr="00503FD0" w:rsidRDefault="00D005B8" w:rsidP="00D005B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Мощность</w:t>
            </w:r>
          </w:p>
        </w:tc>
        <w:tc>
          <w:tcPr>
            <w:tcW w:w="4961" w:type="dxa"/>
          </w:tcPr>
          <w:p w:rsidR="00D005B8" w:rsidRPr="00503FD0" w:rsidRDefault="00D005B8" w:rsidP="00D005B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Описание</w:t>
            </w:r>
          </w:p>
        </w:tc>
      </w:tr>
      <w:tr w:rsidR="00D005B8" w:rsidRPr="00503FD0" w:rsidTr="00D005B8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Газ</w:t>
            </w:r>
          </w:p>
        </w:tc>
        <w:tc>
          <w:tcPr>
            <w:tcW w:w="1181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 xml:space="preserve">м3/час </w:t>
            </w:r>
          </w:p>
        </w:tc>
        <w:tc>
          <w:tcPr>
            <w:tcW w:w="1693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есть</w:t>
            </w:r>
          </w:p>
        </w:tc>
        <w:tc>
          <w:tcPr>
            <w:tcW w:w="4961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Возможность подключения к сети газоснабжения от подземного газопровода высокого давления диаметром 219 мм.</w:t>
            </w:r>
          </w:p>
        </w:tc>
      </w:tr>
      <w:tr w:rsidR="00D005B8" w:rsidRPr="00503FD0" w:rsidTr="00D005B8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181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693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Имеющегося увеличения мощности не имеется, резерв 0,25Гкал\час</w:t>
            </w:r>
          </w:p>
        </w:tc>
        <w:tc>
          <w:tcPr>
            <w:tcW w:w="4961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Источник подключения котельная на ул. Чапаев а, 46К, водогрейная, с котлами «Универсал» 2 шт.</w:t>
            </w:r>
          </w:p>
        </w:tc>
      </w:tr>
      <w:tr w:rsidR="00D005B8" w:rsidRPr="00503FD0" w:rsidTr="00D005B8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181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693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1600</w:t>
            </w:r>
          </w:p>
        </w:tc>
        <w:tc>
          <w:tcPr>
            <w:tcW w:w="4961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От шин 6кВ ПС 35\6кВ «Волжская насосная»</w:t>
            </w:r>
          </w:p>
        </w:tc>
      </w:tr>
      <w:tr w:rsidR="00D005B8" w:rsidRPr="00503FD0" w:rsidTr="00D005B8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181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</w:t>
            </w:r>
            <w:r w:rsidRPr="00503FD0">
              <w:rPr>
                <w:color w:val="002060"/>
                <w:sz w:val="22"/>
                <w:szCs w:val="22"/>
                <w:vertAlign w:val="superscript"/>
                <w:lang w:eastAsia="ru-RU"/>
              </w:rPr>
              <w:t>3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693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109500</w:t>
            </w:r>
          </w:p>
        </w:tc>
        <w:tc>
          <w:tcPr>
            <w:tcW w:w="4961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bCs/>
                <w:color w:val="002060"/>
                <w:sz w:val="22"/>
                <w:szCs w:val="22"/>
                <w:lang w:eastAsia="ru-RU"/>
              </w:rPr>
            </w:pPr>
          </w:p>
        </w:tc>
      </w:tr>
      <w:tr w:rsidR="00D005B8" w:rsidRPr="00503FD0" w:rsidTr="00D005B8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181" w:type="dxa"/>
          </w:tcPr>
          <w:p w:rsidR="00D005B8" w:rsidRPr="00503FD0" w:rsidRDefault="00D005B8" w:rsidP="00D005B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693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b/>
                <w:bCs/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4961" w:type="dxa"/>
          </w:tcPr>
          <w:p w:rsidR="00D005B8" w:rsidRPr="00503FD0" w:rsidRDefault="00D005B8" w:rsidP="00D005B8">
            <w:pPr>
              <w:suppressAutoHyphens w:val="0"/>
              <w:jc w:val="both"/>
              <w:rPr>
                <w:b/>
                <w:bCs/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bCs/>
                <w:color w:val="002060"/>
                <w:sz w:val="22"/>
                <w:szCs w:val="22"/>
                <w:lang w:eastAsia="ru-RU"/>
              </w:rPr>
              <w:t>Источник подключения котельная на ул. Чапаев а, 46К, водогрейная, с котлами «Универсал» 2 шт.</w:t>
            </w:r>
          </w:p>
        </w:tc>
      </w:tr>
    </w:tbl>
    <w:p w:rsidR="00AB37FB" w:rsidRPr="00503FD0" w:rsidRDefault="00AB37FB" w:rsidP="00AB37FB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lastRenderedPageBreak/>
        <w:t xml:space="preserve">Карточка  </w:t>
      </w:r>
    </w:p>
    <w:p w:rsidR="00AB37FB" w:rsidRPr="00503FD0" w:rsidRDefault="00AB37FB" w:rsidP="00AB37FB">
      <w:pPr>
        <w:pStyle w:val="a6"/>
        <w:jc w:val="center"/>
        <w:rPr>
          <w:color w:val="002060"/>
          <w:sz w:val="24"/>
          <w:shd w:val="clear" w:color="auto" w:fill="FFFFFF"/>
        </w:rPr>
      </w:pPr>
      <w:r w:rsidRPr="00503FD0">
        <w:rPr>
          <w:color w:val="002060"/>
          <w:sz w:val="24"/>
          <w:shd w:val="clear" w:color="auto" w:fill="FFFFFF"/>
        </w:rPr>
        <w:t>свободной производственной площадки и оборудования, территория для застройк</w:t>
      </w:r>
      <w:r w:rsidR="00190CE7">
        <w:rPr>
          <w:color w:val="002060"/>
          <w:sz w:val="24"/>
          <w:shd w:val="clear" w:color="auto" w:fill="FFFFFF"/>
        </w:rPr>
        <w:t>и № 32</w:t>
      </w: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8"/>
        <w:gridCol w:w="7654"/>
      </w:tblGrid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978" w:type="dxa"/>
          </w:tcPr>
          <w:p w:rsidR="00AB37FB" w:rsidRPr="00503FD0" w:rsidRDefault="00AB37FB" w:rsidP="00AB37FB">
            <w:pPr>
              <w:keepNext/>
              <w:suppressAutoHyphens w:val="0"/>
              <w:outlineLvl w:val="1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7654" w:type="dxa"/>
          </w:tcPr>
          <w:p w:rsidR="00AB37FB" w:rsidRPr="00503FD0" w:rsidRDefault="00AB37FB" w:rsidP="00AB37FB">
            <w:pPr>
              <w:keepNext/>
              <w:suppressAutoHyphens w:val="0"/>
              <w:jc w:val="both"/>
              <w:outlineLvl w:val="3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Вольский муниципальный район Саратовской области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978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765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Земельный участок для сельскохозяйственного производства (закладка многолетних насаждений)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978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Тип площадки</w:t>
            </w:r>
          </w:p>
        </w:tc>
        <w:tc>
          <w:tcPr>
            <w:tcW w:w="765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Категория: земли населенных пунктов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978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Описание площадки</w:t>
            </w:r>
          </w:p>
        </w:tc>
        <w:tc>
          <w:tcPr>
            <w:tcW w:w="765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Земельный участок, занятый многолетними плодовыми насаждениями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978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Разрешенное использование</w:t>
            </w:r>
          </w:p>
        </w:tc>
        <w:tc>
          <w:tcPr>
            <w:tcW w:w="765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Земельные участки, занятые объектами сельскохозяйственного назначения и предназначенные для ведения сельского хозяйства, объектов сельскохозяйственного назначения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978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Основные виды разрешенного использования объектов капитального строительства</w:t>
            </w:r>
          </w:p>
        </w:tc>
        <w:tc>
          <w:tcPr>
            <w:tcW w:w="765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Здания, строения, сооружения для первичной переработке сельскохозяйственной продукции, фермы, молочно-товарные фермы, полевые станы, машинно-тракторные станции.</w:t>
            </w:r>
          </w:p>
        </w:tc>
      </w:tr>
    </w:tbl>
    <w:p w:rsidR="00AB37FB" w:rsidRPr="00503FD0" w:rsidRDefault="00AB37FB" w:rsidP="00AB37FB">
      <w:pPr>
        <w:keepNext/>
        <w:numPr>
          <w:ilvl w:val="0"/>
          <w:numId w:val="32"/>
        </w:numPr>
        <w:suppressAutoHyphens w:val="0"/>
        <w:jc w:val="center"/>
        <w:outlineLvl w:val="2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Основные сведения о площадке</w:t>
      </w:r>
    </w:p>
    <w:tbl>
      <w:tblPr>
        <w:tblW w:w="10617" w:type="dxa"/>
        <w:tblCellSpacing w:w="20" w:type="dxa"/>
        <w:tblInd w:w="-6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4380"/>
        <w:gridCol w:w="6237"/>
      </w:tblGrid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Предприятие (организация) - владелец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Собственник: Галунков Владислав Валерьевич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Кадастровый номер, квартал, статус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64:42:030525:14, 64:42:030525, учтенный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Климова Эльвина Анатольевна, заместитель начальника управления экономики, промышленности и  инвестиционной деятельности администрации Вольского муниципального района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Телефон, e-mail контактного лица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Раб. 8-845-93-71699, моб. 8-9376320571</w:t>
            </w:r>
          </w:p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 xml:space="preserve"> 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e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-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: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klimova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_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elvina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@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/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ru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Саратовская область, г.Вольск, тупик Натальин, д.23Б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Площадь, га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16 590 кв.м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Форма владения землей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Частная собственность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Форма владения зданиями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есть</w:t>
            </w:r>
          </w:p>
        </w:tc>
      </w:tr>
      <w:tr w:rsidR="00AB37FB" w:rsidRPr="00503FD0" w:rsidTr="00242101">
        <w:trPr>
          <w:tblCellSpacing w:w="20" w:type="dxa"/>
        </w:trPr>
        <w:tc>
          <w:tcPr>
            <w:tcW w:w="4320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Ближайшие производственные объекты и расстояние до них</w:t>
            </w:r>
          </w:p>
        </w:tc>
        <w:tc>
          <w:tcPr>
            <w:tcW w:w="6177" w:type="dxa"/>
            <w:shd w:val="clear" w:color="auto" w:fill="auto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ОАО «Плодовое» - 7,3 км, ООО «Холсим (Рус)» - 2,3 км.</w:t>
            </w:r>
          </w:p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ЗАО «ХайдельбергЦемент Волга» - 3,5 км.</w:t>
            </w:r>
          </w:p>
        </w:tc>
      </w:tr>
    </w:tbl>
    <w:p w:rsidR="00AB37FB" w:rsidRPr="00503FD0" w:rsidRDefault="00AB37FB" w:rsidP="00AB37FB">
      <w:pPr>
        <w:suppressAutoHyphens w:val="0"/>
        <w:jc w:val="center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Удаленность участка (в км) от: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7"/>
        <w:gridCol w:w="6095"/>
      </w:tblGrid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6095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160 км. г. Саратов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6095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310 км. г. Самара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4537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6095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30 км. г.Балаково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автодороги</w:t>
            </w:r>
          </w:p>
        </w:tc>
        <w:tc>
          <w:tcPr>
            <w:tcW w:w="6095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6,5 км. до федеральной трассы Р-228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6095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На расстоянии 50 м  имеется возможность организации причала</w:t>
            </w:r>
          </w:p>
        </w:tc>
      </w:tr>
      <w:tr w:rsidR="00AB37FB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6095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38 м</w:t>
            </w:r>
          </w:p>
        </w:tc>
      </w:tr>
    </w:tbl>
    <w:p w:rsidR="00AB37FB" w:rsidRPr="00503FD0" w:rsidRDefault="00AB37FB" w:rsidP="00AB37FB">
      <w:pPr>
        <w:keepNext/>
        <w:numPr>
          <w:ilvl w:val="0"/>
          <w:numId w:val="32"/>
        </w:numPr>
        <w:suppressAutoHyphens w:val="0"/>
        <w:jc w:val="center"/>
        <w:outlineLvl w:val="2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Характеристика инфраструктуры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1864"/>
        <w:gridCol w:w="1964"/>
        <w:gridCol w:w="4252"/>
      </w:tblGrid>
      <w:tr w:rsidR="00AB37FB" w:rsidRPr="00503FD0" w:rsidTr="00AB37F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B37FB" w:rsidRPr="00503FD0" w:rsidRDefault="00AB37FB" w:rsidP="00AB37FB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Вид инфраструктуры</w:t>
            </w:r>
          </w:p>
        </w:tc>
        <w:tc>
          <w:tcPr>
            <w:tcW w:w="1864" w:type="dxa"/>
          </w:tcPr>
          <w:p w:rsidR="00AB37FB" w:rsidRPr="00503FD0" w:rsidRDefault="00AB37FB" w:rsidP="00AB37FB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Ед. изм.</w:t>
            </w:r>
          </w:p>
        </w:tc>
        <w:tc>
          <w:tcPr>
            <w:tcW w:w="1964" w:type="dxa"/>
          </w:tcPr>
          <w:p w:rsidR="00AB37FB" w:rsidRPr="00503FD0" w:rsidRDefault="00AB37FB" w:rsidP="00AB37FB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Мощность</w:t>
            </w:r>
          </w:p>
        </w:tc>
        <w:tc>
          <w:tcPr>
            <w:tcW w:w="4252" w:type="dxa"/>
          </w:tcPr>
          <w:p w:rsidR="00AB37FB" w:rsidRPr="00503FD0" w:rsidRDefault="00AB37FB" w:rsidP="00AB37FB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Описание</w:t>
            </w:r>
          </w:p>
        </w:tc>
      </w:tr>
      <w:tr w:rsidR="00AB37FB" w:rsidRPr="00503FD0" w:rsidTr="00AB37F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Газ</w:t>
            </w:r>
          </w:p>
        </w:tc>
        <w:tc>
          <w:tcPr>
            <w:tcW w:w="1864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 xml:space="preserve">м3/час </w:t>
            </w:r>
          </w:p>
        </w:tc>
        <w:tc>
          <w:tcPr>
            <w:tcW w:w="196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есть</w:t>
            </w:r>
          </w:p>
        </w:tc>
        <w:tc>
          <w:tcPr>
            <w:tcW w:w="4252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Возможность подключения к сети газоснабжения от подземного газопровода высокого давления диаметром 219 мм.</w:t>
            </w:r>
          </w:p>
        </w:tc>
      </w:tr>
      <w:tr w:rsidR="00AB37FB" w:rsidRPr="00503FD0" w:rsidTr="00AB37F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864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96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Имеющегося увеличения мощности не имеется, резерв 0,25Гкал\час</w:t>
            </w:r>
          </w:p>
        </w:tc>
        <w:tc>
          <w:tcPr>
            <w:tcW w:w="4252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Источник подключения котельная на ул. Чапаев а, 46К, водогрейная, с котлами «Универсал» 2 шт.</w:t>
            </w:r>
          </w:p>
        </w:tc>
      </w:tr>
      <w:tr w:rsidR="00AB37FB" w:rsidRPr="00503FD0" w:rsidTr="00AB37F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864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96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1600</w:t>
            </w:r>
          </w:p>
        </w:tc>
        <w:tc>
          <w:tcPr>
            <w:tcW w:w="4252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От шин 6кВ ПС 35\6кВ «Волжская насосная»</w:t>
            </w:r>
          </w:p>
        </w:tc>
      </w:tr>
      <w:tr w:rsidR="00AB37FB" w:rsidRPr="00503FD0" w:rsidTr="00AB37F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864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м3/год</w:t>
            </w:r>
          </w:p>
        </w:tc>
        <w:tc>
          <w:tcPr>
            <w:tcW w:w="196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109500</w:t>
            </w:r>
          </w:p>
        </w:tc>
        <w:tc>
          <w:tcPr>
            <w:tcW w:w="4252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AB37FB" w:rsidRPr="00503FD0" w:rsidTr="00AB37F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864" w:type="dxa"/>
          </w:tcPr>
          <w:p w:rsidR="00AB37FB" w:rsidRPr="00503FD0" w:rsidRDefault="00AB37FB" w:rsidP="00AB37FB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964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b/>
                <w:bCs/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4252" w:type="dxa"/>
          </w:tcPr>
          <w:p w:rsidR="00AB37FB" w:rsidRPr="00503FD0" w:rsidRDefault="00AB37FB" w:rsidP="00AB37FB">
            <w:pPr>
              <w:suppressAutoHyphens w:val="0"/>
              <w:jc w:val="both"/>
              <w:rPr>
                <w:b/>
                <w:bCs/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bCs/>
                <w:color w:val="002060"/>
                <w:sz w:val="22"/>
                <w:szCs w:val="22"/>
                <w:lang w:eastAsia="ru-RU"/>
              </w:rPr>
              <w:t>Источник подключения котельная на ул. Чапаев а, 46К, водогрейная, с котлами «Универсал» 2 шт.</w:t>
            </w:r>
          </w:p>
        </w:tc>
      </w:tr>
    </w:tbl>
    <w:p w:rsidR="00E07334" w:rsidRPr="00503FD0" w:rsidRDefault="00E07334" w:rsidP="00E07334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lastRenderedPageBreak/>
        <w:t xml:space="preserve">Карточка  </w:t>
      </w:r>
    </w:p>
    <w:p w:rsidR="00E07334" w:rsidRPr="00503FD0" w:rsidRDefault="00E07334" w:rsidP="00E07334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hd w:val="clear" w:color="auto" w:fill="FFFFFF"/>
        </w:rPr>
        <w:t>я, территория для застройки № 33</w:t>
      </w: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7513"/>
      </w:tblGrid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E07334" w:rsidRPr="00503FD0" w:rsidRDefault="00E07334" w:rsidP="00E07334">
            <w:pPr>
              <w:keepNext/>
              <w:suppressAutoHyphens w:val="0"/>
              <w:outlineLvl w:val="1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7513" w:type="dxa"/>
          </w:tcPr>
          <w:p w:rsidR="00E07334" w:rsidRPr="00503FD0" w:rsidRDefault="00E07334" w:rsidP="00E07334">
            <w:pPr>
              <w:keepNext/>
              <w:suppressAutoHyphens w:val="0"/>
              <w:jc w:val="both"/>
              <w:outlineLvl w:val="3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Вольский муниципальный район Саратовской области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751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Земельный участок для сельскохозяйственного производства (закладка многолетних насаждений)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Тип площадки</w:t>
            </w:r>
          </w:p>
        </w:tc>
        <w:tc>
          <w:tcPr>
            <w:tcW w:w="751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Категория: земли населенных пунктов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Описание площадки</w:t>
            </w:r>
          </w:p>
        </w:tc>
        <w:tc>
          <w:tcPr>
            <w:tcW w:w="751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Земельный участок, занятый многолетними плодовыми насаждениями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Разрешенное использование</w:t>
            </w:r>
          </w:p>
        </w:tc>
        <w:tc>
          <w:tcPr>
            <w:tcW w:w="751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Земельные участки, занятые объектами сельскохозяйственного назначения и предназначенные для ведения сельского хозяйства, объектов сельскохозяйственного назначения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Основные виды разрешенного использования объектов капитального строительства</w:t>
            </w:r>
          </w:p>
        </w:tc>
        <w:tc>
          <w:tcPr>
            <w:tcW w:w="751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Здания, строения, сооружения для первичной переработке сельскохозяйственной продукции, фермы, молочно-товарные фермы, полевые станы, машинно-тракторные станции.</w:t>
            </w:r>
          </w:p>
        </w:tc>
      </w:tr>
    </w:tbl>
    <w:p w:rsidR="00E07334" w:rsidRPr="00503FD0" w:rsidRDefault="00E07334" w:rsidP="00E07334">
      <w:pPr>
        <w:keepNext/>
        <w:numPr>
          <w:ilvl w:val="0"/>
          <w:numId w:val="33"/>
        </w:numPr>
        <w:suppressAutoHyphens w:val="0"/>
        <w:jc w:val="center"/>
        <w:outlineLvl w:val="2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Основные сведения о площадке</w:t>
      </w:r>
    </w:p>
    <w:tbl>
      <w:tblPr>
        <w:tblW w:w="10617" w:type="dxa"/>
        <w:tblCellSpacing w:w="20" w:type="dxa"/>
        <w:tblInd w:w="-6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3960"/>
        <w:gridCol w:w="6657"/>
      </w:tblGrid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Предприятие (организация) - владелец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Собственник: Галунков Владислав Валерьевич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Кадастровый номер, квартал, статус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64:42:030524:30, 64:42:030524, учтенный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Климова Эльвина Анатольевна, заместитель начальника управления экономики, промышленности и  инвестиционной деятельности администрации Вольского муниципального района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Телефон, e-mail контактного лица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Раб. 8-845-93-71699, моб. 8-9376320571</w:t>
            </w:r>
          </w:p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 xml:space="preserve"> 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e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-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: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klimova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_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elvina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@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/</w:t>
            </w:r>
            <w:r w:rsidRPr="00503FD0">
              <w:rPr>
                <w:color w:val="002060"/>
                <w:sz w:val="22"/>
                <w:szCs w:val="22"/>
                <w:lang w:val="en-US" w:eastAsia="ru-RU"/>
              </w:rPr>
              <w:t>ru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Саратовская область, г.Вольск, ул. тупик Натальин 23А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Площадь, га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8 780 кв.м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Форма владения землей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Частная собственность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Форма владения зданиями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есть</w:t>
            </w:r>
          </w:p>
        </w:tc>
      </w:tr>
      <w:tr w:rsidR="00E07334" w:rsidRPr="00503FD0" w:rsidTr="00242101">
        <w:trPr>
          <w:tblCellSpacing w:w="20" w:type="dxa"/>
        </w:trPr>
        <w:tc>
          <w:tcPr>
            <w:tcW w:w="3900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Ближайшие производственные объекты и расстояние до них</w:t>
            </w:r>
          </w:p>
        </w:tc>
        <w:tc>
          <w:tcPr>
            <w:tcW w:w="6597" w:type="dxa"/>
            <w:shd w:val="clear" w:color="auto" w:fill="auto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ОАО «Плодовое» - 7,3 км, ООО «Холсим (Рус)» - 2,3 км.</w:t>
            </w:r>
          </w:p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ЗАО «ХайдельбергЦемент Волга» - 3,5 км.</w:t>
            </w:r>
          </w:p>
        </w:tc>
      </w:tr>
    </w:tbl>
    <w:p w:rsidR="00E07334" w:rsidRPr="00503FD0" w:rsidRDefault="00E07334" w:rsidP="00E07334">
      <w:pPr>
        <w:suppressAutoHyphens w:val="0"/>
        <w:jc w:val="center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Удаленность участка (в км) от: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  <w:gridCol w:w="6520"/>
      </w:tblGrid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6520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160 км. г. Саратов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6520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310 км. г. Самара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4112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6520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30 км. г.Балаково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автодороги</w:t>
            </w:r>
          </w:p>
        </w:tc>
        <w:tc>
          <w:tcPr>
            <w:tcW w:w="6520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7,5 км. до федеральной трассы Р-228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6520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На расстоянии 230 м  имеется возможность организации причала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112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6520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38 м</w:t>
            </w:r>
          </w:p>
        </w:tc>
      </w:tr>
    </w:tbl>
    <w:p w:rsidR="00E07334" w:rsidRPr="00503FD0" w:rsidRDefault="00E07334" w:rsidP="00E07334">
      <w:pPr>
        <w:keepNext/>
        <w:numPr>
          <w:ilvl w:val="0"/>
          <w:numId w:val="33"/>
        </w:numPr>
        <w:suppressAutoHyphens w:val="0"/>
        <w:jc w:val="center"/>
        <w:outlineLvl w:val="2"/>
        <w:rPr>
          <w:b/>
          <w:bCs/>
          <w:color w:val="002060"/>
          <w:sz w:val="22"/>
          <w:szCs w:val="22"/>
          <w:lang w:eastAsia="ru-RU"/>
        </w:rPr>
      </w:pPr>
      <w:r w:rsidRPr="00503FD0">
        <w:rPr>
          <w:b/>
          <w:bCs/>
          <w:color w:val="002060"/>
          <w:sz w:val="22"/>
          <w:szCs w:val="22"/>
          <w:lang w:eastAsia="ru-RU"/>
        </w:rPr>
        <w:t>Характеристика инфраструктуры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8"/>
        <w:gridCol w:w="1025"/>
        <w:gridCol w:w="2495"/>
        <w:gridCol w:w="5024"/>
      </w:tblGrid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7334" w:rsidRPr="00503FD0" w:rsidRDefault="00E07334" w:rsidP="00BB11D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Вид инфраструктуры</w:t>
            </w:r>
          </w:p>
        </w:tc>
        <w:tc>
          <w:tcPr>
            <w:tcW w:w="1025" w:type="dxa"/>
          </w:tcPr>
          <w:p w:rsidR="00E07334" w:rsidRPr="00503FD0" w:rsidRDefault="00E07334" w:rsidP="00BB11D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Ед. изм.</w:t>
            </w:r>
          </w:p>
        </w:tc>
        <w:tc>
          <w:tcPr>
            <w:tcW w:w="2519" w:type="dxa"/>
          </w:tcPr>
          <w:p w:rsidR="00E07334" w:rsidRPr="00503FD0" w:rsidRDefault="00E07334" w:rsidP="00BB11D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Мощность</w:t>
            </w:r>
          </w:p>
        </w:tc>
        <w:tc>
          <w:tcPr>
            <w:tcW w:w="5103" w:type="dxa"/>
          </w:tcPr>
          <w:p w:rsidR="00E07334" w:rsidRPr="00503FD0" w:rsidRDefault="00E07334" w:rsidP="00BB11D8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color w:val="002060"/>
                <w:lang w:eastAsia="en-US"/>
              </w:rPr>
            </w:pPr>
            <w:r w:rsidRPr="00503FD0">
              <w:rPr>
                <w:rFonts w:eastAsia="Calibri"/>
                <w:b/>
                <w:color w:val="002060"/>
                <w:lang w:eastAsia="en-US"/>
              </w:rPr>
              <w:t>Описание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Газ</w:t>
            </w:r>
          </w:p>
        </w:tc>
        <w:tc>
          <w:tcPr>
            <w:tcW w:w="102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</w:t>
            </w:r>
            <w:r w:rsidRPr="00503FD0">
              <w:rPr>
                <w:color w:val="002060"/>
                <w:sz w:val="22"/>
                <w:szCs w:val="22"/>
                <w:vertAlign w:val="superscript"/>
                <w:lang w:eastAsia="ru-RU"/>
              </w:rPr>
              <w:t>3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 xml:space="preserve">/час </w:t>
            </w:r>
          </w:p>
        </w:tc>
        <w:tc>
          <w:tcPr>
            <w:tcW w:w="2519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есть</w:t>
            </w:r>
          </w:p>
        </w:tc>
        <w:tc>
          <w:tcPr>
            <w:tcW w:w="510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bCs/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bCs/>
                <w:color w:val="002060"/>
                <w:sz w:val="22"/>
                <w:szCs w:val="22"/>
                <w:lang w:eastAsia="ru-RU"/>
              </w:rPr>
              <w:t>Возможность подключения к сети газоснабжения от подземного газопровода высокого давления диаметром 219 мм.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02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2519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Имеющегося увеличения мощности не имеется, резерв 0,25Гкал\час</w:t>
            </w:r>
          </w:p>
        </w:tc>
        <w:tc>
          <w:tcPr>
            <w:tcW w:w="510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bCs/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bCs/>
                <w:color w:val="002060"/>
                <w:sz w:val="22"/>
                <w:szCs w:val="22"/>
                <w:lang w:eastAsia="ru-RU"/>
              </w:rPr>
              <w:t>Источник подключения котельная на ул. Чапаев а, 46К, водогрейная, с котлами «Универсал» 2 шт.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02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2519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1600</w:t>
            </w:r>
          </w:p>
        </w:tc>
        <w:tc>
          <w:tcPr>
            <w:tcW w:w="510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bCs/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bCs/>
                <w:color w:val="002060"/>
                <w:sz w:val="22"/>
                <w:szCs w:val="22"/>
                <w:lang w:eastAsia="ru-RU"/>
              </w:rPr>
              <w:t>От шин 6кВ ПС 35\6кВ «Волжская насосная»</w:t>
            </w: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02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м</w:t>
            </w:r>
            <w:r w:rsidRPr="00503FD0">
              <w:rPr>
                <w:color w:val="002060"/>
                <w:sz w:val="22"/>
                <w:szCs w:val="22"/>
                <w:vertAlign w:val="superscript"/>
                <w:lang w:eastAsia="ru-RU"/>
              </w:rPr>
              <w:t>3</w:t>
            </w:r>
            <w:r w:rsidRPr="00503FD0">
              <w:rPr>
                <w:color w:val="002060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2519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109500</w:t>
            </w:r>
          </w:p>
        </w:tc>
        <w:tc>
          <w:tcPr>
            <w:tcW w:w="510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bCs/>
                <w:color w:val="002060"/>
                <w:sz w:val="22"/>
                <w:szCs w:val="22"/>
                <w:lang w:eastAsia="ru-RU"/>
              </w:rPr>
            </w:pPr>
          </w:p>
        </w:tc>
      </w:tr>
      <w:tr w:rsidR="00E07334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025" w:type="dxa"/>
          </w:tcPr>
          <w:p w:rsidR="00E07334" w:rsidRPr="00503FD0" w:rsidRDefault="00E07334" w:rsidP="00E07334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2519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b/>
                <w:bCs/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5103" w:type="dxa"/>
          </w:tcPr>
          <w:p w:rsidR="00E07334" w:rsidRPr="00503FD0" w:rsidRDefault="00E07334" w:rsidP="00E07334">
            <w:pPr>
              <w:suppressAutoHyphens w:val="0"/>
              <w:jc w:val="both"/>
              <w:rPr>
                <w:b/>
                <w:bCs/>
                <w:color w:val="002060"/>
                <w:sz w:val="22"/>
                <w:szCs w:val="22"/>
                <w:lang w:eastAsia="ru-RU"/>
              </w:rPr>
            </w:pPr>
            <w:r w:rsidRPr="00503FD0">
              <w:rPr>
                <w:bCs/>
                <w:color w:val="002060"/>
                <w:sz w:val="22"/>
                <w:szCs w:val="22"/>
                <w:lang w:eastAsia="ru-RU"/>
              </w:rPr>
              <w:t>Источник подключения котельная на ул. Чапаев а, 46К, водогрейная, с котлами «Универсал» 2 шт.</w:t>
            </w:r>
          </w:p>
        </w:tc>
      </w:tr>
    </w:tbl>
    <w:p w:rsidR="00E07334" w:rsidRPr="00503FD0" w:rsidRDefault="00E07334" w:rsidP="00E07334">
      <w:pPr>
        <w:keepNext/>
        <w:numPr>
          <w:ilvl w:val="0"/>
          <w:numId w:val="33"/>
        </w:numPr>
        <w:suppressAutoHyphens w:val="0"/>
        <w:jc w:val="center"/>
        <w:outlineLvl w:val="2"/>
        <w:rPr>
          <w:b/>
          <w:bCs/>
          <w:color w:val="002060"/>
          <w:sz w:val="20"/>
          <w:szCs w:val="20"/>
          <w:lang w:eastAsia="ru-RU"/>
        </w:rPr>
      </w:pPr>
    </w:p>
    <w:p w:rsidR="00E07334" w:rsidRPr="00503FD0" w:rsidRDefault="00E07334" w:rsidP="00E07334">
      <w:pPr>
        <w:suppressAutoHyphens w:val="0"/>
        <w:jc w:val="both"/>
        <w:rPr>
          <w:b/>
          <w:bCs/>
          <w:color w:val="002060"/>
          <w:sz w:val="22"/>
          <w:lang w:eastAsia="ru-RU"/>
        </w:rPr>
      </w:pPr>
      <w:r w:rsidRPr="00503FD0">
        <w:rPr>
          <w:b/>
          <w:bCs/>
          <w:color w:val="002060"/>
          <w:sz w:val="22"/>
          <w:lang w:eastAsia="ru-RU"/>
        </w:rPr>
        <w:t xml:space="preserve">Необходимые мероприятия по увеличению мощности котельной:  </w:t>
      </w:r>
    </w:p>
    <w:p w:rsidR="00E07334" w:rsidRPr="00503FD0" w:rsidRDefault="00E07334" w:rsidP="00E07334">
      <w:pPr>
        <w:suppressAutoHyphens w:val="0"/>
        <w:jc w:val="both"/>
        <w:rPr>
          <w:b/>
          <w:bCs/>
          <w:color w:val="002060"/>
          <w:lang w:eastAsia="ru-RU"/>
        </w:rPr>
      </w:pPr>
      <w:r w:rsidRPr="00503FD0">
        <w:rPr>
          <w:bCs/>
          <w:color w:val="002060"/>
          <w:sz w:val="22"/>
          <w:lang w:eastAsia="ru-RU"/>
        </w:rPr>
        <w:t>Выполнить проект, провести гидравлический расчет распределительного участка теплотрассы, проложить теплотрассу от точки подключения до объекта (диаметр и тип уточнить при проектировании).</w:t>
      </w:r>
      <w:r w:rsidR="00BB11D8" w:rsidRPr="00503FD0">
        <w:rPr>
          <w:bCs/>
          <w:color w:val="002060"/>
          <w:sz w:val="22"/>
          <w:lang w:eastAsia="ru-RU"/>
        </w:rPr>
        <w:t xml:space="preserve"> </w:t>
      </w:r>
      <w:r w:rsidRPr="00503FD0">
        <w:rPr>
          <w:bCs/>
          <w:color w:val="002060"/>
          <w:sz w:val="22"/>
          <w:lang w:eastAsia="ru-RU"/>
        </w:rPr>
        <w:t xml:space="preserve">Выполнить проект, провести реконструкцию котельной. Запросить лимиты увеличения подачи газа и электрической мощности.                                    </w:t>
      </w:r>
      <w:r w:rsidRPr="00503FD0">
        <w:rPr>
          <w:bCs/>
          <w:color w:val="002060"/>
          <w:lang w:eastAsia="ru-RU"/>
        </w:rPr>
        <w:t xml:space="preserve">                                </w:t>
      </w:r>
    </w:p>
    <w:p w:rsidR="003300B5" w:rsidRPr="00503FD0" w:rsidRDefault="003300B5" w:rsidP="003300B5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lastRenderedPageBreak/>
        <w:t xml:space="preserve">Карточка  </w:t>
      </w:r>
    </w:p>
    <w:p w:rsidR="003300B5" w:rsidRPr="00503FD0" w:rsidRDefault="003300B5" w:rsidP="003300B5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t>свободной производственной площадки и оборудовани</w:t>
      </w:r>
      <w:r w:rsidR="00190CE7">
        <w:rPr>
          <w:color w:val="002060"/>
          <w:shd w:val="clear" w:color="auto" w:fill="FFFFFF"/>
        </w:rPr>
        <w:t>я, территория для застройки № 34</w:t>
      </w: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tbl>
      <w:tblPr>
        <w:tblW w:w="9782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3"/>
        <w:gridCol w:w="6379"/>
      </w:tblGrid>
      <w:tr w:rsidR="003300B5" w:rsidRPr="00503FD0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keepNext/>
              <w:suppressAutoHyphens w:val="0"/>
              <w:outlineLvl w:val="1"/>
              <w:rPr>
                <w:color w:val="002060"/>
                <w:szCs w:val="22"/>
                <w:lang w:eastAsia="ru-RU"/>
              </w:rPr>
            </w:pPr>
            <w:r w:rsidRPr="00503FD0">
              <w:rPr>
                <w:color w:val="002060"/>
                <w:szCs w:val="22"/>
                <w:lang w:eastAsia="ru-RU"/>
              </w:rPr>
              <w:t>Муниципальное образование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keepNext/>
              <w:suppressAutoHyphens w:val="0"/>
              <w:jc w:val="both"/>
              <w:outlineLvl w:val="3"/>
              <w:rPr>
                <w:color w:val="002060"/>
                <w:szCs w:val="22"/>
                <w:lang w:eastAsia="ru-RU"/>
              </w:rPr>
            </w:pPr>
            <w:r w:rsidRPr="00503FD0">
              <w:rPr>
                <w:color w:val="002060"/>
                <w:szCs w:val="22"/>
                <w:lang w:eastAsia="ru-RU"/>
              </w:rPr>
              <w:t>Вольский муниципальный район, Талалихинское муниципальное образование, село Талалихино.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Название площадки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Гидротехнические сооружения прудов с. Талалихино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Кадастровый номер земельного участка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64-64-29/093/2009-248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Категория земель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водный фонд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Вид разрешенного использования земельного участка и объекта капитального строительства  (в случае его наличия)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Комплекс ГТС прудов (21 объект) для выращивания рыбы. Свободная инвестиционная (предлагается в аренду)</w:t>
            </w:r>
          </w:p>
        </w:tc>
      </w:tr>
    </w:tbl>
    <w:p w:rsidR="003300B5" w:rsidRPr="00503FD0" w:rsidRDefault="003300B5" w:rsidP="003300B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002060"/>
          <w:szCs w:val="22"/>
          <w:lang w:eastAsia="en-US"/>
        </w:rPr>
      </w:pPr>
      <w:r w:rsidRPr="00503FD0">
        <w:rPr>
          <w:rFonts w:eastAsia="Calibri"/>
          <w:b/>
          <w:color w:val="002060"/>
          <w:szCs w:val="22"/>
          <w:lang w:eastAsia="en-US"/>
        </w:rPr>
        <w:t>Основные сведения о площадке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5"/>
        <w:gridCol w:w="6237"/>
      </w:tblGrid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ind w:left="-108" w:firstLine="108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Предприятие (организация) - владелец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Талалихинское муниципальное образование Вольского муниципального района Саратовской области 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Cs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szCs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site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412934, Саратовская область, Вольский район, с.Талалихино, ул.Школьная, д.7, (845-93) 64-2-19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Контактное лицо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Cs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 контактного лица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val="en-US"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. 89376320571, e-mail: komitet-vmr.kab56@yandex.ru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Адрес места расположения площадки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Саратовская область, Вольский район, с.Талалихино, при въезде в с.Талалихино за территорией администрации бывшего рыбколхоза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Площадь, га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Общая площадь прудов (21 объект)  ~ 200 Га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Форма владения землей 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Муниципальная собственность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Форма владения зданиями  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val="en-US"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val="en-US" w:eastAsia="en-US"/>
              </w:rPr>
              <w:t>-</w:t>
            </w:r>
          </w:p>
        </w:tc>
      </w:tr>
      <w:tr w:rsidR="003300B5" w:rsidRPr="00503FD0" w:rsidTr="00242101">
        <w:trPr>
          <w:trHeight w:val="175"/>
        </w:trPr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Возможность расширения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нет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Ближайшие производственные объекты и расстояние  до них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ГЭС г.Балаково – 8,7 км; ООО «Железобетон» - 9 км.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Расстояние до ближайших жилых домов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-</w:t>
            </w:r>
          </w:p>
        </w:tc>
      </w:tr>
      <w:tr w:rsidR="003300B5" w:rsidRPr="00503FD0" w:rsidTr="00242101">
        <w:tc>
          <w:tcPr>
            <w:tcW w:w="354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Наличие ограждений</w:t>
            </w:r>
          </w:p>
        </w:tc>
        <w:tc>
          <w:tcPr>
            <w:tcW w:w="6237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нет</w:t>
            </w:r>
          </w:p>
        </w:tc>
      </w:tr>
    </w:tbl>
    <w:p w:rsidR="003300B5" w:rsidRPr="00503FD0" w:rsidRDefault="003300B5" w:rsidP="003300B5">
      <w:pPr>
        <w:suppressAutoHyphens w:val="0"/>
        <w:jc w:val="center"/>
        <w:rPr>
          <w:rFonts w:eastAsia="Calibri"/>
          <w:b/>
          <w:bCs/>
          <w:color w:val="002060"/>
          <w:szCs w:val="22"/>
          <w:lang w:eastAsia="en-US"/>
        </w:rPr>
      </w:pPr>
      <w:r w:rsidRPr="00503FD0">
        <w:rPr>
          <w:rFonts w:eastAsia="Calibri"/>
          <w:b/>
          <w:bCs/>
          <w:color w:val="002060"/>
          <w:szCs w:val="22"/>
          <w:lang w:eastAsia="en-US"/>
        </w:rPr>
        <w:t>Удаленность участка (в км) от: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7"/>
        <w:gridCol w:w="4395"/>
      </w:tblGrid>
      <w:tr w:rsidR="003300B5" w:rsidRPr="00503FD0" w:rsidTr="00242101">
        <w:tc>
          <w:tcPr>
            <w:tcW w:w="5387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39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150 км г.Саратов</w:t>
            </w:r>
          </w:p>
        </w:tc>
      </w:tr>
      <w:tr w:rsidR="003300B5" w:rsidRPr="00503FD0" w:rsidTr="00242101">
        <w:tc>
          <w:tcPr>
            <w:tcW w:w="5387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439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250 км г.Самара</w:t>
            </w:r>
          </w:p>
        </w:tc>
      </w:tr>
      <w:tr w:rsidR="003300B5" w:rsidRPr="00503FD0" w:rsidTr="00242101">
        <w:trPr>
          <w:trHeight w:val="90"/>
        </w:trPr>
        <w:tc>
          <w:tcPr>
            <w:tcW w:w="5387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ближайшего города</w:t>
            </w:r>
          </w:p>
        </w:tc>
        <w:tc>
          <w:tcPr>
            <w:tcW w:w="439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г.Балаково – 9 км, г.Вольск – 11,8 км.</w:t>
            </w:r>
          </w:p>
        </w:tc>
      </w:tr>
      <w:tr w:rsidR="003300B5" w:rsidRPr="00503FD0" w:rsidTr="00242101">
        <w:tc>
          <w:tcPr>
            <w:tcW w:w="5387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автодороги</w:t>
            </w:r>
          </w:p>
        </w:tc>
        <w:tc>
          <w:tcPr>
            <w:tcW w:w="439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11,8 км  до федеральной  трассы</w:t>
            </w:r>
          </w:p>
        </w:tc>
      </w:tr>
      <w:tr w:rsidR="003300B5" w:rsidRPr="00503FD0" w:rsidTr="00242101">
        <w:tc>
          <w:tcPr>
            <w:tcW w:w="5387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железной дороги</w:t>
            </w:r>
          </w:p>
        </w:tc>
        <w:tc>
          <w:tcPr>
            <w:tcW w:w="439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7,2 км ст. Вольск-Терса</w:t>
            </w:r>
          </w:p>
        </w:tc>
      </w:tr>
      <w:tr w:rsidR="003300B5" w:rsidRPr="00503FD0" w:rsidTr="00242101">
        <w:tc>
          <w:tcPr>
            <w:tcW w:w="5387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>речного порта, пристани</w:t>
            </w:r>
          </w:p>
        </w:tc>
        <w:tc>
          <w:tcPr>
            <w:tcW w:w="439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Cs w:val="22"/>
                <w:lang w:eastAsia="en-US"/>
              </w:rPr>
            </w:pPr>
            <w:r w:rsidRPr="00503FD0">
              <w:rPr>
                <w:rFonts w:eastAsia="Calibri"/>
                <w:color w:val="002060"/>
                <w:szCs w:val="22"/>
                <w:lang w:eastAsia="en-US"/>
              </w:rPr>
              <w:t xml:space="preserve">- </w:t>
            </w:r>
          </w:p>
        </w:tc>
      </w:tr>
    </w:tbl>
    <w:p w:rsidR="003300B5" w:rsidRPr="00503FD0" w:rsidRDefault="003300B5" w:rsidP="003300B5">
      <w:pPr>
        <w:suppressAutoHyphens w:val="0"/>
        <w:autoSpaceDE w:val="0"/>
        <w:autoSpaceDN w:val="0"/>
        <w:adjustRightInd w:val="0"/>
        <w:jc w:val="center"/>
        <w:outlineLvl w:val="1"/>
        <w:rPr>
          <w:rFonts w:eastAsia="Calibri"/>
          <w:color w:val="002060"/>
          <w:sz w:val="22"/>
          <w:szCs w:val="22"/>
          <w:lang w:eastAsia="en-US"/>
        </w:rPr>
      </w:pP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p w:rsidR="00D005B8" w:rsidRPr="00503FD0" w:rsidRDefault="00D005B8" w:rsidP="00DE493B">
      <w:pPr>
        <w:jc w:val="center"/>
        <w:rPr>
          <w:color w:val="002060"/>
          <w:shd w:val="clear" w:color="auto" w:fill="FFFFFF"/>
        </w:rPr>
      </w:pPr>
    </w:p>
    <w:p w:rsidR="003300B5" w:rsidRPr="00503FD0" w:rsidRDefault="003300B5" w:rsidP="003300B5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t xml:space="preserve">Карточка  </w:t>
      </w:r>
    </w:p>
    <w:p w:rsidR="00D005B8" w:rsidRPr="00503FD0" w:rsidRDefault="003300B5" w:rsidP="003300B5">
      <w:pPr>
        <w:jc w:val="center"/>
        <w:rPr>
          <w:color w:val="002060"/>
          <w:shd w:val="clear" w:color="auto" w:fill="FFFFFF"/>
        </w:rPr>
      </w:pPr>
      <w:r w:rsidRPr="00503FD0">
        <w:rPr>
          <w:color w:val="002060"/>
          <w:shd w:val="clear" w:color="auto" w:fill="FFFFFF"/>
        </w:rPr>
        <w:lastRenderedPageBreak/>
        <w:t>свободной производственной площадки и оборудовани</w:t>
      </w:r>
      <w:r w:rsidR="00190CE7">
        <w:rPr>
          <w:color w:val="002060"/>
          <w:shd w:val="clear" w:color="auto" w:fill="FFFFFF"/>
        </w:rPr>
        <w:t>я, территория для застройки № 35</w:t>
      </w:r>
    </w:p>
    <w:p w:rsidR="003300B5" w:rsidRPr="00503FD0" w:rsidRDefault="003300B5" w:rsidP="003300B5">
      <w:pPr>
        <w:jc w:val="center"/>
        <w:rPr>
          <w:color w:val="002060"/>
          <w:shd w:val="clear" w:color="auto" w:fill="FFFFFF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4"/>
        <w:gridCol w:w="5670"/>
      </w:tblGrid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keepNext/>
              <w:suppressAutoHyphens w:val="0"/>
              <w:outlineLvl w:val="1"/>
              <w:rPr>
                <w:color w:val="002060"/>
                <w:sz w:val="22"/>
                <w:lang w:eastAsia="ru-RU"/>
              </w:rPr>
            </w:pPr>
            <w:r w:rsidRPr="00503FD0">
              <w:rPr>
                <w:color w:val="002060"/>
                <w:sz w:val="22"/>
                <w:lang w:eastAsia="ru-RU"/>
              </w:rPr>
              <w:t>Муниципальное образование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keepNext/>
              <w:suppressAutoHyphens w:val="0"/>
              <w:jc w:val="both"/>
              <w:outlineLvl w:val="3"/>
              <w:rPr>
                <w:color w:val="002060"/>
                <w:sz w:val="22"/>
                <w:lang w:eastAsia="ru-RU"/>
              </w:rPr>
            </w:pPr>
            <w:r w:rsidRPr="00503FD0">
              <w:rPr>
                <w:color w:val="002060"/>
                <w:sz w:val="22"/>
                <w:lang w:eastAsia="ru-RU"/>
              </w:rPr>
              <w:t>Вольский муниципальный район Саратовской области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Название площадки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Свободный земельный участок </w:t>
            </w:r>
          </w:p>
        </w:tc>
      </w:tr>
      <w:tr w:rsidR="003300B5" w:rsidRPr="00503FD0" w:rsidTr="002421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Кадастровый номер земельного участка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64:08:080102:422</w:t>
            </w:r>
          </w:p>
        </w:tc>
      </w:tr>
      <w:tr w:rsidR="003300B5" w:rsidRPr="00503FD0" w:rsidTr="002421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Категория земель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земли населенных пунктов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Вид разрешенного использования земельного участка и объекта капитального строительства   (в случае его наличия)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Свободная инвестиционная площадка в зоне общественно-деловой застройки второго типа</w:t>
            </w:r>
          </w:p>
        </w:tc>
      </w:tr>
    </w:tbl>
    <w:p w:rsidR="003300B5" w:rsidRPr="00503FD0" w:rsidRDefault="003300B5" w:rsidP="003300B5">
      <w:pPr>
        <w:keepNext/>
        <w:numPr>
          <w:ilvl w:val="0"/>
          <w:numId w:val="1"/>
        </w:numPr>
        <w:tabs>
          <w:tab w:val="clear" w:pos="0"/>
        </w:tabs>
        <w:suppressAutoHyphens w:val="0"/>
        <w:jc w:val="center"/>
        <w:outlineLvl w:val="2"/>
        <w:rPr>
          <w:b/>
          <w:bCs/>
          <w:color w:val="002060"/>
          <w:sz w:val="22"/>
          <w:lang w:eastAsia="ru-RU"/>
        </w:rPr>
      </w:pPr>
      <w:r w:rsidRPr="00503FD0">
        <w:rPr>
          <w:b/>
          <w:bCs/>
          <w:color w:val="002060"/>
          <w:sz w:val="22"/>
          <w:lang w:eastAsia="ru-RU"/>
        </w:rPr>
        <w:t>Основные сведения о площадке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4"/>
        <w:gridCol w:w="5670"/>
      </w:tblGrid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Предприятие (организация) - владелец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Государственная собственность не разграничена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Юридический адрес, телефон, 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, 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>web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>site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-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Контактное лицо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Климова Эльвина Анатольевна – зам. начальника Управления экономики - начальник отдела  по промышленности, инвестиционной деятельности и малому бизнесу Управления экономики, промышленности и инвестиционной деятельности администрации Вольского муниципального района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Телефон, 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>e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>-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>mail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 контактного лица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val="en-US"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Раб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 xml:space="preserve">. 8-845-93-7-16-99, 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>моб</w:t>
            </w:r>
            <w:r w:rsidRPr="00503FD0">
              <w:rPr>
                <w:rFonts w:eastAsia="Calibri"/>
                <w:color w:val="002060"/>
                <w:sz w:val="22"/>
                <w:lang w:val="en-US" w:eastAsia="en-US"/>
              </w:rPr>
              <w:t>. 89376320571, e-mail: komitet-vmr.kab56@yandex.ru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Адрес места расположения площадки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Саратовская область, Вольский район, Черкасское муниципальное образование, с. Черкасское (в непосредственной близости от здания администрации)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Площадь, га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0,08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Форма владения землей 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Муниципальная собственность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Форма владения зданиями  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Муниципальная собственность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Возможность расширения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нет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Ближайшие производственные объекты и расстояние до них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ГАУ «Черкасский лесхоз» - 1,2 км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Расстояние до ближайших жилых домов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Непосредственная близость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4254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Наличие ограждений</w:t>
            </w:r>
          </w:p>
        </w:tc>
        <w:tc>
          <w:tcPr>
            <w:tcW w:w="5670" w:type="dxa"/>
          </w:tcPr>
          <w:p w:rsidR="003300B5" w:rsidRPr="00503FD0" w:rsidRDefault="003300B5" w:rsidP="003300B5">
            <w:pPr>
              <w:suppressAutoHyphens w:val="0"/>
              <w:jc w:val="both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нет</w:t>
            </w:r>
          </w:p>
        </w:tc>
      </w:tr>
    </w:tbl>
    <w:p w:rsidR="003300B5" w:rsidRPr="00503FD0" w:rsidRDefault="003300B5" w:rsidP="003300B5">
      <w:pPr>
        <w:suppressAutoHyphens w:val="0"/>
        <w:jc w:val="center"/>
        <w:rPr>
          <w:rFonts w:eastAsia="Calibri"/>
          <w:b/>
          <w:bCs/>
          <w:color w:val="002060"/>
          <w:sz w:val="22"/>
          <w:lang w:eastAsia="en-US"/>
        </w:rPr>
      </w:pPr>
      <w:r w:rsidRPr="00503FD0">
        <w:rPr>
          <w:rFonts w:eastAsia="Calibri"/>
          <w:b/>
          <w:bCs/>
          <w:color w:val="002060"/>
          <w:sz w:val="22"/>
          <w:lang w:eastAsia="en-US"/>
        </w:rPr>
        <w:t>Удаленность участка (в км) от: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56"/>
        <w:gridCol w:w="2268"/>
      </w:tblGrid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7656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2268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180 км. г.Саратов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7656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центра другого ближайшего субъекта Российской Федерации</w:t>
            </w:r>
          </w:p>
        </w:tc>
        <w:tc>
          <w:tcPr>
            <w:tcW w:w="2268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350 км. г.Самара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7656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ближайшего города</w:t>
            </w:r>
          </w:p>
        </w:tc>
        <w:tc>
          <w:tcPr>
            <w:tcW w:w="2268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52 км. г.Вольск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7656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автодороги</w:t>
            </w:r>
          </w:p>
        </w:tc>
        <w:tc>
          <w:tcPr>
            <w:tcW w:w="2268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Непосредственная близость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7656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железной дороги</w:t>
            </w:r>
          </w:p>
        </w:tc>
        <w:tc>
          <w:tcPr>
            <w:tcW w:w="2268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14 км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7656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речного порта, пристани</w:t>
            </w:r>
          </w:p>
        </w:tc>
        <w:tc>
          <w:tcPr>
            <w:tcW w:w="2268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нет</w:t>
            </w:r>
          </w:p>
        </w:tc>
      </w:tr>
    </w:tbl>
    <w:p w:rsidR="003300B5" w:rsidRPr="00503FD0" w:rsidRDefault="003300B5" w:rsidP="003300B5">
      <w:pPr>
        <w:keepNext/>
        <w:numPr>
          <w:ilvl w:val="0"/>
          <w:numId w:val="1"/>
        </w:numPr>
        <w:tabs>
          <w:tab w:val="clear" w:pos="0"/>
        </w:tabs>
        <w:suppressAutoHyphens w:val="0"/>
        <w:jc w:val="center"/>
        <w:outlineLvl w:val="2"/>
        <w:rPr>
          <w:b/>
          <w:bCs/>
          <w:color w:val="002060"/>
          <w:sz w:val="22"/>
          <w:lang w:eastAsia="ru-RU"/>
        </w:rPr>
      </w:pPr>
      <w:r w:rsidRPr="00503FD0">
        <w:rPr>
          <w:b/>
          <w:bCs/>
          <w:color w:val="002060"/>
          <w:sz w:val="22"/>
          <w:lang w:eastAsia="ru-RU"/>
        </w:rPr>
        <w:t>Характеристика инфраструктуры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3"/>
        <w:gridCol w:w="1130"/>
        <w:gridCol w:w="1375"/>
        <w:gridCol w:w="2177"/>
        <w:gridCol w:w="3119"/>
      </w:tblGrid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jc w:val="center"/>
              <w:outlineLvl w:val="2"/>
              <w:rPr>
                <w:b/>
                <w:bCs/>
                <w:color w:val="002060"/>
                <w:sz w:val="22"/>
                <w:lang w:eastAsia="ru-RU"/>
              </w:rPr>
            </w:pPr>
            <w:r w:rsidRPr="00503FD0">
              <w:rPr>
                <w:b/>
                <w:bCs/>
                <w:color w:val="002060"/>
                <w:sz w:val="22"/>
                <w:lang w:eastAsia="ru-RU"/>
              </w:rPr>
              <w:t>Вид инфраструктуры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jc w:val="center"/>
              <w:rPr>
                <w:rFonts w:eastAsia="Calibri"/>
                <w:b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lang w:eastAsia="en-US"/>
              </w:rPr>
              <w:t>Ед. изм.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jc w:val="center"/>
              <w:rPr>
                <w:rFonts w:eastAsia="Calibri"/>
                <w:b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lang w:eastAsia="en-US"/>
              </w:rPr>
              <w:t>Мощность</w:t>
            </w: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  <w:r w:rsidRPr="00503FD0">
              <w:rPr>
                <w:color w:val="002060"/>
                <w:sz w:val="22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jc w:val="center"/>
              <w:rPr>
                <w:rFonts w:eastAsia="Calibri"/>
                <w:b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lang w:eastAsia="en-US"/>
              </w:rPr>
              <w:t>Описание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Газ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 xml:space="preserve">/час 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lang w:eastAsia="en-US"/>
              </w:rPr>
              <w:t>-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Отопление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Гкал/час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lang w:eastAsia="en-US"/>
              </w:rPr>
              <w:t>отсутствует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Пар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Бар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lang w:eastAsia="en-US"/>
              </w:rPr>
              <w:t>-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Электроэнергия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кВт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500</w:t>
            </w: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lang w:eastAsia="en-US"/>
              </w:rPr>
              <w:t>ВЛ-1002 ПС Черкасская 110/35/10кВ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Водоснабжение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>/год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lang w:eastAsia="en-US"/>
              </w:rPr>
              <w:t>Имеется техническая возможность подключения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Канализация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>/год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Cs/>
                <w:color w:val="002060"/>
                <w:sz w:val="22"/>
                <w:lang w:eastAsia="en-US"/>
              </w:rPr>
              <w:t>отсутствует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Очистные сооружения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м</w:t>
            </w:r>
            <w:r w:rsidRPr="00503FD0">
              <w:rPr>
                <w:rFonts w:eastAsia="Calibri"/>
                <w:color w:val="002060"/>
                <w:sz w:val="22"/>
                <w:vertAlign w:val="superscript"/>
                <w:lang w:eastAsia="en-US"/>
              </w:rPr>
              <w:t>3</w:t>
            </w:r>
            <w:r w:rsidRPr="00503FD0">
              <w:rPr>
                <w:rFonts w:eastAsia="Calibri"/>
                <w:color w:val="002060"/>
                <w:sz w:val="22"/>
                <w:lang w:eastAsia="en-US"/>
              </w:rPr>
              <w:t>/год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lang w:eastAsia="en-US"/>
              </w:rPr>
              <w:t>-</w:t>
            </w:r>
          </w:p>
        </w:tc>
      </w:tr>
      <w:tr w:rsidR="003300B5" w:rsidRPr="00503FD0" w:rsidTr="00242101">
        <w:tblPrEx>
          <w:tblCellMar>
            <w:top w:w="0" w:type="dxa"/>
            <w:bottom w:w="0" w:type="dxa"/>
          </w:tblCellMar>
        </w:tblPrEx>
        <w:tc>
          <w:tcPr>
            <w:tcW w:w="2123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Котельные установки</w:t>
            </w:r>
          </w:p>
        </w:tc>
        <w:tc>
          <w:tcPr>
            <w:tcW w:w="1130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color w:val="002060"/>
                <w:sz w:val="22"/>
                <w:lang w:eastAsia="en-US"/>
              </w:rPr>
              <w:t>кВт</w:t>
            </w:r>
          </w:p>
        </w:tc>
        <w:tc>
          <w:tcPr>
            <w:tcW w:w="1375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/>
                <w:bCs/>
                <w:color w:val="002060"/>
                <w:sz w:val="22"/>
                <w:lang w:eastAsia="en-US"/>
              </w:rPr>
            </w:pPr>
          </w:p>
        </w:tc>
        <w:tc>
          <w:tcPr>
            <w:tcW w:w="2177" w:type="dxa"/>
          </w:tcPr>
          <w:p w:rsidR="003300B5" w:rsidRPr="00503FD0" w:rsidRDefault="003300B5" w:rsidP="003300B5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2"/>
                <w:lang w:eastAsia="ru-RU"/>
              </w:rPr>
            </w:pPr>
          </w:p>
        </w:tc>
        <w:tc>
          <w:tcPr>
            <w:tcW w:w="3119" w:type="dxa"/>
          </w:tcPr>
          <w:p w:rsidR="003300B5" w:rsidRPr="00503FD0" w:rsidRDefault="003300B5" w:rsidP="003300B5">
            <w:pPr>
              <w:suppressAutoHyphens w:val="0"/>
              <w:rPr>
                <w:rFonts w:eastAsia="Calibri"/>
                <w:b/>
                <w:bCs/>
                <w:color w:val="002060"/>
                <w:sz w:val="22"/>
                <w:lang w:eastAsia="en-US"/>
              </w:rPr>
            </w:pPr>
            <w:r w:rsidRPr="00503FD0">
              <w:rPr>
                <w:rFonts w:eastAsia="Calibri"/>
                <w:b/>
                <w:bCs/>
                <w:color w:val="002060"/>
                <w:sz w:val="22"/>
                <w:lang w:eastAsia="en-US"/>
              </w:rPr>
              <w:t>-</w:t>
            </w:r>
          </w:p>
        </w:tc>
      </w:tr>
    </w:tbl>
    <w:p w:rsidR="003300B5" w:rsidRPr="00503FD0" w:rsidRDefault="003300B5" w:rsidP="003300B5">
      <w:pPr>
        <w:keepNext/>
        <w:numPr>
          <w:ilvl w:val="0"/>
          <w:numId w:val="1"/>
        </w:numPr>
        <w:tabs>
          <w:tab w:val="clear" w:pos="0"/>
        </w:tabs>
        <w:suppressAutoHyphens w:val="0"/>
        <w:jc w:val="center"/>
        <w:outlineLvl w:val="2"/>
        <w:rPr>
          <w:b/>
          <w:bCs/>
          <w:color w:val="002060"/>
          <w:sz w:val="20"/>
          <w:szCs w:val="20"/>
          <w:lang w:eastAsia="ru-RU"/>
        </w:rPr>
      </w:pPr>
    </w:p>
    <w:p w:rsidR="00D005B8" w:rsidRDefault="00D005B8" w:rsidP="00DE493B">
      <w:pPr>
        <w:jc w:val="center"/>
        <w:rPr>
          <w:shd w:val="clear" w:color="auto" w:fill="FFFFFF"/>
        </w:rPr>
      </w:pPr>
    </w:p>
    <w:p w:rsidR="00B764B5" w:rsidRPr="009D413E" w:rsidRDefault="00B764B5" w:rsidP="00B764B5">
      <w:pPr>
        <w:jc w:val="center"/>
        <w:rPr>
          <w:color w:val="002060"/>
          <w:spacing w:val="-1"/>
        </w:rPr>
      </w:pPr>
      <w:r w:rsidRPr="009D413E">
        <w:rPr>
          <w:color w:val="002060"/>
          <w:spacing w:val="-1"/>
        </w:rPr>
        <w:t xml:space="preserve">Карточка  </w:t>
      </w:r>
    </w:p>
    <w:p w:rsidR="00B764B5" w:rsidRPr="009D413E" w:rsidRDefault="00B764B5" w:rsidP="00B764B5">
      <w:pPr>
        <w:jc w:val="center"/>
        <w:rPr>
          <w:color w:val="002060"/>
          <w:spacing w:val="-1"/>
        </w:rPr>
      </w:pPr>
      <w:r w:rsidRPr="009D413E">
        <w:rPr>
          <w:color w:val="002060"/>
          <w:spacing w:val="-1"/>
        </w:rPr>
        <w:lastRenderedPageBreak/>
        <w:t>свободной производственной площадки и оборудования, территория для застройки №</w:t>
      </w:r>
      <w:r w:rsidR="0072352F" w:rsidRPr="009D413E">
        <w:rPr>
          <w:color w:val="002060"/>
          <w:spacing w:val="-1"/>
        </w:rPr>
        <w:t xml:space="preserve"> </w:t>
      </w:r>
      <w:r w:rsidR="00190CE7">
        <w:rPr>
          <w:color w:val="002060"/>
          <w:spacing w:val="-1"/>
        </w:rPr>
        <w:t>36</w:t>
      </w:r>
    </w:p>
    <w:p w:rsidR="004A5D7E" w:rsidRPr="009D413E" w:rsidRDefault="004A5D7E" w:rsidP="006A0451">
      <w:pPr>
        <w:outlineLvl w:val="0"/>
        <w:rPr>
          <w:color w:val="002060"/>
          <w:sz w:val="20"/>
          <w:szCs w:val="20"/>
        </w:rPr>
      </w:pPr>
    </w:p>
    <w:p w:rsidR="00036DD5" w:rsidRPr="00036DD5" w:rsidRDefault="00036DD5" w:rsidP="00036DD5">
      <w:pPr>
        <w:suppressAutoHyphens w:val="0"/>
        <w:ind w:firstLine="708"/>
        <w:jc w:val="center"/>
        <w:rPr>
          <w:b/>
          <w:color w:val="002060"/>
          <w:spacing w:val="-1"/>
          <w:u w:val="single"/>
          <w:lang w:eastAsia="ru-RU"/>
        </w:rPr>
      </w:pPr>
      <w:r w:rsidRPr="00036DD5">
        <w:rPr>
          <w:b/>
          <w:color w:val="002060"/>
          <w:spacing w:val="-1"/>
          <w:u w:val="single"/>
          <w:lang w:eastAsia="ru-RU"/>
        </w:rPr>
        <w:t>Производственная площадка</w:t>
      </w:r>
    </w:p>
    <w:tbl>
      <w:tblPr>
        <w:tblW w:w="1138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268"/>
        <w:gridCol w:w="9119"/>
      </w:tblGrid>
      <w:tr w:rsidR="009D413E" w:rsidRPr="00036DD5" w:rsidTr="00195B3F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9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Воскресенский</w:t>
            </w:r>
          </w:p>
        </w:tc>
      </w:tr>
      <w:tr w:rsidR="009D413E" w:rsidRPr="00036DD5" w:rsidTr="00195B3F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Название площадки</w:t>
            </w:r>
          </w:p>
        </w:tc>
        <w:tc>
          <w:tcPr>
            <w:tcW w:w="9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ООО «Завод Русская керамика»</w:t>
            </w:r>
          </w:p>
        </w:tc>
      </w:tr>
      <w:tr w:rsidR="009D413E" w:rsidRPr="00036DD5" w:rsidTr="00195B3F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Кадастровый номер земельного участка</w:t>
            </w:r>
          </w:p>
        </w:tc>
        <w:tc>
          <w:tcPr>
            <w:tcW w:w="9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 xml:space="preserve">Категория земель </w:t>
            </w:r>
          </w:p>
        </w:tc>
        <w:tc>
          <w:tcPr>
            <w:tcW w:w="9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Вид разрешенного использования</w:t>
            </w:r>
          </w:p>
        </w:tc>
        <w:tc>
          <w:tcPr>
            <w:tcW w:w="9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Земельного участка и объекта</w:t>
            </w:r>
          </w:p>
        </w:tc>
        <w:tc>
          <w:tcPr>
            <w:tcW w:w="9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 xml:space="preserve">Капитального строительства (в случае его наличия) </w:t>
            </w:r>
          </w:p>
        </w:tc>
        <w:tc>
          <w:tcPr>
            <w:tcW w:w="9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Основные сведения о площадке</w:t>
      </w:r>
    </w:p>
    <w:tbl>
      <w:tblPr>
        <w:tblW w:w="1013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4309"/>
        <w:gridCol w:w="5829"/>
      </w:tblGrid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Предприятие (организация) - владелец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ООО «Завод Русская керамика»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Юридический адрес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Саратовская область, Воскресенский район, с. Воскресенское, ул. Лесная, д.15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Контактное лицо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Челышев Александр Алексеевич 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Телефон, е-</w:t>
            </w:r>
            <w:r w:rsidRPr="00036DD5">
              <w:rPr>
                <w:b/>
                <w:color w:val="002060"/>
                <w:lang w:val="en-US" w:eastAsia="ru-RU"/>
              </w:rPr>
              <w:t>mail</w:t>
            </w:r>
            <w:r w:rsidRPr="00036DD5">
              <w:rPr>
                <w:b/>
                <w:color w:val="002060"/>
                <w:lang w:eastAsia="ru-RU"/>
              </w:rPr>
              <w:t xml:space="preserve"> контактного лица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8-917-208-44-45, </w:t>
            </w:r>
            <w:r w:rsidRPr="00036DD5">
              <w:rPr>
                <w:color w:val="002060"/>
                <w:lang w:val="en-US" w:eastAsia="ru-RU"/>
              </w:rPr>
              <w:t>bumer</w:t>
            </w:r>
            <w:r w:rsidRPr="00036DD5">
              <w:rPr>
                <w:color w:val="002060"/>
                <w:lang w:eastAsia="ru-RU"/>
              </w:rPr>
              <w:t>444</w:t>
            </w:r>
            <w:r w:rsidRPr="00036DD5">
              <w:rPr>
                <w:color w:val="002060"/>
                <w:lang w:val="en-US" w:eastAsia="ru-RU"/>
              </w:rPr>
              <w:t>@mail.ru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Адрес места расположения 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Саратовская область, Воскресенский район, с. Воскресенское, ул. Лесная, д.15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Площадь (м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2</w:t>
            </w:r>
            <w:r w:rsidRPr="00036DD5">
              <w:rPr>
                <w:b/>
                <w:color w:val="002060"/>
                <w:lang w:eastAsia="ru-RU"/>
              </w:rPr>
              <w:t>)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75 000 (производственная площадь)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Форма владения землей и зданиями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собственность 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Возможность расширения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Есть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36DD5">
                <w:rPr>
                  <w:color w:val="002060"/>
                  <w:lang w:eastAsia="ru-RU"/>
                </w:rPr>
                <w:t>50 м</w:t>
              </w:r>
            </w:smartTag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036DD5">
                <w:rPr>
                  <w:color w:val="002060"/>
                  <w:lang w:eastAsia="ru-RU"/>
                </w:rPr>
                <w:t>50 м</w:t>
              </w:r>
            </w:smartTag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Расстояние до ближайших жилых домов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036DD5">
                <w:rPr>
                  <w:color w:val="002060"/>
                  <w:lang w:eastAsia="ru-RU"/>
                </w:rPr>
                <w:t>100 м</w:t>
              </w:r>
            </w:smartTag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Наличие ограждений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есть</w:t>
            </w: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Удаленность участка (в км.)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068"/>
        <w:gridCol w:w="5069"/>
      </w:tblGrid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г. Саратов –85</w:t>
            </w:r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 Пенза – </w:t>
            </w:r>
            <w:smartTag w:uri="urn:schemas-microsoft-com:office:smarttags" w:element="metricconverter">
              <w:smartTagPr>
                <w:attr w:name="ProductID" w:val="315 км"/>
              </w:smartTagPr>
              <w:r w:rsidRPr="00036DD5">
                <w:rPr>
                  <w:color w:val="002060"/>
                  <w:lang w:eastAsia="ru-RU"/>
                </w:rPr>
                <w:t>315 км</w:t>
              </w:r>
            </w:smartTag>
            <w:r w:rsidRPr="00036DD5">
              <w:rPr>
                <w:color w:val="002060"/>
                <w:lang w:eastAsia="ru-RU"/>
              </w:rPr>
              <w:t xml:space="preserve">., Ульяновск – </w:t>
            </w:r>
            <w:smartTag w:uri="urn:schemas-microsoft-com:office:smarttags" w:element="metricconverter">
              <w:smartTagPr>
                <w:attr w:name="ProductID" w:val="405 км"/>
              </w:smartTagPr>
              <w:r w:rsidRPr="00036DD5">
                <w:rPr>
                  <w:color w:val="002060"/>
                  <w:lang w:eastAsia="ru-RU"/>
                </w:rPr>
                <w:t>405 км</w:t>
              </w:r>
            </w:smartTag>
            <w:r w:rsidRPr="00036DD5">
              <w:rPr>
                <w:color w:val="002060"/>
                <w:lang w:eastAsia="ru-RU"/>
              </w:rPr>
              <w:t xml:space="preserve">, Волгоград – </w:t>
            </w:r>
            <w:smartTag w:uri="urn:schemas-microsoft-com:office:smarttags" w:element="metricconverter">
              <w:smartTagPr>
                <w:attr w:name="ProductID" w:val="505 км"/>
              </w:smartTagPr>
              <w:r w:rsidRPr="00036DD5">
                <w:rPr>
                  <w:color w:val="002060"/>
                  <w:lang w:eastAsia="ru-RU"/>
                </w:rPr>
                <w:t>505 км</w:t>
              </w:r>
            </w:smartTag>
            <w:r w:rsidRPr="00036DD5">
              <w:rPr>
                <w:color w:val="002060"/>
                <w:lang w:eastAsia="ru-RU"/>
              </w:rPr>
              <w:t xml:space="preserve">, Самара – </w:t>
            </w:r>
            <w:smartTag w:uri="urn:schemas-microsoft-com:office:smarttags" w:element="metricconverter">
              <w:smartTagPr>
                <w:attr w:name="ProductID" w:val="505 км"/>
              </w:smartTagPr>
              <w:r w:rsidRPr="00036DD5">
                <w:rPr>
                  <w:color w:val="002060"/>
                  <w:lang w:eastAsia="ru-RU"/>
                </w:rPr>
                <w:t>505 км</w:t>
              </w:r>
            </w:smartTag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Р.п. Базарный карабулак – </w:t>
            </w:r>
            <w:smartTag w:uri="urn:schemas-microsoft-com:office:smarttags" w:element="metricconverter">
              <w:smartTagPr>
                <w:attr w:name="ProductID" w:val="65 км"/>
              </w:smartTagPr>
              <w:r w:rsidRPr="00036DD5">
                <w:rPr>
                  <w:color w:val="002060"/>
                  <w:lang w:eastAsia="ru-RU"/>
                </w:rPr>
                <w:t>65 км</w:t>
              </w:r>
            </w:smartTag>
            <w:r w:rsidRPr="00036DD5">
              <w:rPr>
                <w:color w:val="002060"/>
                <w:lang w:eastAsia="ru-RU"/>
              </w:rPr>
              <w:t xml:space="preserve">, Вольск – </w:t>
            </w:r>
            <w:smartTag w:uri="urn:schemas-microsoft-com:office:smarttags" w:element="metricconverter">
              <w:smartTagPr>
                <w:attr w:name="ProductID" w:val="95 км"/>
              </w:smartTagPr>
              <w:r w:rsidRPr="00036DD5">
                <w:rPr>
                  <w:color w:val="002060"/>
                  <w:lang w:eastAsia="ru-RU"/>
                </w:rPr>
                <w:t>95 км</w:t>
              </w:r>
            </w:smartTag>
            <w:r w:rsidRPr="00036DD5">
              <w:rPr>
                <w:color w:val="002060"/>
                <w:lang w:eastAsia="ru-RU"/>
              </w:rPr>
              <w:t xml:space="preserve">, Балаково – </w:t>
            </w:r>
            <w:smartTag w:uri="urn:schemas-microsoft-com:office:smarttags" w:element="metricconverter">
              <w:smartTagPr>
                <w:attr w:name="ProductID" w:val="135 км"/>
              </w:smartTagPr>
              <w:r w:rsidRPr="00036DD5">
                <w:rPr>
                  <w:color w:val="002060"/>
                  <w:lang w:eastAsia="ru-RU"/>
                </w:rPr>
                <w:t>135 км</w:t>
              </w:r>
            </w:smartTag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smartTag w:uri="urn:schemas-microsoft-com:office:smarttags" w:element="metricconverter">
              <w:smartTagPr>
                <w:attr w:name="ProductID" w:val="0,08 км"/>
              </w:smartTagPr>
              <w:r w:rsidRPr="00036DD5">
                <w:rPr>
                  <w:color w:val="002060"/>
                  <w:lang w:eastAsia="ru-RU"/>
                </w:rPr>
                <w:t>0,08 км</w:t>
              </w:r>
            </w:smartTag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036DD5">
                <w:rPr>
                  <w:color w:val="002060"/>
                  <w:lang w:eastAsia="ru-RU"/>
                </w:rPr>
                <w:t>30 км</w:t>
              </w:r>
            </w:smartTag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smartTag w:uri="urn:schemas-microsoft-com:office:smarttags" w:element="metricconverter">
              <w:smartTagPr>
                <w:attr w:name="ProductID" w:val="4,5 км"/>
              </w:smartTagPr>
              <w:r w:rsidRPr="00036DD5">
                <w:rPr>
                  <w:color w:val="002060"/>
                  <w:lang w:eastAsia="ru-RU"/>
                </w:rPr>
                <w:t>4,5 км</w:t>
              </w:r>
            </w:smartTag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Характеристика инфраструктуры</w:t>
      </w:r>
    </w:p>
    <w:tbl>
      <w:tblPr>
        <w:tblW w:w="1013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534"/>
        <w:gridCol w:w="1402"/>
        <w:gridCol w:w="1093"/>
        <w:gridCol w:w="5103"/>
      </w:tblGrid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Вид инфраструктуры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Ед.изм.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Мощность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Описание</w:t>
            </w: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Газ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/час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1500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Отопление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Гкал/час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от собственного производства</w:t>
            </w: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Пар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Бар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не используется</w:t>
            </w: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Электроэнергия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кВт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1500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Водоснабжение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/год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20000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Канализация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/год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только для нужд собственного персонала</w:t>
            </w: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lastRenderedPageBreak/>
              <w:t>Очистные сооружения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/год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не требуется, безотходное производство</w:t>
            </w:r>
          </w:p>
        </w:tc>
      </w:tr>
      <w:tr w:rsidR="009D413E" w:rsidRPr="00036DD5" w:rsidTr="00712558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Котельные установки</w:t>
            </w:r>
          </w:p>
        </w:tc>
        <w:tc>
          <w:tcPr>
            <w:tcW w:w="1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кВт</w:t>
            </w:r>
          </w:p>
        </w:tc>
        <w:tc>
          <w:tcPr>
            <w:tcW w:w="1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не планируется</w:t>
            </w: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Основные параметры зданий и сооружений, расположенные на площадке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9D413E" w:rsidRPr="00036DD5" w:rsidTr="00195B3F">
        <w:trPr>
          <w:trHeight w:val="593"/>
        </w:trPr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Площадь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Возможность расширения</w:t>
            </w:r>
          </w:p>
        </w:tc>
      </w:tr>
      <w:tr w:rsidR="009D413E" w:rsidRPr="00036DD5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контора кирпичного завода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200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3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кирпич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15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имеется</w:t>
            </w:r>
          </w:p>
        </w:tc>
      </w:tr>
    </w:tbl>
    <w:p w:rsidR="00036DD5" w:rsidRPr="00036DD5" w:rsidRDefault="00036DD5" w:rsidP="00036DD5">
      <w:pPr>
        <w:suppressAutoHyphens w:val="0"/>
        <w:jc w:val="center"/>
        <w:rPr>
          <w:color w:val="002060"/>
          <w:lang w:eastAsia="ru-RU"/>
        </w:rPr>
      </w:pPr>
    </w:p>
    <w:p w:rsidR="00036DD5" w:rsidRPr="00036DD5" w:rsidRDefault="00036DD5" w:rsidP="00036DD5">
      <w:pPr>
        <w:suppressAutoHyphens w:val="0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Предложения по использованию площадки</w:t>
      </w:r>
    </w:p>
    <w:p w:rsidR="00036DD5" w:rsidRPr="00036DD5" w:rsidRDefault="00036DD5" w:rsidP="00036DD5">
      <w:pPr>
        <w:suppressAutoHyphens w:val="0"/>
        <w:rPr>
          <w:i/>
          <w:color w:val="002060"/>
          <w:lang w:eastAsia="ru-RU"/>
        </w:rPr>
      </w:pPr>
      <w:r w:rsidRPr="00036DD5">
        <w:rPr>
          <w:i/>
          <w:color w:val="002060"/>
          <w:lang w:eastAsia="ru-RU"/>
        </w:rPr>
        <w:t>как база для строительства производства</w:t>
      </w:r>
    </w:p>
    <w:p w:rsidR="00036DD5" w:rsidRPr="00036DD5" w:rsidRDefault="00036DD5" w:rsidP="00036DD5">
      <w:pPr>
        <w:suppressAutoHyphens w:val="0"/>
        <w:rPr>
          <w:b/>
          <w:i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Pr="009D413E" w:rsidRDefault="00036DD5" w:rsidP="00036DD5">
      <w:pPr>
        <w:tabs>
          <w:tab w:val="left" w:pos="1230"/>
        </w:tabs>
        <w:suppressAutoHyphens w:val="0"/>
        <w:jc w:val="right"/>
        <w:rPr>
          <w:b/>
          <w:color w:val="002060"/>
          <w:lang w:eastAsia="ru-RU"/>
        </w:rPr>
      </w:pPr>
    </w:p>
    <w:p w:rsidR="00036DD5" w:rsidRDefault="00036DD5" w:rsidP="00036DD5">
      <w:pPr>
        <w:tabs>
          <w:tab w:val="left" w:pos="1230"/>
        </w:tabs>
        <w:suppressAutoHyphens w:val="0"/>
        <w:jc w:val="center"/>
        <w:rPr>
          <w:b/>
          <w:color w:val="002060"/>
          <w:lang w:eastAsia="ru-RU"/>
        </w:rPr>
      </w:pPr>
    </w:p>
    <w:p w:rsidR="00190CE7" w:rsidRPr="009D413E" w:rsidRDefault="00190CE7" w:rsidP="00036DD5">
      <w:pPr>
        <w:tabs>
          <w:tab w:val="left" w:pos="1230"/>
        </w:tabs>
        <w:suppressAutoHyphens w:val="0"/>
        <w:jc w:val="center"/>
        <w:rPr>
          <w:b/>
          <w:color w:val="002060"/>
          <w:lang w:eastAsia="ru-RU"/>
        </w:rPr>
      </w:pPr>
    </w:p>
    <w:p w:rsidR="00712558" w:rsidRPr="009D413E" w:rsidRDefault="00712558" w:rsidP="00036DD5">
      <w:pPr>
        <w:tabs>
          <w:tab w:val="left" w:pos="1230"/>
        </w:tabs>
        <w:suppressAutoHyphens w:val="0"/>
        <w:jc w:val="center"/>
        <w:rPr>
          <w:b/>
          <w:color w:val="002060"/>
          <w:lang w:eastAsia="ru-RU"/>
        </w:rPr>
      </w:pPr>
    </w:p>
    <w:p w:rsidR="00190CE7" w:rsidRPr="00190CE7" w:rsidRDefault="00036DD5" w:rsidP="00036DD5">
      <w:pPr>
        <w:tabs>
          <w:tab w:val="left" w:pos="1230"/>
        </w:tabs>
        <w:suppressAutoHyphens w:val="0"/>
        <w:jc w:val="center"/>
        <w:rPr>
          <w:color w:val="002060"/>
          <w:lang w:eastAsia="ru-RU"/>
        </w:rPr>
      </w:pPr>
      <w:r w:rsidRPr="00190CE7">
        <w:rPr>
          <w:color w:val="002060"/>
          <w:lang w:eastAsia="ru-RU"/>
        </w:rPr>
        <w:t xml:space="preserve">Карточка </w:t>
      </w:r>
    </w:p>
    <w:p w:rsidR="00036DD5" w:rsidRPr="00190CE7" w:rsidRDefault="00036DD5" w:rsidP="00036DD5">
      <w:pPr>
        <w:tabs>
          <w:tab w:val="left" w:pos="1230"/>
        </w:tabs>
        <w:suppressAutoHyphens w:val="0"/>
        <w:jc w:val="center"/>
        <w:rPr>
          <w:color w:val="002060"/>
          <w:lang w:eastAsia="ru-RU"/>
        </w:rPr>
      </w:pPr>
      <w:r w:rsidRPr="00190CE7">
        <w:rPr>
          <w:color w:val="002060"/>
          <w:lang w:eastAsia="ru-RU"/>
        </w:rPr>
        <w:lastRenderedPageBreak/>
        <w:t>свободной производственной площади и оборудова</w:t>
      </w:r>
      <w:r w:rsidR="00190CE7" w:rsidRPr="00190CE7">
        <w:rPr>
          <w:color w:val="002060"/>
          <w:lang w:eastAsia="ru-RU"/>
        </w:rPr>
        <w:t>ния, территории для застройки №37</w:t>
      </w:r>
    </w:p>
    <w:p w:rsidR="00036DD5" w:rsidRPr="00036DD5" w:rsidRDefault="00036DD5" w:rsidP="00036DD5">
      <w:pPr>
        <w:tabs>
          <w:tab w:val="left" w:pos="1230"/>
        </w:tabs>
        <w:suppressAutoHyphens w:val="0"/>
        <w:jc w:val="center"/>
        <w:rPr>
          <w:b/>
          <w:color w:val="002060"/>
          <w:lang w:eastAsia="ru-RU"/>
        </w:rPr>
      </w:pPr>
    </w:p>
    <w:tbl>
      <w:tblPr>
        <w:tblW w:w="1013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869"/>
        <w:gridCol w:w="7269"/>
      </w:tblGrid>
      <w:tr w:rsidR="009D413E" w:rsidRPr="00036DD5" w:rsidTr="00195B3F">
        <w:tc>
          <w:tcPr>
            <w:tcW w:w="2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Муниципальный район</w:t>
            </w:r>
          </w:p>
        </w:tc>
        <w:tc>
          <w:tcPr>
            <w:tcW w:w="72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Воскресенский</w:t>
            </w:r>
          </w:p>
        </w:tc>
      </w:tr>
      <w:tr w:rsidR="009D413E" w:rsidRPr="00036DD5" w:rsidTr="00195B3F">
        <w:tc>
          <w:tcPr>
            <w:tcW w:w="2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Название площадки</w:t>
            </w:r>
          </w:p>
        </w:tc>
        <w:tc>
          <w:tcPr>
            <w:tcW w:w="72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Бывшая ферма</w:t>
            </w:r>
          </w:p>
        </w:tc>
      </w:tr>
      <w:tr w:rsidR="009D413E" w:rsidRPr="00036DD5" w:rsidTr="00195B3F">
        <w:tc>
          <w:tcPr>
            <w:tcW w:w="2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Кадастровый номер земельного участка</w:t>
            </w:r>
          </w:p>
        </w:tc>
        <w:tc>
          <w:tcPr>
            <w:tcW w:w="72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 xml:space="preserve">Категория земель </w:t>
            </w:r>
          </w:p>
        </w:tc>
        <w:tc>
          <w:tcPr>
            <w:tcW w:w="72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Вид разрешенного использования</w:t>
            </w:r>
          </w:p>
        </w:tc>
        <w:tc>
          <w:tcPr>
            <w:tcW w:w="72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Земельного участка и объекта</w:t>
            </w:r>
          </w:p>
        </w:tc>
        <w:tc>
          <w:tcPr>
            <w:tcW w:w="72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9D413E" w:rsidRPr="00036DD5" w:rsidTr="00195B3F">
        <w:tc>
          <w:tcPr>
            <w:tcW w:w="2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 xml:space="preserve">Капитального строительства (в случае его наличия) </w:t>
            </w:r>
          </w:p>
        </w:tc>
        <w:tc>
          <w:tcPr>
            <w:tcW w:w="72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Основные сведения о площадке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4309"/>
        <w:gridCol w:w="5829"/>
      </w:tblGrid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Предприятие (организация) - владелец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Администрация Воскресенского муниципального района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 xml:space="preserve">Юридический адрес, телефон, </w:t>
            </w:r>
            <w:r w:rsidRPr="00036DD5">
              <w:rPr>
                <w:b/>
                <w:color w:val="002060"/>
                <w:lang w:val="en-US" w:eastAsia="ru-RU"/>
              </w:rPr>
              <w:t>e</w:t>
            </w:r>
            <w:r w:rsidRPr="00036DD5">
              <w:rPr>
                <w:b/>
                <w:color w:val="002060"/>
                <w:lang w:eastAsia="ru-RU"/>
              </w:rPr>
              <w:t xml:space="preserve"> –</w:t>
            </w:r>
            <w:r w:rsidRPr="00036DD5">
              <w:rPr>
                <w:b/>
                <w:color w:val="002060"/>
                <w:lang w:val="en-US" w:eastAsia="ru-RU"/>
              </w:rPr>
              <w:t>mail</w:t>
            </w:r>
            <w:r w:rsidRPr="00036DD5">
              <w:rPr>
                <w:b/>
                <w:color w:val="002060"/>
                <w:lang w:eastAsia="ru-RU"/>
              </w:rPr>
              <w:t xml:space="preserve">, </w:t>
            </w:r>
            <w:r w:rsidRPr="00036DD5">
              <w:rPr>
                <w:b/>
                <w:color w:val="002060"/>
                <w:lang w:val="en-US" w:eastAsia="ru-RU"/>
              </w:rPr>
              <w:t>web</w:t>
            </w:r>
            <w:r w:rsidRPr="00036DD5">
              <w:rPr>
                <w:b/>
                <w:color w:val="002060"/>
                <w:lang w:eastAsia="ru-RU"/>
              </w:rPr>
              <w:t>-</w:t>
            </w:r>
            <w:r w:rsidRPr="00036DD5">
              <w:rPr>
                <w:b/>
                <w:color w:val="002060"/>
                <w:lang w:val="en-US" w:eastAsia="ru-RU"/>
              </w:rPr>
              <w:t>site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Саратовская область, с. Воскресенское, ул. Шеина, д. 34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Контактное лицо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Курочкин Владимир Александрович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Телефон, е-</w:t>
            </w:r>
            <w:r w:rsidRPr="00036DD5">
              <w:rPr>
                <w:b/>
                <w:color w:val="002060"/>
                <w:lang w:val="en-US" w:eastAsia="ru-RU"/>
              </w:rPr>
              <w:t>mail</w:t>
            </w:r>
            <w:r w:rsidRPr="00036DD5">
              <w:rPr>
                <w:b/>
                <w:color w:val="002060"/>
                <w:lang w:eastAsia="ru-RU"/>
              </w:rPr>
              <w:t xml:space="preserve"> контактного лица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8(845-68) 2-26-41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Адрес места расположения 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с. Полдомасово –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036DD5">
                <w:rPr>
                  <w:color w:val="002060"/>
                  <w:lang w:eastAsia="ru-RU"/>
                </w:rPr>
                <w:t>1,5 км</w:t>
              </w:r>
            </w:smartTag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Площадь (м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2</w:t>
            </w:r>
            <w:r w:rsidRPr="00036DD5">
              <w:rPr>
                <w:b/>
                <w:color w:val="002060"/>
                <w:lang w:eastAsia="ru-RU"/>
              </w:rPr>
              <w:t>)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50 000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Форма владения землей и зданиями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аренда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Возможность расширения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имеется</w:t>
            </w:r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КФХ с. Синодское -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36DD5">
                <w:rPr>
                  <w:color w:val="002060"/>
                  <w:lang w:eastAsia="ru-RU"/>
                </w:rPr>
                <w:t>10 км</w:t>
              </w:r>
            </w:smartTag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Расстояние до ближайших жилых домов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036DD5">
                <w:rPr>
                  <w:color w:val="002060"/>
                  <w:lang w:eastAsia="ru-RU"/>
                </w:rPr>
                <w:t>1,5 км</w:t>
              </w:r>
            </w:smartTag>
          </w:p>
        </w:tc>
      </w:tr>
      <w:tr w:rsidR="009D413E" w:rsidRPr="00036DD5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Наличие ограждений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нет</w:t>
            </w: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Удаленность участка (в км.)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068"/>
        <w:gridCol w:w="5069"/>
      </w:tblGrid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г. Саратов – 85</w:t>
            </w:r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Пенза - 330</w:t>
            </w:r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г. Балаково – 110 </w:t>
            </w:r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рядом</w:t>
            </w:r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 xml:space="preserve">станция Медянниково – 8 </w:t>
            </w:r>
          </w:p>
        </w:tc>
      </w:tr>
      <w:tr w:rsidR="009D413E" w:rsidRPr="00036DD5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причал для теплоходов - 30</w:t>
            </w: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Характеристика инфраструктуры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534"/>
        <w:gridCol w:w="1055"/>
        <w:gridCol w:w="1440"/>
        <w:gridCol w:w="5103"/>
      </w:tblGrid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Мощность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Описание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м</w:t>
            </w:r>
            <w:r w:rsidRPr="00036DD5">
              <w:rPr>
                <w:b/>
                <w:color w:val="002060"/>
                <w:vertAlign w:val="superscript"/>
                <w:lang w:eastAsia="ru-RU"/>
              </w:rPr>
              <w:t>3</w:t>
            </w:r>
            <w:r w:rsidRPr="00036DD5">
              <w:rPr>
                <w:b/>
                <w:color w:val="002060"/>
                <w:lang w:eastAsia="ru-RU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  <w:tr w:rsidR="009D413E" w:rsidRPr="00036DD5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информация отсутствует</w:t>
            </w: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Основные параметры зданий и сооружений, расположенные на площадке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9D413E" w:rsidRPr="00036DD5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t xml:space="preserve">Наименование </w:t>
            </w:r>
            <w:r w:rsidRPr="00036DD5">
              <w:rPr>
                <w:b/>
                <w:color w:val="002060"/>
                <w:lang w:eastAsia="ru-RU"/>
              </w:rPr>
              <w:lastRenderedPageBreak/>
              <w:t>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lastRenderedPageBreak/>
              <w:t>Площа</w:t>
            </w:r>
            <w:r w:rsidRPr="00036DD5">
              <w:rPr>
                <w:b/>
                <w:color w:val="002060"/>
                <w:lang w:eastAsia="ru-RU"/>
              </w:rPr>
              <w:lastRenderedPageBreak/>
              <w:t>дь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lastRenderedPageBreak/>
              <w:t>Этажнос</w:t>
            </w:r>
            <w:r w:rsidRPr="00036DD5">
              <w:rPr>
                <w:b/>
                <w:color w:val="002060"/>
                <w:lang w:eastAsia="ru-RU"/>
              </w:rPr>
              <w:lastRenderedPageBreak/>
              <w:t>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lastRenderedPageBreak/>
              <w:t>Высо</w:t>
            </w:r>
            <w:r w:rsidRPr="00036DD5">
              <w:rPr>
                <w:b/>
                <w:color w:val="002060"/>
                <w:lang w:eastAsia="ru-RU"/>
              </w:rPr>
              <w:lastRenderedPageBreak/>
              <w:t>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lastRenderedPageBreak/>
              <w:t xml:space="preserve">Строительный </w:t>
            </w:r>
            <w:r w:rsidRPr="00036DD5">
              <w:rPr>
                <w:b/>
                <w:color w:val="002060"/>
                <w:lang w:eastAsia="ru-RU"/>
              </w:rPr>
              <w:lastRenderedPageBreak/>
              <w:t>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lastRenderedPageBreak/>
              <w:t>Изн</w:t>
            </w:r>
            <w:r w:rsidRPr="00036DD5">
              <w:rPr>
                <w:b/>
                <w:color w:val="002060"/>
                <w:lang w:eastAsia="ru-RU"/>
              </w:rPr>
              <w:lastRenderedPageBreak/>
              <w:t>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b/>
                <w:color w:val="002060"/>
                <w:lang w:eastAsia="ru-RU"/>
              </w:rPr>
            </w:pPr>
            <w:r w:rsidRPr="00036DD5">
              <w:rPr>
                <w:b/>
                <w:color w:val="002060"/>
                <w:lang w:eastAsia="ru-RU"/>
              </w:rPr>
              <w:lastRenderedPageBreak/>
              <w:t>Возможнос</w:t>
            </w:r>
            <w:r w:rsidRPr="00036DD5">
              <w:rPr>
                <w:b/>
                <w:color w:val="002060"/>
                <w:lang w:eastAsia="ru-RU"/>
              </w:rPr>
              <w:lastRenderedPageBreak/>
              <w:t>ть расширения</w:t>
            </w:r>
          </w:p>
        </w:tc>
      </w:tr>
      <w:tr w:rsidR="009D413E" w:rsidRPr="00036DD5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036DD5" w:rsidRPr="00036DD5" w:rsidRDefault="00036DD5" w:rsidP="00036DD5">
            <w:pPr>
              <w:suppressAutoHyphens w:val="0"/>
              <w:jc w:val="center"/>
              <w:rPr>
                <w:color w:val="002060"/>
                <w:lang w:eastAsia="ru-RU"/>
              </w:rPr>
            </w:pPr>
          </w:p>
        </w:tc>
      </w:tr>
    </w:tbl>
    <w:p w:rsidR="00036DD5" w:rsidRPr="00036DD5" w:rsidRDefault="00036DD5" w:rsidP="00036DD5">
      <w:pPr>
        <w:suppressAutoHyphens w:val="0"/>
        <w:jc w:val="center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Предложения по использованию площадки</w:t>
      </w:r>
    </w:p>
    <w:tbl>
      <w:tblPr>
        <w:tblW w:w="0" w:type="auto"/>
        <w:tblLayout w:type="fixed"/>
        <w:tblLook w:val="0000"/>
      </w:tblPr>
      <w:tblGrid>
        <w:gridCol w:w="10137"/>
      </w:tblGrid>
      <w:tr w:rsidR="009D413E" w:rsidRPr="00036DD5" w:rsidTr="00195B3F">
        <w:tc>
          <w:tcPr>
            <w:tcW w:w="10137" w:type="dxa"/>
            <w:shd w:val="clear" w:color="auto" w:fill="auto"/>
          </w:tcPr>
          <w:p w:rsidR="00036DD5" w:rsidRPr="00036DD5" w:rsidRDefault="00036DD5" w:rsidP="00036DD5">
            <w:pPr>
              <w:suppressAutoHyphens w:val="0"/>
              <w:rPr>
                <w:color w:val="002060"/>
                <w:lang w:eastAsia="ru-RU"/>
              </w:rPr>
            </w:pPr>
            <w:r w:rsidRPr="00036DD5">
              <w:rPr>
                <w:color w:val="002060"/>
                <w:lang w:eastAsia="ru-RU"/>
              </w:rPr>
              <w:t>для строительства животноводческой фермы</w:t>
            </w:r>
          </w:p>
        </w:tc>
      </w:tr>
    </w:tbl>
    <w:p w:rsidR="00036DD5" w:rsidRPr="00036DD5" w:rsidRDefault="00036DD5" w:rsidP="00036DD5">
      <w:pPr>
        <w:suppressAutoHyphens w:val="0"/>
        <w:rPr>
          <w:color w:val="002060"/>
          <w:lang w:eastAsia="ru-RU"/>
        </w:rPr>
      </w:pPr>
    </w:p>
    <w:p w:rsidR="00036DD5" w:rsidRPr="00036DD5" w:rsidRDefault="00036DD5" w:rsidP="00036DD5">
      <w:pPr>
        <w:suppressAutoHyphens w:val="0"/>
        <w:rPr>
          <w:b/>
          <w:i/>
          <w:color w:val="002060"/>
          <w:lang w:eastAsia="ru-RU"/>
        </w:rPr>
      </w:pPr>
      <w:r w:rsidRPr="00036DD5">
        <w:rPr>
          <w:b/>
          <w:i/>
          <w:color w:val="002060"/>
          <w:lang w:eastAsia="ru-RU"/>
        </w:rPr>
        <w:t>Дополнительная информация о площадке</w:t>
      </w:r>
    </w:p>
    <w:p w:rsidR="00036DD5" w:rsidRPr="00036DD5" w:rsidRDefault="00036DD5" w:rsidP="00036DD5">
      <w:pPr>
        <w:suppressAutoHyphens w:val="0"/>
        <w:rPr>
          <w:b/>
          <w:i/>
          <w:color w:val="002060"/>
          <w:lang w:eastAsia="ru-RU"/>
        </w:rPr>
      </w:pPr>
      <w:r w:rsidRPr="00036DD5">
        <w:rPr>
          <w:color w:val="002060"/>
          <w:lang w:eastAsia="ru-RU"/>
        </w:rPr>
        <w:t xml:space="preserve">рядом асфальтированная дорога, линия электропередач, газ – </w:t>
      </w:r>
      <w:smartTag w:uri="urn:schemas-microsoft-com:office:smarttags" w:element="metricconverter">
        <w:smartTagPr>
          <w:attr w:name="ProductID" w:val="1,5 км"/>
        </w:smartTagPr>
        <w:r w:rsidRPr="00036DD5">
          <w:rPr>
            <w:color w:val="002060"/>
            <w:lang w:eastAsia="ru-RU"/>
          </w:rPr>
          <w:t>1,5 км</w:t>
        </w:r>
      </w:smartTag>
    </w:p>
    <w:p w:rsidR="00036DD5" w:rsidRPr="00036DD5" w:rsidRDefault="00036DD5" w:rsidP="00036DD5">
      <w:pPr>
        <w:suppressAutoHyphens w:val="0"/>
        <w:rPr>
          <w:b/>
          <w:i/>
          <w:color w:val="002060"/>
          <w:lang w:eastAsia="ru-RU"/>
        </w:rPr>
      </w:pPr>
    </w:p>
    <w:p w:rsidR="00036DD5" w:rsidRPr="00036DD5" w:rsidRDefault="00036DD5" w:rsidP="00036DD5">
      <w:pPr>
        <w:suppressAutoHyphens w:val="0"/>
        <w:rPr>
          <w:b/>
          <w:i/>
          <w:color w:val="002060"/>
          <w:lang w:eastAsia="ru-RU"/>
        </w:rPr>
      </w:pPr>
    </w:p>
    <w:p w:rsidR="00036DD5" w:rsidRPr="00036DD5" w:rsidRDefault="00036DD5" w:rsidP="00036DD5">
      <w:pPr>
        <w:suppressAutoHyphens w:val="0"/>
        <w:rPr>
          <w:b/>
          <w:i/>
          <w:color w:val="002060"/>
          <w:lang w:eastAsia="ru-RU"/>
        </w:rPr>
      </w:pPr>
    </w:p>
    <w:p w:rsidR="00036DD5" w:rsidRPr="00036DD5" w:rsidRDefault="00036DD5" w:rsidP="00036DD5">
      <w:pPr>
        <w:tabs>
          <w:tab w:val="left" w:pos="1230"/>
        </w:tabs>
        <w:suppressAutoHyphens w:val="0"/>
        <w:rPr>
          <w:lang w:eastAsia="ru-RU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036DD5" w:rsidRDefault="00036DD5" w:rsidP="006A0451">
      <w:pPr>
        <w:outlineLvl w:val="0"/>
        <w:rPr>
          <w:sz w:val="20"/>
          <w:szCs w:val="20"/>
        </w:rPr>
      </w:pPr>
    </w:p>
    <w:p w:rsidR="002949D9" w:rsidRPr="0025449C" w:rsidRDefault="002949D9" w:rsidP="006A0451">
      <w:pPr>
        <w:rPr>
          <w:sz w:val="20"/>
          <w:szCs w:val="20"/>
        </w:rPr>
      </w:pPr>
    </w:p>
    <w:p w:rsidR="00FF763A" w:rsidRPr="009D413E" w:rsidRDefault="00FF763A" w:rsidP="00FF763A">
      <w:pPr>
        <w:jc w:val="center"/>
        <w:rPr>
          <w:color w:val="002060"/>
        </w:rPr>
      </w:pPr>
      <w:r w:rsidRPr="009D413E">
        <w:rPr>
          <w:color w:val="002060"/>
        </w:rPr>
        <w:t xml:space="preserve">Карточка </w:t>
      </w:r>
    </w:p>
    <w:p w:rsidR="00E418B8" w:rsidRPr="009D413E" w:rsidRDefault="00FF763A" w:rsidP="00FF763A">
      <w:pPr>
        <w:jc w:val="center"/>
        <w:rPr>
          <w:color w:val="002060"/>
        </w:rPr>
      </w:pPr>
      <w:r w:rsidRPr="009D413E">
        <w:rPr>
          <w:color w:val="002060"/>
        </w:rPr>
        <w:lastRenderedPageBreak/>
        <w:t>свободной производственной площадки и оборудования, территории для застройки №</w:t>
      </w:r>
      <w:r w:rsidR="00367D6F">
        <w:rPr>
          <w:color w:val="002060"/>
        </w:rPr>
        <w:t xml:space="preserve"> 38</w:t>
      </w:r>
    </w:p>
    <w:p w:rsidR="0065185B" w:rsidRPr="009D413E" w:rsidRDefault="0065185B" w:rsidP="00FF763A">
      <w:pPr>
        <w:jc w:val="center"/>
        <w:rPr>
          <w:color w:val="002060"/>
        </w:rPr>
      </w:pPr>
    </w:p>
    <w:tbl>
      <w:tblPr>
        <w:tblW w:w="1003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4077"/>
        <w:gridCol w:w="5954"/>
      </w:tblGrid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077" w:type="dxa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Муниципальный район</w:t>
            </w:r>
          </w:p>
        </w:tc>
        <w:tc>
          <w:tcPr>
            <w:tcW w:w="595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Дергачевский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077" w:type="dxa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Название площадки</w:t>
            </w:r>
          </w:p>
        </w:tc>
        <w:tc>
          <w:tcPr>
            <w:tcW w:w="595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Восточное муниципальное образование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077" w:type="dxa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595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64:10:19:00:01:11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077" w:type="dxa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Категория земель</w:t>
            </w:r>
          </w:p>
        </w:tc>
        <w:tc>
          <w:tcPr>
            <w:tcW w:w="595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Сельскохозяйственное назначение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077" w:type="dxa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95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</w:tbl>
    <w:p w:rsidR="000515B9" w:rsidRPr="000515B9" w:rsidRDefault="000515B9" w:rsidP="000515B9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0515B9">
        <w:rPr>
          <w:b/>
          <w:i/>
          <w:color w:val="002060"/>
          <w:sz w:val="22"/>
          <w:szCs w:val="22"/>
          <w:lang w:eastAsia="ru-RU"/>
        </w:rPr>
        <w:t>Основные сведения о площадке</w:t>
      </w:r>
    </w:p>
    <w:tbl>
      <w:tblPr>
        <w:tblW w:w="1013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4503"/>
        <w:gridCol w:w="5635"/>
      </w:tblGrid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Предприятие (организация) - владелец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Юридический адрес, телефон, e-mail, web-site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Саратовская обл, Дергачевский район, пос.Восточный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Контактное лицо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Галкин Сергей Геннадьевич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Телефон, е-</w:t>
            </w:r>
            <w:r w:rsidRPr="000515B9">
              <w:rPr>
                <w:b/>
                <w:color w:val="002060"/>
                <w:sz w:val="20"/>
                <w:lang w:val="en-US" w:eastAsia="ru-RU"/>
              </w:rPr>
              <w:t>mail</w:t>
            </w:r>
            <w:r w:rsidRPr="000515B9">
              <w:rPr>
                <w:b/>
                <w:color w:val="002060"/>
                <w:sz w:val="20"/>
                <w:lang w:eastAsia="ru-RU"/>
              </w:rPr>
              <w:t xml:space="preserve"> контактного лица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8-845-63-46-421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Дергачевский район, пос.Восточный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 xml:space="preserve">Площадь, кв.м. 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35553 га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Форма владения землей и зданиями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Возможность расширения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450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Наличие ограждений</w:t>
            </w:r>
          </w:p>
        </w:tc>
        <w:tc>
          <w:tcPr>
            <w:tcW w:w="563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нет</w:t>
            </w:r>
          </w:p>
        </w:tc>
      </w:tr>
    </w:tbl>
    <w:p w:rsidR="000515B9" w:rsidRPr="000515B9" w:rsidRDefault="000515B9" w:rsidP="000515B9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0515B9">
        <w:rPr>
          <w:b/>
          <w:i/>
          <w:color w:val="002060"/>
          <w:sz w:val="22"/>
          <w:szCs w:val="22"/>
          <w:lang w:eastAsia="ru-RU"/>
        </w:rPr>
        <w:t>Удаленность участка (в км)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068"/>
        <w:gridCol w:w="5069"/>
      </w:tblGrid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506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г. Саратов 300 км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506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центра другого ближайшего субъекта РФ</w:t>
            </w:r>
          </w:p>
        </w:tc>
        <w:tc>
          <w:tcPr>
            <w:tcW w:w="506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г. Самара 400 км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506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ближайшего города</w:t>
            </w:r>
          </w:p>
        </w:tc>
        <w:tc>
          <w:tcPr>
            <w:tcW w:w="506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г. Ершов 110 км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506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автодороги</w:t>
            </w:r>
          </w:p>
        </w:tc>
        <w:tc>
          <w:tcPr>
            <w:tcW w:w="506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506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железной дороги</w:t>
            </w:r>
          </w:p>
        </w:tc>
        <w:tc>
          <w:tcPr>
            <w:tcW w:w="506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  <w:r w:rsidRPr="000515B9">
              <w:rPr>
                <w:rFonts w:eastAsia="Calibri"/>
                <w:color w:val="002060"/>
                <w:sz w:val="20"/>
                <w:szCs w:val="20"/>
                <w:lang w:eastAsia="en-US"/>
              </w:rPr>
              <w:t>30 км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506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речного порта, пристани</w:t>
            </w:r>
          </w:p>
        </w:tc>
        <w:tc>
          <w:tcPr>
            <w:tcW w:w="506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</w:tbl>
    <w:p w:rsidR="000515B9" w:rsidRPr="000515B9" w:rsidRDefault="000515B9" w:rsidP="000515B9">
      <w:pPr>
        <w:suppressAutoHyphens w:val="0"/>
        <w:jc w:val="center"/>
        <w:rPr>
          <w:color w:val="002060"/>
          <w:sz w:val="16"/>
          <w:szCs w:val="16"/>
          <w:lang w:eastAsia="ru-RU"/>
        </w:rPr>
      </w:pPr>
    </w:p>
    <w:p w:rsidR="000515B9" w:rsidRPr="000515B9" w:rsidRDefault="000515B9" w:rsidP="000515B9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0515B9">
        <w:rPr>
          <w:b/>
          <w:i/>
          <w:color w:val="002060"/>
          <w:sz w:val="22"/>
          <w:szCs w:val="22"/>
          <w:lang w:eastAsia="ru-RU"/>
        </w:rPr>
        <w:t>Характеристика инфраструктуры</w:t>
      </w:r>
    </w:p>
    <w:tbl>
      <w:tblPr>
        <w:tblW w:w="1003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534"/>
        <w:gridCol w:w="1055"/>
        <w:gridCol w:w="1440"/>
        <w:gridCol w:w="2450"/>
        <w:gridCol w:w="2552"/>
      </w:tblGrid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22"/>
                <w:lang w:eastAsia="ru-RU"/>
              </w:rPr>
            </w:pPr>
            <w:r w:rsidRPr="000515B9">
              <w:rPr>
                <w:b/>
                <w:color w:val="002060"/>
                <w:sz w:val="22"/>
                <w:lang w:eastAsia="ru-RU"/>
              </w:rPr>
              <w:t>Вид инфраструктуры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22"/>
                <w:lang w:eastAsia="ru-RU"/>
              </w:rPr>
            </w:pPr>
            <w:r w:rsidRPr="000515B9">
              <w:rPr>
                <w:b/>
                <w:color w:val="002060"/>
                <w:sz w:val="22"/>
                <w:lang w:eastAsia="ru-RU"/>
              </w:rPr>
              <w:t>Ед.изм.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22"/>
                <w:lang w:eastAsia="ru-RU"/>
              </w:rPr>
            </w:pPr>
            <w:r w:rsidRPr="000515B9">
              <w:rPr>
                <w:b/>
                <w:color w:val="002060"/>
                <w:sz w:val="22"/>
                <w:lang w:eastAsia="ru-RU"/>
              </w:rPr>
              <w:t>Мощность</w:t>
            </w: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22"/>
                <w:lang w:eastAsia="ru-RU"/>
              </w:rPr>
            </w:pPr>
            <w:r w:rsidRPr="000515B9">
              <w:rPr>
                <w:b/>
                <w:color w:val="002060"/>
                <w:sz w:val="22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22"/>
                <w:lang w:eastAsia="ru-RU"/>
              </w:rPr>
            </w:pPr>
            <w:r w:rsidRPr="000515B9">
              <w:rPr>
                <w:b/>
                <w:color w:val="002060"/>
                <w:sz w:val="22"/>
                <w:lang w:eastAsia="ru-RU"/>
              </w:rPr>
              <w:t>Описание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Газ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м</w:t>
            </w:r>
            <w:r w:rsidRPr="000515B9">
              <w:rPr>
                <w:b/>
                <w:color w:val="002060"/>
                <w:sz w:val="20"/>
                <w:vertAlign w:val="superscript"/>
                <w:lang w:eastAsia="ru-RU"/>
              </w:rPr>
              <w:t>3</w:t>
            </w:r>
            <w:r w:rsidRPr="000515B9">
              <w:rPr>
                <w:b/>
                <w:color w:val="002060"/>
                <w:sz w:val="20"/>
                <w:lang w:eastAsia="ru-RU"/>
              </w:rPr>
              <w:t>/час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  <w:r w:rsidRPr="000515B9">
              <w:rPr>
                <w:color w:val="002060"/>
                <w:sz w:val="20"/>
                <w:lang w:eastAsia="ru-RU"/>
              </w:rPr>
              <w:t>имеется</w:t>
            </w: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Отопление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Гкал/час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Пар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Бар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Электроэнергия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  <w:r w:rsidRPr="000515B9">
              <w:rPr>
                <w:color w:val="002060"/>
                <w:sz w:val="20"/>
                <w:lang w:eastAsia="ru-RU"/>
              </w:rPr>
              <w:t>имеется</w:t>
            </w: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Водоснабжение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м</w:t>
            </w:r>
            <w:r w:rsidRPr="000515B9">
              <w:rPr>
                <w:b/>
                <w:color w:val="002060"/>
                <w:sz w:val="20"/>
                <w:vertAlign w:val="superscript"/>
                <w:lang w:eastAsia="ru-RU"/>
              </w:rPr>
              <w:t>3</w:t>
            </w:r>
            <w:r w:rsidRPr="000515B9">
              <w:rPr>
                <w:b/>
                <w:color w:val="002060"/>
                <w:sz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  <w:r w:rsidRPr="000515B9">
              <w:rPr>
                <w:color w:val="002060"/>
                <w:sz w:val="20"/>
                <w:lang w:eastAsia="ru-RU"/>
              </w:rPr>
              <w:t>имеется</w:t>
            </w: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Канализация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м</w:t>
            </w:r>
            <w:r w:rsidRPr="000515B9">
              <w:rPr>
                <w:b/>
                <w:color w:val="002060"/>
                <w:sz w:val="20"/>
                <w:vertAlign w:val="superscript"/>
                <w:lang w:eastAsia="ru-RU"/>
              </w:rPr>
              <w:t>3</w:t>
            </w:r>
            <w:r w:rsidRPr="000515B9">
              <w:rPr>
                <w:b/>
                <w:color w:val="002060"/>
                <w:sz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Очистные сооружения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м</w:t>
            </w:r>
            <w:r w:rsidRPr="000515B9">
              <w:rPr>
                <w:b/>
                <w:color w:val="002060"/>
                <w:sz w:val="20"/>
                <w:vertAlign w:val="superscript"/>
                <w:lang w:eastAsia="ru-RU"/>
              </w:rPr>
              <w:t>3</w:t>
            </w:r>
            <w:r w:rsidRPr="000515B9">
              <w:rPr>
                <w:b/>
                <w:color w:val="002060"/>
                <w:sz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534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Котельные установки</w:t>
            </w:r>
          </w:p>
        </w:tc>
        <w:tc>
          <w:tcPr>
            <w:tcW w:w="1055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0515B9">
              <w:rPr>
                <w:b/>
                <w:color w:val="002060"/>
                <w:sz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20"/>
                <w:lang w:eastAsia="ru-RU"/>
              </w:rPr>
            </w:pPr>
          </w:p>
        </w:tc>
        <w:tc>
          <w:tcPr>
            <w:tcW w:w="2450" w:type="dxa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rPr>
                <w:rFonts w:eastAsia="Calibri"/>
                <w:color w:val="002060"/>
                <w:sz w:val="20"/>
                <w:szCs w:val="20"/>
                <w:lang w:eastAsia="en-US"/>
              </w:rPr>
            </w:pPr>
          </w:p>
        </w:tc>
      </w:tr>
    </w:tbl>
    <w:p w:rsidR="000515B9" w:rsidRPr="000515B9" w:rsidRDefault="000515B9" w:rsidP="000515B9">
      <w:pPr>
        <w:suppressAutoHyphens w:val="0"/>
        <w:jc w:val="center"/>
        <w:rPr>
          <w:color w:val="002060"/>
          <w:sz w:val="16"/>
          <w:szCs w:val="16"/>
          <w:lang w:eastAsia="ru-RU"/>
        </w:rPr>
      </w:pPr>
    </w:p>
    <w:p w:rsidR="000515B9" w:rsidRPr="000515B9" w:rsidRDefault="000515B9" w:rsidP="000515B9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0515B9">
        <w:rPr>
          <w:b/>
          <w:i/>
          <w:color w:val="002060"/>
          <w:sz w:val="22"/>
          <w:szCs w:val="22"/>
          <w:lang w:eastAsia="ru-RU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39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18"/>
                <w:lang w:eastAsia="ru-RU"/>
              </w:rPr>
            </w:pPr>
            <w:r w:rsidRPr="000515B9">
              <w:rPr>
                <w:b/>
                <w:color w:val="002060"/>
                <w:sz w:val="18"/>
                <w:lang w:eastAsia="ru-RU"/>
              </w:rPr>
              <w:t>Наименование здания, сооружения</w:t>
            </w:r>
          </w:p>
        </w:tc>
        <w:tc>
          <w:tcPr>
            <w:tcW w:w="106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18"/>
                <w:lang w:eastAsia="ru-RU"/>
              </w:rPr>
            </w:pPr>
            <w:r w:rsidRPr="000515B9">
              <w:rPr>
                <w:b/>
                <w:color w:val="002060"/>
                <w:sz w:val="18"/>
                <w:lang w:eastAsia="ru-RU"/>
              </w:rPr>
              <w:t>Площадь, кв.м.</w:t>
            </w:r>
          </w:p>
        </w:tc>
        <w:tc>
          <w:tcPr>
            <w:tcW w:w="116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18"/>
                <w:lang w:eastAsia="ru-RU"/>
              </w:rPr>
            </w:pPr>
            <w:r w:rsidRPr="000515B9">
              <w:rPr>
                <w:b/>
                <w:color w:val="002060"/>
                <w:sz w:val="18"/>
                <w:lang w:eastAsia="ru-RU"/>
              </w:rPr>
              <w:t>Этажность</w:t>
            </w:r>
          </w:p>
        </w:tc>
        <w:tc>
          <w:tcPr>
            <w:tcW w:w="83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18"/>
                <w:lang w:eastAsia="ru-RU"/>
              </w:rPr>
            </w:pPr>
            <w:r w:rsidRPr="000515B9">
              <w:rPr>
                <w:b/>
                <w:color w:val="002060"/>
                <w:sz w:val="18"/>
                <w:lang w:eastAsia="ru-RU"/>
              </w:rPr>
              <w:t>Высота этажа</w:t>
            </w:r>
          </w:p>
        </w:tc>
        <w:tc>
          <w:tcPr>
            <w:tcW w:w="239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18"/>
                <w:lang w:eastAsia="ru-RU"/>
              </w:rPr>
            </w:pPr>
            <w:r w:rsidRPr="000515B9">
              <w:rPr>
                <w:b/>
                <w:color w:val="002060"/>
                <w:sz w:val="18"/>
                <w:lang w:eastAsia="ru-RU"/>
              </w:rPr>
              <w:t>Строительный материал</w:t>
            </w:r>
          </w:p>
        </w:tc>
        <w:tc>
          <w:tcPr>
            <w:tcW w:w="72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18"/>
                <w:lang w:eastAsia="ru-RU"/>
              </w:rPr>
            </w:pPr>
            <w:r w:rsidRPr="000515B9">
              <w:rPr>
                <w:b/>
                <w:color w:val="002060"/>
                <w:sz w:val="18"/>
                <w:lang w:eastAsia="ru-RU"/>
              </w:rPr>
              <w:t>Износ %</w:t>
            </w:r>
          </w:p>
        </w:tc>
        <w:tc>
          <w:tcPr>
            <w:tcW w:w="150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b/>
                <w:color w:val="002060"/>
                <w:sz w:val="18"/>
                <w:lang w:eastAsia="ru-RU"/>
              </w:rPr>
            </w:pPr>
            <w:r w:rsidRPr="000515B9">
              <w:rPr>
                <w:b/>
                <w:color w:val="002060"/>
                <w:sz w:val="18"/>
                <w:lang w:eastAsia="ru-RU"/>
              </w:rPr>
              <w:t>Возможность расширения</w:t>
            </w:r>
          </w:p>
        </w:tc>
      </w:tr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2393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0515B9" w:rsidRPr="000515B9" w:rsidRDefault="000515B9" w:rsidP="000515B9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</w:p>
        </w:tc>
      </w:tr>
    </w:tbl>
    <w:p w:rsidR="000515B9" w:rsidRPr="000515B9" w:rsidRDefault="000515B9" w:rsidP="000515B9">
      <w:pPr>
        <w:suppressAutoHyphens w:val="0"/>
        <w:jc w:val="center"/>
        <w:rPr>
          <w:color w:val="002060"/>
          <w:sz w:val="16"/>
          <w:szCs w:val="16"/>
          <w:lang w:eastAsia="ru-RU"/>
        </w:rPr>
      </w:pPr>
    </w:p>
    <w:p w:rsidR="000515B9" w:rsidRPr="000515B9" w:rsidRDefault="000515B9" w:rsidP="000515B9">
      <w:pPr>
        <w:suppressAutoHyphens w:val="0"/>
        <w:outlineLvl w:val="0"/>
        <w:rPr>
          <w:b/>
          <w:i/>
          <w:color w:val="002060"/>
          <w:sz w:val="22"/>
          <w:szCs w:val="22"/>
          <w:u w:val="single"/>
          <w:lang w:eastAsia="ru-RU"/>
        </w:rPr>
      </w:pPr>
      <w:r w:rsidRPr="000515B9">
        <w:rPr>
          <w:b/>
          <w:i/>
          <w:color w:val="002060"/>
          <w:sz w:val="22"/>
          <w:szCs w:val="22"/>
          <w:lang w:eastAsia="ru-RU"/>
        </w:rPr>
        <w:t xml:space="preserve">Предложения по использованию площадки </w:t>
      </w:r>
      <w:r w:rsidRPr="000515B9">
        <w:rPr>
          <w:b/>
          <w:i/>
          <w:color w:val="002060"/>
          <w:sz w:val="22"/>
          <w:szCs w:val="22"/>
          <w:u w:val="single"/>
          <w:lang w:eastAsia="ru-RU"/>
        </w:rPr>
        <w:t xml:space="preserve">Продажа или аренда земель для разведения крупного рогатого скота  </w:t>
      </w:r>
    </w:p>
    <w:tbl>
      <w:tblPr>
        <w:tblW w:w="0" w:type="auto"/>
        <w:tblLayout w:type="fixed"/>
        <w:tblLook w:val="0000"/>
      </w:tblPr>
      <w:tblGrid>
        <w:gridCol w:w="10137"/>
      </w:tblGrid>
      <w:tr w:rsidR="009D413E" w:rsidRPr="000515B9" w:rsidTr="00195B3F">
        <w:tblPrEx>
          <w:tblCellMar>
            <w:top w:w="0" w:type="dxa"/>
            <w:bottom w:w="0" w:type="dxa"/>
          </w:tblCellMar>
        </w:tblPrEx>
        <w:tc>
          <w:tcPr>
            <w:tcW w:w="10137" w:type="dxa"/>
          </w:tcPr>
          <w:p w:rsidR="000515B9" w:rsidRPr="000515B9" w:rsidRDefault="000515B9" w:rsidP="000515B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</w:tbl>
    <w:p w:rsidR="000515B9" w:rsidRPr="000515B9" w:rsidRDefault="000515B9" w:rsidP="000515B9">
      <w:pPr>
        <w:suppressAutoHyphens w:val="0"/>
        <w:outlineLvl w:val="0"/>
        <w:rPr>
          <w:b/>
          <w:i/>
          <w:color w:val="002060"/>
          <w:sz w:val="22"/>
          <w:szCs w:val="22"/>
          <w:lang w:eastAsia="ru-RU"/>
        </w:rPr>
      </w:pPr>
      <w:r w:rsidRPr="000515B9">
        <w:rPr>
          <w:b/>
          <w:i/>
          <w:color w:val="002060"/>
          <w:sz w:val="22"/>
          <w:szCs w:val="22"/>
          <w:lang w:eastAsia="ru-RU"/>
        </w:rPr>
        <w:t>Дополнительная информация о площадке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 xml:space="preserve">Восточное муниципальное образование расположено к юго-востоку от р.п. Дергачи. 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 xml:space="preserve">Расстояние до ближайшей железнодорожной станции п. Демьяс </w:t>
      </w:r>
      <w:smartTag w:uri="urn:schemas-microsoft-com:office:smarttags" w:element="metricconverter">
        <w:smartTagPr>
          <w:attr w:name="ProductID" w:val="30 км"/>
        </w:smartTagPr>
        <w:r w:rsidRPr="000515B9">
          <w:rPr>
            <w:color w:val="002060"/>
            <w:sz w:val="20"/>
            <w:szCs w:val="20"/>
            <w:lang w:eastAsia="ru-RU"/>
          </w:rPr>
          <w:t>30 км</w:t>
        </w:r>
      </w:smartTag>
      <w:r w:rsidRPr="000515B9">
        <w:rPr>
          <w:color w:val="002060"/>
          <w:sz w:val="20"/>
          <w:szCs w:val="20"/>
          <w:lang w:eastAsia="ru-RU"/>
        </w:rPr>
        <w:t>.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 xml:space="preserve">Общая площадь муниципального образования </w:t>
      </w:r>
      <w:smartTag w:uri="urn:schemas-microsoft-com:office:smarttags" w:element="metricconverter">
        <w:smartTagPr>
          <w:attr w:name="ProductID" w:val="35553,8 га"/>
        </w:smartTagPr>
        <w:r w:rsidRPr="000515B9">
          <w:rPr>
            <w:color w:val="002060"/>
            <w:sz w:val="20"/>
            <w:szCs w:val="20"/>
            <w:lang w:eastAsia="ru-RU"/>
          </w:rPr>
          <w:t>35553,8 га</w:t>
        </w:r>
      </w:smartTag>
      <w:r w:rsidRPr="000515B9">
        <w:rPr>
          <w:color w:val="002060"/>
          <w:sz w:val="20"/>
          <w:szCs w:val="20"/>
          <w:lang w:eastAsia="ru-RU"/>
        </w:rPr>
        <w:t xml:space="preserve">(сельхозугодия), в т.ч. пашни </w:t>
      </w:r>
      <w:smartTag w:uri="urn:schemas-microsoft-com:office:smarttags" w:element="metricconverter">
        <w:smartTagPr>
          <w:attr w:name="ProductID" w:val="22607 га"/>
        </w:smartTagPr>
        <w:r w:rsidRPr="000515B9">
          <w:rPr>
            <w:color w:val="002060"/>
            <w:sz w:val="20"/>
            <w:szCs w:val="20"/>
            <w:lang w:eastAsia="ru-RU"/>
          </w:rPr>
          <w:t>22607 га</w:t>
        </w:r>
      </w:smartTag>
      <w:r w:rsidRPr="000515B9">
        <w:rPr>
          <w:color w:val="002060"/>
          <w:sz w:val="20"/>
          <w:szCs w:val="20"/>
          <w:lang w:eastAsia="ru-RU"/>
        </w:rPr>
        <w:t>., пастбищ 12940 га.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ab/>
        <w:t>Сельские поселения газифицированы и обеспечены центральным водопроводом.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>Имеются 7 прудов, используемых для водопоя скота, имеющие возможность наполнения через оросительную систему ФГБУ «Саратовмелиоводхоз».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 xml:space="preserve"> </w:t>
      </w:r>
      <w:r w:rsidRPr="000515B9">
        <w:rPr>
          <w:color w:val="002060"/>
          <w:sz w:val="20"/>
          <w:szCs w:val="20"/>
          <w:lang w:eastAsia="ru-RU"/>
        </w:rPr>
        <w:tab/>
        <w:t>Согласно оптимальным зоотехническим нормам на территории Восточного муниципального образования можно дополнительно разместить 12500 голов КРС мясного направления или 25000 голов овец.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ab/>
        <w:t>В настоящее время имеются свободные животноводческие и подсобные помещения:</w:t>
      </w:r>
    </w:p>
    <w:p w:rsidR="000515B9" w:rsidRPr="000515B9" w:rsidRDefault="000515B9" w:rsidP="000515B9">
      <w:pPr>
        <w:suppressAutoHyphens w:val="0"/>
        <w:jc w:val="both"/>
        <w:rPr>
          <w:color w:val="002060"/>
          <w:sz w:val="20"/>
          <w:szCs w:val="20"/>
          <w:lang w:eastAsia="ru-RU"/>
        </w:rPr>
      </w:pPr>
      <w:r w:rsidRPr="000515B9">
        <w:rPr>
          <w:color w:val="002060"/>
          <w:sz w:val="20"/>
          <w:szCs w:val="20"/>
          <w:lang w:eastAsia="ru-RU"/>
        </w:rPr>
        <w:t>коровники для содержания КРС – 3 шт, зерносклад 1 шт, гараж- мастерская 1 шт, а также другая сформированная инфраструктура, необходимая для производственной деятельности сельхозпредприятия.</w:t>
      </w:r>
    </w:p>
    <w:p w:rsidR="00A96929" w:rsidRPr="00A159CB" w:rsidRDefault="00A96929" w:rsidP="00A96929">
      <w:pPr>
        <w:widowControl w:val="0"/>
        <w:jc w:val="center"/>
        <w:rPr>
          <w:rFonts w:eastAsia="Lucida Sans Unicode"/>
          <w:color w:val="002060"/>
        </w:rPr>
      </w:pPr>
      <w:r w:rsidRPr="00A159CB">
        <w:rPr>
          <w:rFonts w:eastAsia="Lucida Sans Unicode"/>
          <w:color w:val="002060"/>
        </w:rPr>
        <w:t>Карточка</w:t>
      </w:r>
    </w:p>
    <w:p w:rsidR="00A96929" w:rsidRPr="00A159CB" w:rsidRDefault="00A96929" w:rsidP="00A96929">
      <w:pPr>
        <w:widowControl w:val="0"/>
        <w:jc w:val="center"/>
        <w:rPr>
          <w:rFonts w:eastAsia="Lucida Sans Unicode"/>
          <w:color w:val="002060"/>
        </w:rPr>
      </w:pPr>
      <w:r w:rsidRPr="00A159CB">
        <w:rPr>
          <w:rFonts w:eastAsia="Lucida Sans Unicode"/>
          <w:color w:val="002060"/>
        </w:rPr>
        <w:lastRenderedPageBreak/>
        <w:t>свободной производственной площадки и оборудования, территории для застройки №</w:t>
      </w:r>
      <w:r w:rsidR="00367D6F">
        <w:rPr>
          <w:rFonts w:eastAsia="Lucida Sans Unicode"/>
          <w:color w:val="002060"/>
        </w:rPr>
        <w:t xml:space="preserve"> 39</w:t>
      </w:r>
    </w:p>
    <w:p w:rsidR="00356E02" w:rsidRPr="00A159CB" w:rsidRDefault="00356E02" w:rsidP="00A96929">
      <w:pPr>
        <w:widowControl w:val="0"/>
        <w:jc w:val="center"/>
        <w:rPr>
          <w:rFonts w:eastAsia="Lucida Sans Unicode"/>
          <w:color w:val="00206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5812"/>
      </w:tblGrid>
      <w:tr w:rsidR="00A96929" w:rsidRPr="00A159CB" w:rsidTr="002D7B43">
        <w:trPr>
          <w:trHeight w:val="288"/>
        </w:trPr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Екатериновский </w:t>
            </w:r>
          </w:p>
        </w:tc>
      </w:tr>
      <w:tr w:rsidR="00A96929" w:rsidRPr="00A159CB" w:rsidTr="002D7B43">
        <w:trPr>
          <w:trHeight w:val="237"/>
        </w:trPr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Плодоовощной питомник</w:t>
            </w:r>
          </w:p>
        </w:tc>
      </w:tr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64:12:130102:129</w:t>
            </w:r>
          </w:p>
        </w:tc>
      </w:tr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земли сельскохозяйственного назначения</w:t>
            </w:r>
          </w:p>
        </w:tc>
      </w:tr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для сельскохозяйственного использования</w:t>
            </w:r>
          </w:p>
        </w:tc>
      </w:tr>
    </w:tbl>
    <w:p w:rsidR="002D7B43" w:rsidRPr="00A159CB" w:rsidRDefault="002D7B43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Предприятие (организация) - владелец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Администрация Екатериновского муниципального района                              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Юридический адрес, телефон, e-mail, web-site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Администрация Екатериновского муниципального района, 412120 Саратовская область, р.п.Екатериновка, ул.50 лет Октября, 90, тел. 8(84554) 2-13-90, 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E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mail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: </w:t>
            </w:r>
            <w:hyperlink r:id="rId22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aemr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адрес сайта: </w:t>
            </w:r>
            <w:hyperlink r:id="rId23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www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sarmo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(Екатериновский район)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Марусина Анна </w:t>
            </w:r>
          </w:p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Алексеевна</w:t>
            </w:r>
          </w:p>
        </w:tc>
      </w:tr>
      <w:tr w:rsidR="00A96929" w:rsidRPr="00A159CB" w:rsidTr="002D7B43">
        <w:trPr>
          <w:trHeight w:val="703"/>
        </w:trPr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Телефон, е-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mail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контактного лица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8 (84554) 2-13-90, </w:t>
            </w:r>
            <w:hyperlink r:id="rId24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aemr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Саратовской область, Екатериновский район, Кипецкое муниципальное образование, примерно на расстоянии 0,5 км по направлению на юг от с.Кипцы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Площадь, кв.м. 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16 га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Форма владения землей и зданиями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собственность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ЗАО «Эльтон», занимающееся производством сельскохозяйственной продукции, расстояние                          0,4 км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0,2 км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Наличие ограждений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отсутствует</w:t>
            </w:r>
          </w:p>
        </w:tc>
      </w:tr>
    </w:tbl>
    <w:p w:rsidR="002D7B43" w:rsidRPr="00A159CB" w:rsidRDefault="002D7B43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8"/>
        <w:gridCol w:w="4821"/>
      </w:tblGrid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135 км. до г.Саратова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РФ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249 км до г. Пенза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50 км  до Аткарска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0,1 км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1,0 км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147 км</w:t>
            </w:r>
          </w:p>
        </w:tc>
      </w:tr>
    </w:tbl>
    <w:p w:rsidR="002D7B43" w:rsidRPr="00A159CB" w:rsidRDefault="002D7B43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lastRenderedPageBreak/>
        <w:t>Характеристика инфраструктуры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1055"/>
        <w:gridCol w:w="1440"/>
        <w:gridCol w:w="2450"/>
        <w:gridCol w:w="2410"/>
      </w:tblGrid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Газ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2D7B43" w:rsidRPr="00A159CB" w:rsidRDefault="002D7B43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3"/>
        <w:gridCol w:w="1060"/>
        <w:gridCol w:w="1162"/>
        <w:gridCol w:w="839"/>
        <w:gridCol w:w="2025"/>
        <w:gridCol w:w="1093"/>
        <w:gridCol w:w="1508"/>
      </w:tblGrid>
      <w:tr w:rsidR="00A96929" w:rsidRPr="00A159CB" w:rsidTr="002D7B43">
        <w:tc>
          <w:tcPr>
            <w:tcW w:w="239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06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116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839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02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109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Износ %</w:t>
            </w:r>
          </w:p>
        </w:tc>
        <w:tc>
          <w:tcPr>
            <w:tcW w:w="150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A96929" w:rsidRPr="00A159CB" w:rsidTr="002D7B43">
        <w:tc>
          <w:tcPr>
            <w:tcW w:w="239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jc w:val="center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Предложения по использованию площадки: для сельскохозяйственного использования</w:t>
      </w:r>
    </w:p>
    <w:tbl>
      <w:tblPr>
        <w:tblW w:w="0" w:type="auto"/>
        <w:tblLayout w:type="fixed"/>
        <w:tblLook w:val="0000"/>
      </w:tblPr>
      <w:tblGrid>
        <w:gridCol w:w="10137"/>
      </w:tblGrid>
      <w:tr w:rsidR="00A96929" w:rsidRPr="00A159CB" w:rsidTr="00855DC9">
        <w:tc>
          <w:tcPr>
            <w:tcW w:w="1013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Дополнительная информация о площадке: На территории площадки находятся насаждения яблонь, возрастом примерно 17 лет. Яблони в своем большинстве дающие неплохой урожай, но необходима частичная прививка деревьев.  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2D7B43" w:rsidRPr="00A159CB" w:rsidRDefault="002D7B43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855DC9" w:rsidRPr="00A159CB" w:rsidRDefault="00855DC9" w:rsidP="00855DC9">
      <w:pPr>
        <w:widowControl w:val="0"/>
        <w:jc w:val="center"/>
        <w:rPr>
          <w:rFonts w:eastAsia="Lucida Sans Unicode"/>
          <w:color w:val="002060"/>
        </w:rPr>
      </w:pPr>
      <w:r w:rsidRPr="00A159CB">
        <w:rPr>
          <w:rFonts w:eastAsia="Lucida Sans Unicode"/>
          <w:color w:val="002060"/>
        </w:rPr>
        <w:lastRenderedPageBreak/>
        <w:t>Карточка</w:t>
      </w:r>
    </w:p>
    <w:p w:rsidR="00855DC9" w:rsidRPr="00A159CB" w:rsidRDefault="00855DC9" w:rsidP="00855DC9">
      <w:pPr>
        <w:widowControl w:val="0"/>
        <w:jc w:val="center"/>
        <w:rPr>
          <w:rFonts w:eastAsia="Lucida Sans Unicode"/>
          <w:color w:val="002060"/>
        </w:rPr>
      </w:pPr>
      <w:r w:rsidRPr="00A159CB">
        <w:rPr>
          <w:rFonts w:eastAsia="Lucida Sans Unicode"/>
          <w:color w:val="002060"/>
        </w:rPr>
        <w:t>свободной производственной площадки и оборудования, территории для застройки №</w:t>
      </w:r>
      <w:r w:rsidR="00367D6F">
        <w:rPr>
          <w:rFonts w:eastAsia="Lucida Sans Unicode"/>
          <w:color w:val="002060"/>
        </w:rPr>
        <w:t xml:space="preserve"> 4</w:t>
      </w:r>
      <w:r w:rsidR="002D7B43" w:rsidRPr="00A159CB">
        <w:rPr>
          <w:rFonts w:eastAsia="Lucida Sans Unicode"/>
          <w:color w:val="002060"/>
        </w:rPr>
        <w:t>0</w:t>
      </w:r>
    </w:p>
    <w:p w:rsidR="002D7B43" w:rsidRPr="00A159CB" w:rsidRDefault="002D7B43" w:rsidP="00855DC9">
      <w:pPr>
        <w:widowControl w:val="0"/>
        <w:jc w:val="center"/>
        <w:rPr>
          <w:rFonts w:eastAsia="Lucida Sans Unicode"/>
          <w:color w:val="002060"/>
        </w:rPr>
      </w:pP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5812"/>
      </w:tblGrid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Екатериновский </w:t>
            </w:r>
          </w:p>
        </w:tc>
      </w:tr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производственная площадка под строительство животноводческой фермы</w:t>
            </w:r>
          </w:p>
        </w:tc>
      </w:tr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64:12:100104:12</w:t>
            </w:r>
          </w:p>
        </w:tc>
      </w:tr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земли населенных пунктов</w:t>
            </w:r>
          </w:p>
        </w:tc>
      </w:tr>
      <w:tr w:rsidR="00A96929" w:rsidRPr="00A159CB" w:rsidTr="002D7B43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81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для сельскохозяйственного использования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Предприятие (организация) - владелец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Администрация Екатериновского муниципального района                              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Юридический адрес, телефон, e-mail, web-site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Администрация Екатериновского муниципального района, 412120 Саратовская область, р.п.Екатериновка, ул.50 лет Октября, 90, тел. 8(84554) 2-13-90, 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E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mail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: </w:t>
            </w:r>
            <w:hyperlink r:id="rId25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aemr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адрес сайта: </w:t>
            </w:r>
            <w:hyperlink r:id="rId26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www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sarmo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(Екатериновский район)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Марусина Анна </w:t>
            </w:r>
          </w:p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Алексеевна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Телефон, е-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mail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контактного лица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8 (84554) 2-13-90, </w:t>
            </w:r>
            <w:hyperlink r:id="rId27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aemr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Саратовская область, Екатериновский район, Альщанское муниципальное образование, д.Фонщина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Площадь, кв.м. 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1,75га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Форма владения землей и зданиями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собственность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СХПК «Альщанский», занимающийся растениеводством,  расстояние 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159CB">
                <w:rPr>
                  <w:color w:val="002060"/>
                  <w:sz w:val="20"/>
                  <w:szCs w:val="20"/>
                  <w:lang w:eastAsia="ru-RU"/>
                </w:rPr>
                <w:t>5 км</w:t>
              </w:r>
            </w:smartTag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0,3 км.</w:t>
            </w:r>
          </w:p>
        </w:tc>
      </w:tr>
      <w:tr w:rsidR="00A96929" w:rsidRPr="00A159CB" w:rsidTr="002D7B43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Наличие ограждений</w:t>
            </w:r>
          </w:p>
        </w:tc>
        <w:tc>
          <w:tcPr>
            <w:tcW w:w="538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отсутствует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8"/>
        <w:gridCol w:w="4821"/>
      </w:tblGrid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165 км. до г.Саратова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РФ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225 км до г. Пенза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66 км"/>
              </w:smartTagPr>
              <w:r w:rsidRPr="00A159CB">
                <w:rPr>
                  <w:color w:val="002060"/>
                  <w:sz w:val="20"/>
                  <w:szCs w:val="20"/>
                  <w:lang w:eastAsia="ru-RU"/>
                </w:rPr>
                <w:t>66 км</w:t>
              </w:r>
            </w:smartTag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до г. Аткарска, 64 до г. Сердобска, </w:t>
            </w:r>
            <w:smartTag w:uri="urn:schemas-microsoft-com:office:smarttags" w:element="metricconverter">
              <w:smartTagPr>
                <w:attr w:name="ProductID" w:val="65 км"/>
              </w:smartTagPr>
              <w:r w:rsidRPr="00A159CB">
                <w:rPr>
                  <w:color w:val="002060"/>
                  <w:sz w:val="20"/>
                  <w:szCs w:val="20"/>
                  <w:lang w:eastAsia="ru-RU"/>
                </w:rPr>
                <w:t>65 км</w:t>
              </w:r>
            </w:smartTag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до                           г. Ртищево.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0,5 км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15 км</w:t>
            </w:r>
          </w:p>
        </w:tc>
      </w:tr>
      <w:tr w:rsidR="00A96929" w:rsidRPr="00A159CB" w:rsidTr="002D7B43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821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163 км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1055"/>
        <w:gridCol w:w="1440"/>
        <w:gridCol w:w="2450"/>
        <w:gridCol w:w="2410"/>
      </w:tblGrid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Газ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lastRenderedPageBreak/>
              <w:t>Отопление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2D7B43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2D7B43" w:rsidRPr="00A159CB" w:rsidRDefault="002D7B43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A96929" w:rsidRPr="00A159CB" w:rsidTr="002D7B43">
        <w:tc>
          <w:tcPr>
            <w:tcW w:w="239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06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116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839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39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7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Износ %</w:t>
            </w:r>
          </w:p>
        </w:tc>
        <w:tc>
          <w:tcPr>
            <w:tcW w:w="150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Предложения по использованию площадки</w:t>
      </w:r>
      <w:r w:rsidR="00855DC9" w:rsidRPr="00A159CB">
        <w:rPr>
          <w:color w:val="002060"/>
          <w:sz w:val="20"/>
          <w:szCs w:val="20"/>
          <w:lang w:eastAsia="ru-RU"/>
        </w:rPr>
        <w:t>: для сельскохозяйственного использования</w:t>
      </w:r>
    </w:p>
    <w:tbl>
      <w:tblPr>
        <w:tblW w:w="10137" w:type="dxa"/>
        <w:tblLayout w:type="fixed"/>
        <w:tblLook w:val="0000"/>
      </w:tblPr>
      <w:tblGrid>
        <w:gridCol w:w="10137"/>
      </w:tblGrid>
      <w:tr w:rsidR="00A96929" w:rsidRPr="00A159CB" w:rsidTr="00855DC9">
        <w:tc>
          <w:tcPr>
            <w:tcW w:w="10137" w:type="dxa"/>
          </w:tcPr>
          <w:p w:rsidR="00855DC9" w:rsidRPr="00A159CB" w:rsidRDefault="00855DC9" w:rsidP="00855DC9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Дополнительная информация о площадке: Месторасположение данного земельного участка предоставляет возможность выпаса более 2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х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тысяч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голов КРС. В </w:t>
            </w:r>
            <w:smartTag w:uri="urn:schemas-microsoft-com:office:smarttags" w:element="metricconverter">
              <w:smartTagPr>
                <w:attr w:name="ProductID" w:val="200 метрах"/>
              </w:smartTagPr>
              <w:r w:rsidRPr="00A159CB">
                <w:rPr>
                  <w:color w:val="002060"/>
                  <w:sz w:val="20"/>
                  <w:szCs w:val="20"/>
                  <w:lang w:eastAsia="ru-RU"/>
                </w:rPr>
                <w:t>200 метрах</w:t>
              </w:r>
            </w:smartTag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от участка находится речка, которая является дополнительным источником воды.</w:t>
            </w:r>
          </w:p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</w:tbl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7E6869" w:rsidRPr="00A159CB" w:rsidRDefault="007E6869" w:rsidP="00855DC9">
      <w:pPr>
        <w:widowControl w:val="0"/>
        <w:jc w:val="center"/>
        <w:rPr>
          <w:rFonts w:eastAsia="Lucida Sans Unicode"/>
          <w:color w:val="002060"/>
        </w:rPr>
      </w:pPr>
    </w:p>
    <w:p w:rsidR="00855DC9" w:rsidRPr="00A159CB" w:rsidRDefault="00855DC9" w:rsidP="00855DC9">
      <w:pPr>
        <w:widowControl w:val="0"/>
        <w:jc w:val="center"/>
        <w:rPr>
          <w:rFonts w:eastAsia="Lucida Sans Unicode"/>
          <w:color w:val="002060"/>
        </w:rPr>
      </w:pPr>
      <w:r w:rsidRPr="00A159CB">
        <w:rPr>
          <w:rFonts w:eastAsia="Lucida Sans Unicode"/>
          <w:color w:val="002060"/>
        </w:rPr>
        <w:lastRenderedPageBreak/>
        <w:t>Карточка</w:t>
      </w:r>
    </w:p>
    <w:p w:rsidR="00855DC9" w:rsidRPr="00A159CB" w:rsidRDefault="00855DC9" w:rsidP="00855DC9">
      <w:pPr>
        <w:widowControl w:val="0"/>
        <w:jc w:val="center"/>
        <w:rPr>
          <w:rFonts w:eastAsia="Lucida Sans Unicode"/>
          <w:color w:val="002060"/>
        </w:rPr>
      </w:pPr>
      <w:r w:rsidRPr="00A159CB">
        <w:rPr>
          <w:rFonts w:eastAsia="Lucida Sans Unicode"/>
          <w:color w:val="002060"/>
        </w:rPr>
        <w:t>свободной производственной площадки и оборудования, территории для застройки №</w:t>
      </w:r>
      <w:r w:rsidR="007E6869" w:rsidRPr="00A159CB">
        <w:rPr>
          <w:rFonts w:eastAsia="Lucida Sans Unicode"/>
          <w:color w:val="002060"/>
        </w:rPr>
        <w:t xml:space="preserve"> </w:t>
      </w:r>
      <w:r w:rsidR="00367D6F">
        <w:rPr>
          <w:rFonts w:eastAsia="Lucida Sans Unicode"/>
          <w:color w:val="002060"/>
        </w:rPr>
        <w:t>4</w:t>
      </w:r>
      <w:r w:rsidR="007E6869" w:rsidRPr="00A159CB">
        <w:rPr>
          <w:rFonts w:eastAsia="Lucida Sans Unicode"/>
          <w:color w:val="002060"/>
        </w:rPr>
        <w:t>1</w:t>
      </w:r>
    </w:p>
    <w:p w:rsidR="00562C17" w:rsidRPr="00A159CB" w:rsidRDefault="00562C17" w:rsidP="00855DC9">
      <w:pPr>
        <w:widowControl w:val="0"/>
        <w:jc w:val="center"/>
        <w:rPr>
          <w:rFonts w:eastAsia="Lucida Sans Unicode"/>
          <w:color w:val="00206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5846"/>
      </w:tblGrid>
      <w:tr w:rsidR="00A96929" w:rsidRPr="00A159CB" w:rsidTr="00562C17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584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Екатериновский </w:t>
            </w:r>
          </w:p>
        </w:tc>
      </w:tr>
      <w:tr w:rsidR="00A96929" w:rsidRPr="00A159CB" w:rsidTr="00562C17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584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Производственная площадка под строительство животноводческой фермы, предприятия, и растениеводства.</w:t>
            </w:r>
          </w:p>
        </w:tc>
      </w:tr>
      <w:tr w:rsidR="00A96929" w:rsidRPr="00A159CB" w:rsidTr="00562C17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584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64:12:100105:89</w:t>
            </w:r>
          </w:p>
        </w:tc>
      </w:tr>
      <w:tr w:rsidR="00A96929" w:rsidRPr="00A159CB" w:rsidTr="00562C17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584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земли сельскохозяйственного назначения</w:t>
            </w:r>
          </w:p>
        </w:tc>
      </w:tr>
      <w:tr w:rsidR="00A96929" w:rsidRPr="00A159CB" w:rsidTr="00562C17">
        <w:tc>
          <w:tcPr>
            <w:tcW w:w="4077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846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для сельскохозяйственного использования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420"/>
      </w:tblGrid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Предприятие (организация) - владелец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Администрация Екатериновского муниципального района                              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Юридический адрес, телефон, e-mail, web-site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Администрация Екатериновского муниципального района, 412120 Саратовская область, р.п.Екатериновка, ул.50 лет Октября, 90, тел. 8(84554) 2-13-90, 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E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mail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: </w:t>
            </w:r>
            <w:hyperlink r:id="rId28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aemr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адрес сайта: </w:t>
            </w:r>
            <w:hyperlink r:id="rId29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www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sarmo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(Екатериновский район)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Марусина Анна </w:t>
            </w:r>
          </w:p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Алексеевна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Телефон, е-</w:t>
            </w:r>
            <w:r w:rsidRPr="00A159CB">
              <w:rPr>
                <w:color w:val="002060"/>
                <w:sz w:val="20"/>
                <w:szCs w:val="20"/>
                <w:lang w:val="en-US" w:eastAsia="ru-RU"/>
              </w:rPr>
              <w:t>mail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 контактного лица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8 (84554) 2-13-90, </w:t>
            </w:r>
            <w:hyperlink r:id="rId30" w:history="1"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aemr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159CB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Саратовская область, Екатериновский район, Альшанское муниципальное образование, примерно на расстоянии   4 км по направлению на юго-запад от с. Альшанка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Площадь, кв.м. 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31га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Форма владения землей и зданиями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собственность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до 116 Га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 xml:space="preserve">производственная база СХПК «Альшанский»,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159CB">
                <w:rPr>
                  <w:color w:val="002060"/>
                  <w:sz w:val="20"/>
                  <w:szCs w:val="20"/>
                  <w:lang w:eastAsia="ru-RU"/>
                </w:rPr>
                <w:t>2 км</w:t>
              </w:r>
            </w:smartTag>
            <w:r w:rsidRPr="00A159CB">
              <w:rPr>
                <w:color w:val="002060"/>
                <w:sz w:val="20"/>
                <w:szCs w:val="20"/>
                <w:lang w:eastAsia="ru-RU"/>
              </w:rPr>
              <w:t>.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2 км</w:t>
            </w:r>
          </w:p>
        </w:tc>
      </w:tr>
      <w:tr w:rsidR="00A96929" w:rsidRPr="00A159CB" w:rsidTr="00562C17">
        <w:tc>
          <w:tcPr>
            <w:tcW w:w="450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Наличие ограждений</w:t>
            </w:r>
          </w:p>
        </w:tc>
        <w:tc>
          <w:tcPr>
            <w:tcW w:w="54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562C17" w:rsidRPr="00A159CB" w:rsidRDefault="00562C17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8"/>
        <w:gridCol w:w="4855"/>
      </w:tblGrid>
      <w:tr w:rsidR="00A96929" w:rsidRPr="00A159CB" w:rsidTr="00562C17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8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167км</w:t>
            </w:r>
          </w:p>
        </w:tc>
      </w:tr>
      <w:tr w:rsidR="00A96929" w:rsidRPr="00A159CB" w:rsidTr="00562C17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РФ</w:t>
            </w:r>
          </w:p>
        </w:tc>
        <w:tc>
          <w:tcPr>
            <w:tcW w:w="48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225км</w:t>
            </w:r>
          </w:p>
        </w:tc>
      </w:tr>
      <w:tr w:rsidR="00A96929" w:rsidRPr="00A159CB" w:rsidTr="00562C17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8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67км</w:t>
            </w:r>
          </w:p>
        </w:tc>
      </w:tr>
      <w:tr w:rsidR="00A96929" w:rsidRPr="00A159CB" w:rsidTr="00562C17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48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0,5км</w:t>
            </w:r>
          </w:p>
        </w:tc>
      </w:tr>
      <w:tr w:rsidR="00A96929" w:rsidRPr="00A159CB" w:rsidTr="00562C17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8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17км</w:t>
            </w:r>
          </w:p>
        </w:tc>
      </w:tr>
      <w:tr w:rsidR="00A96929" w:rsidRPr="00A159CB" w:rsidTr="00562C17">
        <w:tc>
          <w:tcPr>
            <w:tcW w:w="506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8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180км</w:t>
            </w:r>
          </w:p>
        </w:tc>
      </w:tr>
    </w:tbl>
    <w:p w:rsidR="00562C17" w:rsidRPr="00A159CB" w:rsidRDefault="00562C17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562C17" w:rsidRDefault="00562C17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159CB" w:rsidRPr="00A159CB" w:rsidRDefault="00A159CB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lastRenderedPageBreak/>
        <w:t>Характеристика инфраструктуры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1055"/>
        <w:gridCol w:w="1440"/>
        <w:gridCol w:w="2450"/>
        <w:gridCol w:w="2410"/>
      </w:tblGrid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Газ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val="en-US" w:eastAsia="ru-RU"/>
              </w:rPr>
            </w:pPr>
            <w:r w:rsidRPr="00A159CB">
              <w:rPr>
                <w:color w:val="00206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м</w:t>
            </w:r>
            <w:r w:rsidRPr="00A159CB">
              <w:rPr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A159CB">
              <w:rPr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96929" w:rsidRPr="00A159CB" w:rsidTr="00562C17">
        <w:tc>
          <w:tcPr>
            <w:tcW w:w="2534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055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0" w:type="dxa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A96929" w:rsidRPr="00A159CB" w:rsidRDefault="00A96929" w:rsidP="00A96929">
      <w:pPr>
        <w:suppressAutoHyphens w:val="0"/>
        <w:spacing w:after="200" w:line="276" w:lineRule="auto"/>
        <w:jc w:val="center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3"/>
        <w:gridCol w:w="1060"/>
        <w:gridCol w:w="1162"/>
        <w:gridCol w:w="839"/>
        <w:gridCol w:w="2398"/>
        <w:gridCol w:w="720"/>
        <w:gridCol w:w="1459"/>
      </w:tblGrid>
      <w:tr w:rsidR="00A96929" w:rsidRPr="00A159CB" w:rsidTr="00562C17">
        <w:tc>
          <w:tcPr>
            <w:tcW w:w="239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06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116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839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39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7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Износ %</w:t>
            </w:r>
          </w:p>
        </w:tc>
        <w:tc>
          <w:tcPr>
            <w:tcW w:w="1459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159CB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A96929" w:rsidRPr="00A159CB" w:rsidTr="00562C17">
        <w:tc>
          <w:tcPr>
            <w:tcW w:w="2393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A96929" w:rsidRPr="00A159CB" w:rsidRDefault="00A96929" w:rsidP="00A96929">
            <w:pPr>
              <w:suppressAutoHyphens w:val="0"/>
              <w:spacing w:after="200" w:line="276" w:lineRule="auto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</w:tbl>
    <w:p w:rsidR="00855DC9" w:rsidRPr="00A159CB" w:rsidRDefault="00855DC9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</w:p>
    <w:p w:rsidR="00A96929" w:rsidRPr="00A159CB" w:rsidRDefault="00A96929" w:rsidP="00A96929">
      <w:pPr>
        <w:suppressAutoHyphens w:val="0"/>
        <w:spacing w:after="200" w:line="276" w:lineRule="auto"/>
        <w:outlineLvl w:val="0"/>
        <w:rPr>
          <w:color w:val="002060"/>
          <w:sz w:val="20"/>
          <w:szCs w:val="20"/>
          <w:lang w:eastAsia="ru-RU"/>
        </w:rPr>
      </w:pPr>
      <w:r w:rsidRPr="00A159CB">
        <w:rPr>
          <w:color w:val="002060"/>
          <w:sz w:val="20"/>
          <w:szCs w:val="20"/>
          <w:lang w:eastAsia="ru-RU"/>
        </w:rPr>
        <w:t>Предложения по использованию площадки</w:t>
      </w:r>
      <w:r w:rsidR="00855DC9" w:rsidRPr="00A159CB">
        <w:rPr>
          <w:color w:val="002060"/>
          <w:sz w:val="20"/>
          <w:szCs w:val="20"/>
          <w:lang w:eastAsia="ru-RU"/>
        </w:rPr>
        <w:t>:</w:t>
      </w:r>
      <w:r w:rsidR="00855DC9" w:rsidRPr="00A159CB">
        <w:rPr>
          <w:color w:val="002060"/>
        </w:rPr>
        <w:t xml:space="preserve"> </w:t>
      </w:r>
      <w:r w:rsidR="00855DC9" w:rsidRPr="00A159CB">
        <w:rPr>
          <w:color w:val="002060"/>
          <w:sz w:val="20"/>
          <w:szCs w:val="20"/>
          <w:lang w:eastAsia="ru-RU"/>
        </w:rPr>
        <w:t>для сельскохозяйственного использования</w:t>
      </w:r>
    </w:p>
    <w:tbl>
      <w:tblPr>
        <w:tblW w:w="10137" w:type="dxa"/>
        <w:tblLayout w:type="fixed"/>
        <w:tblLook w:val="0000"/>
      </w:tblPr>
      <w:tblGrid>
        <w:gridCol w:w="4077"/>
        <w:gridCol w:w="5954"/>
        <w:gridCol w:w="106"/>
      </w:tblGrid>
      <w:tr w:rsidR="0018152F" w:rsidRPr="0018152F" w:rsidTr="006378D0">
        <w:tc>
          <w:tcPr>
            <w:tcW w:w="10137" w:type="dxa"/>
            <w:gridSpan w:val="3"/>
          </w:tcPr>
          <w:p w:rsidR="00AC0E51" w:rsidRPr="0018152F" w:rsidRDefault="00AC0E51" w:rsidP="00AC0E51">
            <w:pPr>
              <w:suppressAutoHyphens w:val="0"/>
              <w:spacing w:after="200" w:line="276" w:lineRule="auto"/>
              <w:outlineLvl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Дополнительная информация о площадке: Данная инвестиционная площадка подготовлена специально под строительство животноводческой фермы. Площадь земельного участка составляет 31 Га, с потенциальной возможностью ее увеличения за счет невостребованных земельных долей до 116 Га. По территории площадки проходить линия электропередачи мощностью 10 Квт, а также имеется понижающий трансформатор. По границе участка протекает река Альшанка, которую в перспективе можно использовать для поения скота, а также для орошения выращиваемых культур.</w:t>
            </w: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  <w:r w:rsidRPr="0018152F">
              <w:rPr>
                <w:rFonts w:eastAsia="Lucida Sans Unicode"/>
                <w:color w:val="002060"/>
              </w:rPr>
              <w:lastRenderedPageBreak/>
              <w:t>Карточка</w:t>
            </w:r>
          </w:p>
          <w:p w:rsidR="00C47CFF" w:rsidRPr="0018152F" w:rsidRDefault="00C47CFF" w:rsidP="00C47CFF">
            <w:pPr>
              <w:widowControl w:val="0"/>
              <w:jc w:val="center"/>
              <w:rPr>
                <w:rFonts w:eastAsia="Lucida Sans Unicode"/>
                <w:color w:val="002060"/>
              </w:rPr>
            </w:pPr>
            <w:r w:rsidRPr="0018152F">
              <w:rPr>
                <w:rFonts w:eastAsia="Lucida Sans Unicode"/>
                <w:color w:val="002060"/>
              </w:rPr>
              <w:t>свободной производственной площадки и оборудования, территории для застройки №</w:t>
            </w:r>
            <w:r w:rsidR="00057EFF">
              <w:rPr>
                <w:rFonts w:eastAsia="Lucida Sans Unicode"/>
                <w:color w:val="002060"/>
              </w:rPr>
              <w:t xml:space="preserve"> 4</w:t>
            </w:r>
            <w:r w:rsidR="00562C17" w:rsidRPr="0018152F">
              <w:rPr>
                <w:rFonts w:eastAsia="Lucida Sans Unicode"/>
                <w:color w:val="002060"/>
              </w:rPr>
              <w:t>2</w:t>
            </w:r>
          </w:p>
          <w:p w:rsidR="00A96929" w:rsidRPr="0018152F" w:rsidRDefault="00A96929" w:rsidP="00A96929">
            <w:pPr>
              <w:suppressAutoHyphens w:val="0"/>
              <w:spacing w:after="200" w:line="276" w:lineRule="auto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  <w:tr w:rsidR="0018152F" w:rsidRPr="0018152F" w:rsidTr="006378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rPr>
          <w:gridAfter w:val="1"/>
          <w:wAfter w:w="106" w:type="dxa"/>
        </w:trPr>
        <w:tc>
          <w:tcPr>
            <w:tcW w:w="40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lastRenderedPageBreak/>
              <w:t>Муниципальный район</w:t>
            </w:r>
          </w:p>
        </w:tc>
        <w:tc>
          <w:tcPr>
            <w:tcW w:w="59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color w:val="002060"/>
                <w:sz w:val="20"/>
              </w:rPr>
              <w:t>Ершовский</w:t>
            </w:r>
          </w:p>
        </w:tc>
      </w:tr>
      <w:tr w:rsidR="0018152F" w:rsidRPr="0018152F" w:rsidTr="006378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rPr>
          <w:gridAfter w:val="1"/>
          <w:wAfter w:w="106" w:type="dxa"/>
        </w:trPr>
        <w:tc>
          <w:tcPr>
            <w:tcW w:w="40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Название площадки</w:t>
            </w:r>
          </w:p>
        </w:tc>
        <w:tc>
          <w:tcPr>
            <w:tcW w:w="59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Село Дмитриевка</w:t>
            </w:r>
          </w:p>
        </w:tc>
      </w:tr>
      <w:tr w:rsidR="0018152F" w:rsidRPr="0018152F" w:rsidTr="006378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rPr>
          <w:gridAfter w:val="1"/>
          <w:wAfter w:w="106" w:type="dxa"/>
        </w:trPr>
        <w:tc>
          <w:tcPr>
            <w:tcW w:w="40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Кадастровый номер земельного участка</w:t>
            </w:r>
          </w:p>
        </w:tc>
        <w:tc>
          <w:tcPr>
            <w:tcW w:w="59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-</w:t>
            </w:r>
          </w:p>
        </w:tc>
      </w:tr>
      <w:tr w:rsidR="0018152F" w:rsidRPr="0018152F" w:rsidTr="006378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rPr>
          <w:gridAfter w:val="1"/>
          <w:wAfter w:w="106" w:type="dxa"/>
        </w:trPr>
        <w:tc>
          <w:tcPr>
            <w:tcW w:w="40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Категория земель</w:t>
            </w:r>
          </w:p>
        </w:tc>
        <w:tc>
          <w:tcPr>
            <w:tcW w:w="59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Сельхоз земля</w:t>
            </w:r>
          </w:p>
        </w:tc>
      </w:tr>
      <w:tr w:rsidR="0018152F" w:rsidRPr="0018152F" w:rsidTr="006378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rPr>
          <w:gridAfter w:val="1"/>
          <w:wAfter w:w="106" w:type="dxa"/>
        </w:trPr>
        <w:tc>
          <w:tcPr>
            <w:tcW w:w="40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9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Сельхоз земля (перевод в промышленныеземли)</w:t>
            </w:r>
          </w:p>
        </w:tc>
      </w:tr>
    </w:tbl>
    <w:p w:rsidR="006378D0" w:rsidRPr="0018152F" w:rsidRDefault="006378D0" w:rsidP="006378D0">
      <w:pPr>
        <w:jc w:val="center"/>
        <w:rPr>
          <w:color w:val="002060"/>
          <w:sz w:val="16"/>
          <w:szCs w:val="16"/>
        </w:rPr>
      </w:pPr>
    </w:p>
    <w:p w:rsidR="006378D0" w:rsidRPr="0018152F" w:rsidRDefault="006378D0" w:rsidP="006378D0">
      <w:pPr>
        <w:jc w:val="center"/>
        <w:outlineLvl w:val="0"/>
        <w:rPr>
          <w:b/>
          <w:i/>
          <w:color w:val="002060"/>
        </w:rPr>
      </w:pPr>
      <w:r w:rsidRPr="0018152F">
        <w:rPr>
          <w:b/>
          <w:i/>
          <w:color w:val="002060"/>
        </w:rPr>
        <w:t>Основные сведения о площадке</w:t>
      </w:r>
    </w:p>
    <w:tbl>
      <w:tblPr>
        <w:tblW w:w="1013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/>
      </w:tblPr>
      <w:tblGrid>
        <w:gridCol w:w="4503"/>
        <w:gridCol w:w="5635"/>
      </w:tblGrid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rPr>
                <w:b/>
                <w:color w:val="002060"/>
                <w:sz w:val="20"/>
                <w:szCs w:val="20"/>
              </w:rPr>
            </w:pPr>
            <w:r w:rsidRPr="0018152F">
              <w:rPr>
                <w:b/>
                <w:color w:val="002060"/>
                <w:sz w:val="20"/>
              </w:rPr>
              <w:t>Собственник (правообладатель) площадки</w:t>
            </w:r>
          </w:p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color w:val="002060"/>
                <w:sz w:val="20"/>
              </w:rPr>
              <w:t>Администрация Ершовского муниципального района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Почтовый адрес, телефон, e-mail, web-site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 xml:space="preserve">413502 Саратовская обл., </w:t>
            </w:r>
          </w:p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 xml:space="preserve">г.Ершов, ул. Интернациональная, 7,  </w:t>
            </w:r>
          </w:p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color w:val="002060"/>
                <w:sz w:val="20"/>
                <w:lang w:val="en-US"/>
              </w:rPr>
              <w:t>e</w:t>
            </w:r>
            <w:r w:rsidRPr="0018152F">
              <w:rPr>
                <w:color w:val="002060"/>
                <w:sz w:val="20"/>
              </w:rPr>
              <w:t>-</w:t>
            </w:r>
            <w:r w:rsidRPr="0018152F">
              <w:rPr>
                <w:color w:val="002060"/>
                <w:sz w:val="20"/>
                <w:lang w:val="en-US"/>
              </w:rPr>
              <w:t>mail</w:t>
            </w:r>
            <w:r w:rsidRPr="0018152F">
              <w:rPr>
                <w:color w:val="002060"/>
                <w:sz w:val="20"/>
              </w:rPr>
              <w:t xml:space="preserve">: </w:t>
            </w:r>
            <w:r w:rsidRPr="0018152F">
              <w:rPr>
                <w:color w:val="002060"/>
                <w:sz w:val="20"/>
                <w:lang w:val="en-US"/>
              </w:rPr>
              <w:t>suchkovalyuba</w:t>
            </w:r>
            <w:r w:rsidRPr="0018152F">
              <w:rPr>
                <w:color w:val="002060"/>
                <w:sz w:val="20"/>
              </w:rPr>
              <w:t>@</w:t>
            </w:r>
            <w:r w:rsidRPr="0018152F">
              <w:rPr>
                <w:color w:val="002060"/>
                <w:sz w:val="20"/>
                <w:lang w:val="en-US"/>
              </w:rPr>
              <w:t>mail</w:t>
            </w:r>
            <w:r w:rsidRPr="0018152F">
              <w:rPr>
                <w:color w:val="002060"/>
                <w:sz w:val="20"/>
              </w:rPr>
              <w:t>.</w:t>
            </w:r>
            <w:r w:rsidRPr="0018152F">
              <w:rPr>
                <w:color w:val="002060"/>
                <w:sz w:val="20"/>
                <w:lang w:val="en-US"/>
              </w:rPr>
              <w:t>ru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Контактное лицо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Сучкова Любовь Ивановна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Телефон, е-</w:t>
            </w:r>
            <w:r w:rsidRPr="0018152F">
              <w:rPr>
                <w:b/>
                <w:color w:val="002060"/>
                <w:sz w:val="20"/>
                <w:lang w:val="en-US"/>
              </w:rPr>
              <w:t>mail</w:t>
            </w:r>
            <w:r w:rsidRPr="0018152F">
              <w:rPr>
                <w:b/>
                <w:color w:val="002060"/>
                <w:sz w:val="20"/>
              </w:rPr>
              <w:t xml:space="preserve"> контактного лица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(64) 5-26-26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Адрес места расположения площадки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С. Дмитриевка, Ершовского района, граница с Балаковским районом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 xml:space="preserve">Площадь, кв.м. 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4500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Госсобственность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Возможность расширения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color w:val="002060"/>
                <w:sz w:val="20"/>
              </w:rPr>
              <w:t>имеется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Санаторий «Чапаевский курорт»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Расстояние до ближайших жилых домов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450 м.</w:t>
            </w:r>
          </w:p>
        </w:tc>
      </w:tr>
      <w:tr w:rsidR="0018152F" w:rsidRPr="0018152F" w:rsidTr="00195B3F">
        <w:tc>
          <w:tcPr>
            <w:tcW w:w="45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Наличие ограждений</w:t>
            </w:r>
          </w:p>
        </w:tc>
        <w:tc>
          <w:tcPr>
            <w:tcW w:w="56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нет</w:t>
            </w:r>
          </w:p>
        </w:tc>
      </w:tr>
    </w:tbl>
    <w:p w:rsidR="006378D0" w:rsidRPr="0018152F" w:rsidRDefault="006378D0" w:rsidP="006378D0">
      <w:pPr>
        <w:jc w:val="center"/>
        <w:rPr>
          <w:color w:val="002060"/>
          <w:sz w:val="16"/>
          <w:szCs w:val="16"/>
        </w:rPr>
      </w:pPr>
    </w:p>
    <w:p w:rsidR="006378D0" w:rsidRPr="0018152F" w:rsidRDefault="006378D0" w:rsidP="006378D0">
      <w:pPr>
        <w:jc w:val="center"/>
        <w:outlineLvl w:val="0"/>
        <w:rPr>
          <w:b/>
          <w:i/>
          <w:color w:val="002060"/>
        </w:rPr>
      </w:pPr>
      <w:r w:rsidRPr="0018152F">
        <w:rPr>
          <w:b/>
          <w:i/>
          <w:color w:val="002060"/>
        </w:rPr>
        <w:t>Удаленность участка (в км)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/>
      </w:tblPr>
      <w:tblGrid>
        <w:gridCol w:w="5068"/>
        <w:gridCol w:w="5069"/>
      </w:tblGrid>
      <w:tr w:rsidR="0018152F" w:rsidRPr="0018152F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190 км. до г. Саратова</w:t>
            </w:r>
          </w:p>
        </w:tc>
      </w:tr>
      <w:tr w:rsidR="0018152F" w:rsidRPr="0018152F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color w:val="002060"/>
                <w:sz w:val="20"/>
              </w:rPr>
              <w:t>520 км. до г. Самара, 400 км. до г. Пенза</w:t>
            </w:r>
          </w:p>
        </w:tc>
      </w:tr>
      <w:tr w:rsidR="0018152F" w:rsidRPr="0018152F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color w:val="002060"/>
                <w:sz w:val="20"/>
              </w:rPr>
              <w:t>90 км. до г. Балаково, 70 км. до г. Пугачёв</w:t>
            </w:r>
          </w:p>
        </w:tc>
      </w:tr>
      <w:tr w:rsidR="0018152F" w:rsidRPr="0018152F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 xml:space="preserve">2 км. до автомагистрали </w:t>
            </w:r>
          </w:p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Энгельс-Ершов-Озинки</w:t>
            </w:r>
          </w:p>
        </w:tc>
      </w:tr>
      <w:tr w:rsidR="0018152F" w:rsidRPr="0018152F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0,6 км. до ст. Ершов, 90 км. до аэропорта г. Балаково, 190 км. до аэропорта               г. Саратова</w:t>
            </w:r>
          </w:p>
        </w:tc>
      </w:tr>
      <w:tr w:rsidR="0018152F" w:rsidRPr="0018152F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d"/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 xml:space="preserve">190 км. до речного порта г. Саратов </w:t>
            </w:r>
          </w:p>
        </w:tc>
      </w:tr>
    </w:tbl>
    <w:p w:rsidR="006378D0" w:rsidRPr="0018152F" w:rsidRDefault="006378D0" w:rsidP="006378D0">
      <w:pPr>
        <w:jc w:val="center"/>
        <w:rPr>
          <w:color w:val="002060"/>
          <w:sz w:val="16"/>
          <w:szCs w:val="16"/>
        </w:rPr>
      </w:pPr>
    </w:p>
    <w:p w:rsidR="006378D0" w:rsidRPr="0018152F" w:rsidRDefault="006378D0" w:rsidP="006378D0">
      <w:pPr>
        <w:jc w:val="center"/>
        <w:outlineLvl w:val="0"/>
        <w:rPr>
          <w:b/>
          <w:i/>
          <w:color w:val="002060"/>
        </w:rPr>
      </w:pPr>
      <w:r w:rsidRPr="0018152F">
        <w:rPr>
          <w:b/>
          <w:i/>
          <w:color w:val="002060"/>
        </w:rPr>
        <w:t>Характеристика инфраструктуры</w:t>
      </w:r>
    </w:p>
    <w:tbl>
      <w:tblPr>
        <w:tblW w:w="1003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/>
      </w:tblPr>
      <w:tblGrid>
        <w:gridCol w:w="2534"/>
        <w:gridCol w:w="1055"/>
        <w:gridCol w:w="1375"/>
        <w:gridCol w:w="1701"/>
        <w:gridCol w:w="3366"/>
      </w:tblGrid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</w:rPr>
            </w:pPr>
            <w:r w:rsidRPr="0018152F">
              <w:rPr>
                <w:b/>
                <w:color w:val="002060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</w:rPr>
            </w:pPr>
            <w:r w:rsidRPr="0018152F">
              <w:rPr>
                <w:b/>
                <w:color w:val="002060"/>
              </w:rPr>
              <w:t>Ед.изм.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</w:rPr>
            </w:pPr>
            <w:r w:rsidRPr="0018152F">
              <w:rPr>
                <w:b/>
                <w:color w:val="002060"/>
              </w:rPr>
              <w:t>Мощность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</w:rPr>
            </w:pPr>
            <w:r w:rsidRPr="0018152F">
              <w:rPr>
                <w:b/>
                <w:color w:val="002060"/>
              </w:rPr>
              <w:t>Расстояние до ближайшей точки подключения (км)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</w:rPr>
            </w:pPr>
            <w:r w:rsidRPr="0018152F">
              <w:rPr>
                <w:b/>
                <w:color w:val="002060"/>
              </w:rPr>
              <w:t>Описание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Газоснабжение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м</w:t>
            </w:r>
            <w:r w:rsidRPr="0018152F">
              <w:rPr>
                <w:b/>
                <w:color w:val="002060"/>
                <w:sz w:val="20"/>
                <w:vertAlign w:val="superscript"/>
              </w:rPr>
              <w:t>3</w:t>
            </w:r>
            <w:r w:rsidRPr="0018152F">
              <w:rPr>
                <w:b/>
                <w:color w:val="002060"/>
                <w:sz w:val="20"/>
              </w:rPr>
              <w:t>/час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5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tabs>
                <w:tab w:val="left" w:pos="9360"/>
              </w:tabs>
              <w:rPr>
                <w:color w:val="002060"/>
                <w:sz w:val="2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Гкал/час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-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color w:val="00206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Бар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-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color w:val="00206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5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color w:val="00206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м</w:t>
            </w:r>
            <w:r w:rsidRPr="0018152F">
              <w:rPr>
                <w:b/>
                <w:color w:val="002060"/>
                <w:sz w:val="20"/>
                <w:vertAlign w:val="superscript"/>
              </w:rPr>
              <w:t>3</w:t>
            </w:r>
            <w:r w:rsidRPr="0018152F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3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color w:val="00206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м</w:t>
            </w:r>
            <w:r w:rsidRPr="0018152F">
              <w:rPr>
                <w:b/>
                <w:color w:val="002060"/>
                <w:sz w:val="20"/>
                <w:vertAlign w:val="superscript"/>
              </w:rPr>
              <w:t>3</w:t>
            </w:r>
            <w:r w:rsidRPr="0018152F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-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color w:val="00206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м</w:t>
            </w:r>
            <w:r w:rsidRPr="0018152F">
              <w:rPr>
                <w:b/>
                <w:color w:val="002060"/>
                <w:sz w:val="20"/>
                <w:vertAlign w:val="superscript"/>
              </w:rPr>
              <w:t>3</w:t>
            </w:r>
            <w:r w:rsidRPr="0018152F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-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color w:val="00206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  <w:tr w:rsidR="0018152F" w:rsidRPr="0018152F" w:rsidTr="006378D0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b/>
                <w:color w:val="002060"/>
                <w:sz w:val="20"/>
              </w:rPr>
            </w:pPr>
            <w:r w:rsidRPr="0018152F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18152F">
              <w:rPr>
                <w:rFonts w:ascii="Times New Roman" w:hAnsi="Times New Roman"/>
                <w:color w:val="002060"/>
                <w:sz w:val="20"/>
                <w:szCs w:val="20"/>
              </w:rPr>
              <w:t>-</w:t>
            </w:r>
          </w:p>
        </w:tc>
        <w:tc>
          <w:tcPr>
            <w:tcW w:w="33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rPr>
                <w:color w:val="002060"/>
              </w:rPr>
            </w:pPr>
            <w:r w:rsidRPr="0018152F">
              <w:rPr>
                <w:color w:val="002060"/>
                <w:sz w:val="20"/>
              </w:rPr>
              <w:t>Имеется возможность подключения</w:t>
            </w:r>
          </w:p>
        </w:tc>
      </w:tr>
    </w:tbl>
    <w:p w:rsidR="006378D0" w:rsidRPr="0018152F" w:rsidRDefault="006378D0" w:rsidP="006378D0">
      <w:pPr>
        <w:jc w:val="center"/>
        <w:rPr>
          <w:color w:val="002060"/>
          <w:sz w:val="16"/>
          <w:szCs w:val="16"/>
        </w:rPr>
      </w:pPr>
    </w:p>
    <w:p w:rsidR="006378D0" w:rsidRPr="0018152F" w:rsidRDefault="006378D0" w:rsidP="006378D0">
      <w:pPr>
        <w:jc w:val="center"/>
        <w:outlineLvl w:val="0"/>
        <w:rPr>
          <w:b/>
          <w:i/>
          <w:color w:val="002060"/>
        </w:rPr>
      </w:pPr>
      <w:r w:rsidRPr="0018152F">
        <w:rPr>
          <w:b/>
          <w:i/>
          <w:color w:val="002060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18152F" w:rsidRPr="0018152F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  <w:sz w:val="18"/>
              </w:rPr>
            </w:pPr>
            <w:r w:rsidRPr="0018152F">
              <w:rPr>
                <w:b/>
                <w:color w:val="002060"/>
                <w:sz w:val="18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  <w:sz w:val="18"/>
              </w:rPr>
            </w:pPr>
            <w:r w:rsidRPr="0018152F">
              <w:rPr>
                <w:b/>
                <w:color w:val="002060"/>
                <w:sz w:val="18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  <w:sz w:val="18"/>
              </w:rPr>
            </w:pPr>
            <w:r w:rsidRPr="0018152F">
              <w:rPr>
                <w:b/>
                <w:color w:val="002060"/>
                <w:sz w:val="18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  <w:sz w:val="18"/>
              </w:rPr>
            </w:pPr>
            <w:r w:rsidRPr="0018152F">
              <w:rPr>
                <w:b/>
                <w:color w:val="002060"/>
                <w:sz w:val="18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  <w:sz w:val="18"/>
              </w:rPr>
            </w:pPr>
            <w:r w:rsidRPr="0018152F">
              <w:rPr>
                <w:b/>
                <w:color w:val="002060"/>
                <w:sz w:val="18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  <w:sz w:val="18"/>
              </w:rPr>
            </w:pPr>
            <w:r w:rsidRPr="0018152F">
              <w:rPr>
                <w:b/>
                <w:color w:val="002060"/>
                <w:sz w:val="18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b/>
                <w:color w:val="002060"/>
                <w:sz w:val="18"/>
              </w:rPr>
            </w:pPr>
            <w:r w:rsidRPr="0018152F">
              <w:rPr>
                <w:b/>
                <w:color w:val="002060"/>
                <w:sz w:val="18"/>
              </w:rPr>
              <w:t>Возможность расширения</w:t>
            </w:r>
          </w:p>
        </w:tc>
      </w:tr>
      <w:tr w:rsidR="0018152F" w:rsidRPr="0018152F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378D0" w:rsidRPr="0018152F" w:rsidRDefault="006378D0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18152F">
              <w:rPr>
                <w:color w:val="002060"/>
                <w:sz w:val="16"/>
                <w:szCs w:val="16"/>
              </w:rPr>
              <w:t>нет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378D0" w:rsidRPr="0018152F" w:rsidRDefault="006378D0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</w:tr>
    </w:tbl>
    <w:p w:rsidR="006378D0" w:rsidRPr="0018152F" w:rsidRDefault="006378D0" w:rsidP="006378D0">
      <w:pPr>
        <w:rPr>
          <w:color w:val="002060"/>
          <w:sz w:val="16"/>
          <w:szCs w:val="16"/>
        </w:rPr>
      </w:pPr>
    </w:p>
    <w:p w:rsidR="006378D0" w:rsidRPr="0018152F" w:rsidRDefault="006378D0" w:rsidP="006378D0">
      <w:pPr>
        <w:outlineLvl w:val="0"/>
        <w:rPr>
          <w:b/>
          <w:i/>
          <w:color w:val="002060"/>
        </w:rPr>
      </w:pPr>
    </w:p>
    <w:tbl>
      <w:tblPr>
        <w:tblW w:w="0" w:type="auto"/>
        <w:tblLook w:val="04A0"/>
      </w:tblPr>
      <w:tblGrid>
        <w:gridCol w:w="10137"/>
      </w:tblGrid>
      <w:tr w:rsidR="006378D0" w:rsidTr="00195B3F">
        <w:tc>
          <w:tcPr>
            <w:tcW w:w="10137" w:type="dxa"/>
          </w:tcPr>
          <w:p w:rsidR="006378D0" w:rsidRDefault="006378D0" w:rsidP="00195B3F">
            <w:pPr>
              <w:rPr>
                <w:sz w:val="20"/>
              </w:rPr>
            </w:pPr>
          </w:p>
        </w:tc>
      </w:tr>
    </w:tbl>
    <w:p w:rsidR="00057EFF" w:rsidRPr="0018152F" w:rsidRDefault="00057EFF" w:rsidP="00057EFF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lastRenderedPageBreak/>
        <w:t>Карточка</w:t>
      </w:r>
    </w:p>
    <w:p w:rsidR="00057EFF" w:rsidRPr="0018152F" w:rsidRDefault="00057EFF" w:rsidP="00057EFF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t>свободной производственной площадки и оборудования, территории для застройки №</w:t>
      </w:r>
      <w:r>
        <w:rPr>
          <w:rFonts w:eastAsia="Lucida Sans Unicode"/>
          <w:color w:val="002060"/>
        </w:rPr>
        <w:t xml:space="preserve"> 43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165"/>
        <w:gridCol w:w="4416"/>
      </w:tblGrid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Калининский муниципальный район</w:t>
            </w:r>
          </w:p>
        </w:tc>
      </w:tr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Нежилое здание (нефункционирующий молочно – приемный пункт)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Квартал 64:15:240501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Земли населенных пунктов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416" w:type="dxa"/>
            <w:vAlign w:val="bottom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сведения о площадке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4740"/>
        <w:gridCol w:w="4841"/>
      </w:tblGrid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ООО «Самарский берег»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Саратовская обл., Калининский район, с. Свердлово, ул. Советская, 46,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admsver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mo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@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mail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ru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 ,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http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: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sverdl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kalininsk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sarmo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ru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И. о. главы администрации Свердловского муниципального образования Васильева Екатерина Николаевна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val="en-US"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(84549)30049,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admsver.mo@mail.ru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Саратовская область, Калининский район, </w:t>
            </w:r>
          </w:p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с. Свердлово, ул. Пролетарская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около 200  кв. м.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собственность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АО «Свердловское», 0,5 км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100 м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Наличие ограждений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Удаленность участка (в км) от: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216"/>
        <w:gridCol w:w="4365"/>
      </w:tblGrid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155 (г. Саратов)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360 (г. Волгоград), 345 (г. Пенза)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35 (г. Калининск)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0,010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35  (ст. Калининск)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155  (г. Саратов)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Характеристика инфраструктуры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189"/>
        <w:gridCol w:w="1417"/>
        <w:gridCol w:w="1701"/>
        <w:gridCol w:w="2410"/>
        <w:gridCol w:w="1864"/>
      </w:tblGrid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Газоснабжение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проведено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87600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водопровод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параметры зданий и сооружений,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расположенных на площадке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047"/>
        <w:gridCol w:w="1134"/>
        <w:gridCol w:w="1134"/>
        <w:gridCol w:w="993"/>
        <w:gridCol w:w="2076"/>
        <w:gridCol w:w="850"/>
        <w:gridCol w:w="1417"/>
      </w:tblGrid>
      <w:tr w:rsidR="0018152F" w:rsidRPr="0018152F" w:rsidTr="00195B3F"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Износ,%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18152F" w:rsidRPr="0018152F" w:rsidTr="00195B3F">
        <w:trPr>
          <w:trHeight w:val="28"/>
        </w:trPr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Нежилое здание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около 3 м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кирпич, крыша из шифера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Предложение по использованию площадки: производство промышленной продукции, переработка с/х продукции, молокоприемный пункт.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Дополнительная информация о площадке: нет.</w:t>
      </w:r>
    </w:p>
    <w:p w:rsidR="00057EFF" w:rsidRPr="0018152F" w:rsidRDefault="00057EFF" w:rsidP="00057EFF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lastRenderedPageBreak/>
        <w:t>Карточка</w:t>
      </w:r>
    </w:p>
    <w:p w:rsidR="00057EFF" w:rsidRPr="0018152F" w:rsidRDefault="00057EFF" w:rsidP="00057EFF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t>свободной производственной площадки и оборудования, территории для застройки №</w:t>
      </w:r>
      <w:r>
        <w:rPr>
          <w:rFonts w:eastAsia="Lucida Sans Unicode"/>
          <w:color w:val="002060"/>
        </w:rPr>
        <w:t xml:space="preserve"> 44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165"/>
        <w:gridCol w:w="4416"/>
      </w:tblGrid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Калининский муниципальный район</w:t>
            </w:r>
          </w:p>
        </w:tc>
      </w:tr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Земельный участок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квартал 64:15:120107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416" w:type="dxa"/>
            <w:vAlign w:val="bottom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сведения о площадке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4740"/>
        <w:gridCol w:w="4841"/>
      </w:tblGrid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Земельный участок государственная собственность на который не разграничена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Саратовская обл. Калининский р-н с. Новая Ивановка ул. Советская 2Б,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adm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ivan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@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yandex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ru</w:t>
            </w:r>
          </w:p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Бирюльцова Ольга Николаевна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8(84549)44-3-10,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adm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ivan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@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yandex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ru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Саратовская область, Калининский район, </w:t>
            </w:r>
          </w:p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Симоновское МО, п. Дубравный 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20 га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 известен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Расширение возможно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300 м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Наличие ограждений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Удаленность участка (в км) от: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216"/>
        <w:gridCol w:w="4365"/>
      </w:tblGrid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120 (г. Саратов)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380 (г. Волгоград),  420 (г. Воронеж), 320  (г. Пенза)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10 (г. Калининск)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5 (автомагистраль «Саратов-Курск»)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10  (ст. Калининск)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120  (г. Саратов)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Характеристика инфраструктуры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189"/>
        <w:gridCol w:w="1417"/>
        <w:gridCol w:w="1701"/>
        <w:gridCol w:w="2410"/>
        <w:gridCol w:w="1864"/>
      </w:tblGrid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Газоснабжение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87000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водопровод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параметры зданий и сооружений,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расположенных на площадке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047"/>
        <w:gridCol w:w="1134"/>
        <w:gridCol w:w="1134"/>
        <w:gridCol w:w="993"/>
        <w:gridCol w:w="2076"/>
        <w:gridCol w:w="850"/>
        <w:gridCol w:w="1417"/>
      </w:tblGrid>
      <w:tr w:rsidR="0018152F" w:rsidRPr="0018152F" w:rsidTr="00195B3F"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Износ,%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18152F" w:rsidRPr="0018152F" w:rsidTr="00195B3F">
        <w:trPr>
          <w:trHeight w:val="28"/>
        </w:trPr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Предложение по использованию площадки: размещение животноводческого или птицеводческого комплекса.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Дополнительная информация о площадке: нет.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00206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002060"/>
          <w:lang w:eastAsia="ru-RU"/>
        </w:rPr>
      </w:pPr>
    </w:p>
    <w:p w:rsidR="00057EFF" w:rsidRPr="0018152F" w:rsidRDefault="00057EFF" w:rsidP="00057EFF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lastRenderedPageBreak/>
        <w:t>Карточка</w:t>
      </w:r>
    </w:p>
    <w:p w:rsidR="00057EFF" w:rsidRPr="0018152F" w:rsidRDefault="00057EFF" w:rsidP="00057EFF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t>свободной производственной площадки и оборудования, территории для застройки №</w:t>
      </w:r>
      <w:r>
        <w:rPr>
          <w:rFonts w:eastAsia="Lucida Sans Unicode"/>
          <w:color w:val="002060"/>
        </w:rPr>
        <w:t xml:space="preserve"> 45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165"/>
        <w:gridCol w:w="4416"/>
      </w:tblGrid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Калининский муниципальный район</w:t>
            </w:r>
          </w:p>
        </w:tc>
      </w:tr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Земельный участок, 1 коровник, 2 свинарника (заброшенные)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Квартал 64:15:210101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Земли населенных пунктов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416" w:type="dxa"/>
            <w:vAlign w:val="bottom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сведения о площадке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4740"/>
        <w:gridCol w:w="4841"/>
      </w:tblGrid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Земельный участок государственная собственность на который не разграничена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Саратовская обл. Калининский р-н с. Новая Ивановка ул. Советская 2Б,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adm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ivan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@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yandex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ru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Бирюльцова Ольга Николаевна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8(84549)44-3-10,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adm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ivan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@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yandex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ru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Саратовская область, Калининский район, </w:t>
            </w:r>
          </w:p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д. Кологреевка 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5 га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Земли поселения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Расширение возможно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300 м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Наличие ограждений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Удаленность участка (в км) от: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216"/>
        <w:gridCol w:w="4365"/>
      </w:tblGrid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120 (г. Саратов)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360 (г. Волгоград),  440 (г. Воронеж)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30 (г. Калининск)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25 (автодорога «Саратов-Воронеж»)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30  (ст. Калининск)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120  (г. Саратов)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Характеристика инфраструктуры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189"/>
        <w:gridCol w:w="1417"/>
        <w:gridCol w:w="1701"/>
        <w:gridCol w:w="2410"/>
        <w:gridCol w:w="1864"/>
      </w:tblGrid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Газоснабжение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87000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водопровод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параметры зданий и сооружений,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расположенных на площадке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047"/>
        <w:gridCol w:w="1134"/>
        <w:gridCol w:w="1134"/>
        <w:gridCol w:w="993"/>
        <w:gridCol w:w="2076"/>
        <w:gridCol w:w="850"/>
        <w:gridCol w:w="1417"/>
      </w:tblGrid>
      <w:tr w:rsidR="0018152F" w:rsidRPr="0018152F" w:rsidTr="00195B3F"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Износ,%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18152F" w:rsidRPr="0018152F" w:rsidTr="00195B3F">
        <w:trPr>
          <w:trHeight w:val="28"/>
        </w:trPr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Коровник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10х80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бетон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есть</w:t>
            </w:r>
          </w:p>
        </w:tc>
      </w:tr>
      <w:tr w:rsidR="0018152F" w:rsidRPr="0018152F" w:rsidTr="00195B3F">
        <w:trPr>
          <w:trHeight w:val="28"/>
        </w:trPr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Свинарники</w:t>
            </w:r>
          </w:p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 (2 строения)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10х40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бетон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есть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Предложение по использованию площадки: строительство животноводческих и производственных помещений.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Дополнительная информация о площадке: нет.</w:t>
      </w:r>
    </w:p>
    <w:p w:rsidR="00644CD0" w:rsidRPr="0018152F" w:rsidRDefault="00644CD0" w:rsidP="00644CD0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lastRenderedPageBreak/>
        <w:t>Карточка</w:t>
      </w:r>
    </w:p>
    <w:p w:rsidR="00644CD0" w:rsidRPr="0018152F" w:rsidRDefault="00644CD0" w:rsidP="00644CD0">
      <w:pPr>
        <w:widowControl w:val="0"/>
        <w:jc w:val="center"/>
        <w:rPr>
          <w:rFonts w:eastAsia="Lucida Sans Unicode"/>
          <w:color w:val="002060"/>
        </w:rPr>
      </w:pPr>
      <w:r w:rsidRPr="0018152F">
        <w:rPr>
          <w:rFonts w:eastAsia="Lucida Sans Unicode"/>
          <w:color w:val="002060"/>
        </w:rPr>
        <w:t>свободной производственной площадки и оборудования, территории для застройки №</w:t>
      </w:r>
      <w:r>
        <w:rPr>
          <w:rFonts w:eastAsia="Lucida Sans Unicode"/>
          <w:color w:val="002060"/>
        </w:rPr>
        <w:t xml:space="preserve"> 46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165"/>
        <w:gridCol w:w="4416"/>
      </w:tblGrid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Калининский муниципальный район</w:t>
            </w:r>
          </w:p>
        </w:tc>
      </w:tr>
      <w:tr w:rsidR="0018152F" w:rsidRPr="0018152F" w:rsidTr="00195B3F">
        <w:trPr>
          <w:trHeight w:val="28"/>
        </w:trPr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Нежилое здание в селе Федоровка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64:15:150401:36 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4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Земли населенных пунктов</w:t>
            </w:r>
          </w:p>
        </w:tc>
      </w:tr>
      <w:tr w:rsidR="0018152F" w:rsidRPr="0018152F" w:rsidTr="00195B3F">
        <w:tc>
          <w:tcPr>
            <w:tcW w:w="5165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416" w:type="dxa"/>
            <w:vAlign w:val="bottom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 данных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сведения о площадке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4740"/>
        <w:gridCol w:w="4841"/>
      </w:tblGrid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Калининский МР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Саратовская обл., г. Калининск, ул. Коллективная, д. 61, эл. почта: </w:t>
            </w:r>
            <w:hyperlink r:id="rId31" w:history="1">
              <w:r w:rsidRPr="0018152F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admkalinmr</w:t>
              </w:r>
              <w:r w:rsidRPr="0018152F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18152F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yandex</w:t>
              </w:r>
              <w:r w:rsidRPr="0018152F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18152F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, сайт: 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kalininsk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sarmo</w:t>
            </w:r>
            <w:r w:rsidRPr="0018152F">
              <w:rPr>
                <w:color w:val="002060"/>
                <w:sz w:val="20"/>
                <w:szCs w:val="20"/>
                <w:lang w:eastAsia="ru-RU"/>
              </w:rPr>
              <w:t>.</w:t>
            </w:r>
            <w:r w:rsidRPr="0018152F">
              <w:rPr>
                <w:color w:val="002060"/>
                <w:sz w:val="20"/>
                <w:szCs w:val="20"/>
                <w:lang w:val="en-US" w:eastAsia="ru-RU"/>
              </w:rPr>
              <w:t>ru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Умришова Елена Николаевна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val="en-US"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84549-31036, kalininsk.uzio@yandex.ru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Саратовская область, Калининский район, с.Федоровка, ул. Центральная, д. 22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121 кв. м. – здание, 1298 кв. м. – земельный участок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собственность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расширение возможно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18152F" w:rsidRPr="0018152F" w:rsidTr="00195B3F"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18152F">
                <w:rPr>
                  <w:color w:val="002060"/>
                  <w:sz w:val="20"/>
                  <w:szCs w:val="20"/>
                  <w:lang w:eastAsia="ru-RU"/>
                </w:rPr>
                <w:t>50 м</w:t>
              </w:r>
            </w:smartTag>
          </w:p>
        </w:tc>
      </w:tr>
      <w:tr w:rsidR="0018152F" w:rsidRPr="0018152F" w:rsidTr="00195B3F">
        <w:trPr>
          <w:trHeight w:val="70"/>
        </w:trPr>
        <w:tc>
          <w:tcPr>
            <w:tcW w:w="474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Наличие ограждений</w:t>
            </w:r>
          </w:p>
        </w:tc>
        <w:tc>
          <w:tcPr>
            <w:tcW w:w="4841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Удаленность участка (в км) от: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216"/>
        <w:gridCol w:w="4365"/>
      </w:tblGrid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130  (до Саратова)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370 (до Волгограда); 420 ( до Воронежа)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12  (до Калининска)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  (до автодороги «Саратов-Воронеж»)</w:t>
            </w:r>
          </w:p>
        </w:tc>
      </w:tr>
      <w:tr w:rsidR="0018152F" w:rsidRPr="0018152F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12  (ст. Калининск)</w:t>
            </w:r>
          </w:p>
        </w:tc>
      </w:tr>
      <w:tr w:rsidR="00307BC8" w:rsidRPr="00307BC8" w:rsidTr="00195B3F">
        <w:tc>
          <w:tcPr>
            <w:tcW w:w="521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365" w:type="dxa"/>
          </w:tcPr>
          <w:p w:rsidR="0018152F" w:rsidRPr="0018152F" w:rsidRDefault="0018152F" w:rsidP="0018152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130  (г.Саратов)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Характеристика инфраструктуры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189"/>
        <w:gridCol w:w="1417"/>
        <w:gridCol w:w="1701"/>
        <w:gridCol w:w="2410"/>
        <w:gridCol w:w="1864"/>
      </w:tblGrid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Газоснабжение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 имеется центрального водоснабжения</w:t>
            </w: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307BC8" w:rsidRPr="00307BC8" w:rsidTr="00195B3F">
        <w:tc>
          <w:tcPr>
            <w:tcW w:w="2189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701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Основные параметры зданий и сооружений,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>расположенных на площадке</w:t>
      </w: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047"/>
        <w:gridCol w:w="1134"/>
        <w:gridCol w:w="1134"/>
        <w:gridCol w:w="993"/>
        <w:gridCol w:w="2076"/>
        <w:gridCol w:w="850"/>
        <w:gridCol w:w="1417"/>
      </w:tblGrid>
      <w:tr w:rsidR="00307BC8" w:rsidRPr="00307BC8" w:rsidTr="00195B3F">
        <w:tc>
          <w:tcPr>
            <w:tcW w:w="204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Износ,%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18152F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307BC8" w:rsidRPr="00307BC8" w:rsidTr="00195B3F">
        <w:trPr>
          <w:trHeight w:val="28"/>
        </w:trPr>
        <w:tc>
          <w:tcPr>
            <w:tcW w:w="2047" w:type="dxa"/>
          </w:tcPr>
          <w:p w:rsidR="0018152F" w:rsidRPr="0018152F" w:rsidRDefault="0018152F" w:rsidP="0018152F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  <w:r w:rsidRPr="0018152F">
              <w:rPr>
                <w:color w:val="00206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  <w:r w:rsidRPr="0018152F">
              <w:rPr>
                <w:color w:val="00206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</w:tcPr>
          <w:p w:rsidR="0018152F" w:rsidRPr="0018152F" w:rsidRDefault="0018152F" w:rsidP="0018152F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  <w:r w:rsidRPr="0018152F">
              <w:rPr>
                <w:color w:val="002060"/>
                <w:sz w:val="16"/>
                <w:szCs w:val="16"/>
                <w:lang w:eastAsia="ru-RU"/>
              </w:rPr>
              <w:t xml:space="preserve">1 </w:t>
            </w:r>
          </w:p>
        </w:tc>
        <w:tc>
          <w:tcPr>
            <w:tcW w:w="993" w:type="dxa"/>
          </w:tcPr>
          <w:p w:rsidR="0018152F" w:rsidRPr="0018152F" w:rsidRDefault="0018152F" w:rsidP="0018152F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  <w:r w:rsidRPr="0018152F">
              <w:rPr>
                <w:color w:val="002060"/>
                <w:sz w:val="16"/>
                <w:szCs w:val="16"/>
                <w:lang w:eastAsia="ru-RU"/>
              </w:rPr>
              <w:t xml:space="preserve">3,81 м </w:t>
            </w:r>
          </w:p>
        </w:tc>
        <w:tc>
          <w:tcPr>
            <w:tcW w:w="2076" w:type="dxa"/>
          </w:tcPr>
          <w:p w:rsidR="0018152F" w:rsidRPr="0018152F" w:rsidRDefault="0018152F" w:rsidP="0018152F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  <w:r w:rsidRPr="0018152F">
              <w:rPr>
                <w:color w:val="002060"/>
                <w:sz w:val="16"/>
                <w:szCs w:val="16"/>
                <w:lang w:eastAsia="ru-RU"/>
              </w:rPr>
              <w:t>Кирпич, кедр</w:t>
            </w:r>
          </w:p>
        </w:tc>
        <w:tc>
          <w:tcPr>
            <w:tcW w:w="850" w:type="dxa"/>
          </w:tcPr>
          <w:p w:rsidR="0018152F" w:rsidRPr="0018152F" w:rsidRDefault="0018152F" w:rsidP="0018152F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  <w:r w:rsidRPr="0018152F">
              <w:rPr>
                <w:color w:val="002060"/>
                <w:sz w:val="16"/>
                <w:szCs w:val="16"/>
                <w:lang w:eastAsia="ru-RU"/>
              </w:rPr>
              <w:t xml:space="preserve">35 % </w:t>
            </w:r>
          </w:p>
        </w:tc>
        <w:tc>
          <w:tcPr>
            <w:tcW w:w="1417" w:type="dxa"/>
          </w:tcPr>
          <w:p w:rsidR="0018152F" w:rsidRPr="0018152F" w:rsidRDefault="0018152F" w:rsidP="0018152F">
            <w:pPr>
              <w:suppressAutoHyphens w:val="0"/>
              <w:jc w:val="center"/>
              <w:rPr>
                <w:color w:val="002060"/>
                <w:sz w:val="16"/>
                <w:szCs w:val="16"/>
                <w:lang w:eastAsia="ru-RU"/>
              </w:rPr>
            </w:pPr>
            <w:r w:rsidRPr="0018152F">
              <w:rPr>
                <w:color w:val="002060"/>
                <w:sz w:val="16"/>
                <w:szCs w:val="16"/>
                <w:lang w:eastAsia="ru-RU"/>
              </w:rPr>
              <w:t xml:space="preserve">есть </w:t>
            </w:r>
          </w:p>
        </w:tc>
      </w:tr>
    </w:tbl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color w:val="002060"/>
          <w:sz w:val="20"/>
          <w:szCs w:val="20"/>
          <w:lang w:eastAsia="ru-RU"/>
        </w:rPr>
      </w:pPr>
    </w:p>
    <w:p w:rsidR="0018152F" w:rsidRPr="0018152F" w:rsidRDefault="0018152F" w:rsidP="0018152F">
      <w:pPr>
        <w:widowControl w:val="0"/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18152F">
        <w:rPr>
          <w:color w:val="002060"/>
          <w:sz w:val="20"/>
          <w:szCs w:val="20"/>
          <w:lang w:eastAsia="ru-RU"/>
        </w:rPr>
        <w:t xml:space="preserve">Предложение по использованию площадки: </w:t>
      </w:r>
    </w:p>
    <w:p w:rsidR="0018152F" w:rsidRPr="00307BC8" w:rsidRDefault="0018152F" w:rsidP="0018152F">
      <w:pPr>
        <w:ind w:left="142"/>
        <w:outlineLvl w:val="0"/>
        <w:rPr>
          <w:color w:val="002060"/>
          <w:sz w:val="20"/>
          <w:szCs w:val="20"/>
          <w:lang w:eastAsia="ru-RU"/>
        </w:rPr>
      </w:pPr>
      <w:r w:rsidRPr="00307BC8">
        <w:rPr>
          <w:color w:val="002060"/>
          <w:sz w:val="20"/>
          <w:szCs w:val="20"/>
          <w:lang w:eastAsia="ru-RU"/>
        </w:rPr>
        <w:t>Для строительств предприятия по переработке с/х продукции, промышленной продукции</w:t>
      </w:r>
    </w:p>
    <w:p w:rsidR="0018152F" w:rsidRDefault="0018152F" w:rsidP="0018152F">
      <w:pPr>
        <w:ind w:left="142"/>
        <w:jc w:val="center"/>
        <w:outlineLvl w:val="0"/>
        <w:rPr>
          <w:color w:val="002060"/>
          <w:sz w:val="28"/>
          <w:lang w:eastAsia="ru-RU"/>
        </w:rPr>
      </w:pPr>
    </w:p>
    <w:p w:rsidR="00780194" w:rsidRDefault="00780194" w:rsidP="0018152F">
      <w:pPr>
        <w:ind w:left="142"/>
        <w:jc w:val="center"/>
        <w:outlineLvl w:val="0"/>
        <w:rPr>
          <w:color w:val="002060"/>
        </w:rPr>
      </w:pPr>
    </w:p>
    <w:p w:rsidR="00780194" w:rsidRDefault="00780194" w:rsidP="0018152F">
      <w:pPr>
        <w:ind w:left="142"/>
        <w:jc w:val="center"/>
        <w:outlineLvl w:val="0"/>
        <w:rPr>
          <w:color w:val="002060"/>
        </w:rPr>
      </w:pPr>
    </w:p>
    <w:p w:rsidR="000B2BFD" w:rsidRPr="00307BC8" w:rsidRDefault="000B2BFD" w:rsidP="0018152F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Карточка</w:t>
      </w:r>
    </w:p>
    <w:p w:rsidR="000B2BFD" w:rsidRPr="00307BC8" w:rsidRDefault="000B2BFD" w:rsidP="000B2BFD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 xml:space="preserve">свободной производственной площадки и оборудования, территории для застройки № </w:t>
      </w:r>
      <w:r w:rsidR="00644CD0">
        <w:rPr>
          <w:color w:val="002060"/>
        </w:rPr>
        <w:t>47</w:t>
      </w:r>
    </w:p>
    <w:tbl>
      <w:tblPr>
        <w:tblW w:w="10137" w:type="dxa"/>
        <w:tblLayout w:type="fixed"/>
        <w:tblLook w:val="04A0"/>
      </w:tblPr>
      <w:tblGrid>
        <w:gridCol w:w="10137"/>
      </w:tblGrid>
      <w:tr w:rsidR="00307BC8" w:rsidRPr="00307BC8" w:rsidTr="000A7D9B">
        <w:tc>
          <w:tcPr>
            <w:tcW w:w="10137" w:type="dxa"/>
            <w:hideMark/>
          </w:tcPr>
          <w:p w:rsidR="000B2BFD" w:rsidRPr="00307BC8" w:rsidRDefault="000B2BFD" w:rsidP="003174AF">
            <w:pPr>
              <w:ind w:left="142"/>
              <w:jc w:val="center"/>
              <w:outlineLvl w:val="0"/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0A7D9B">
        <w:tc>
          <w:tcPr>
            <w:tcW w:w="10137" w:type="dxa"/>
            <w:hideMark/>
          </w:tcPr>
          <w:tbl>
            <w:tblPr>
              <w:tblpPr w:leftFromText="180" w:rightFromText="180" w:vertAnchor="text" w:horzAnchor="margin" w:tblpY="-28"/>
              <w:tblOverlap w:val="never"/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870"/>
              <w:gridCol w:w="7270"/>
            </w:tblGrid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lang w:val="en-US"/>
                    </w:rPr>
                  </w:pPr>
                  <w:r w:rsidRPr="00307BC8">
                    <w:rPr>
                      <w:color w:val="002060"/>
                      <w:sz w:val="20"/>
                      <w:lang w:val="en-US"/>
                    </w:rPr>
                    <w:t xml:space="preserve">Красноармейский </w:t>
                  </w:r>
                </w:p>
              </w:tc>
            </w:tr>
            <w:tr w:rsidR="00307BC8" w:rsidRPr="00307BC8" w:rsidTr="00195B3F">
              <w:trPr>
                <w:trHeight w:val="221"/>
              </w:trPr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Свободные от застройки площади в юго-восточной части г. Красноармейска, микрорайона  №3</w:t>
                  </w:r>
                </w:p>
              </w:tc>
            </w:tr>
            <w:tr w:rsidR="00307BC8" w:rsidRPr="00307BC8" w:rsidTr="00195B3F">
              <w:trPr>
                <w:trHeight w:val="282"/>
              </w:trPr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Отсутствует, участок не сформирован</w:t>
                  </w:r>
                </w:p>
              </w:tc>
            </w:tr>
            <w:tr w:rsidR="00307BC8" w:rsidRPr="00307BC8" w:rsidTr="00195B3F">
              <w:trPr>
                <w:trHeight w:val="282"/>
              </w:trPr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Сельскохозяйственного назначения</w:t>
                  </w:r>
                </w:p>
              </w:tc>
            </w:tr>
            <w:tr w:rsidR="00307BC8" w:rsidRPr="00307BC8" w:rsidTr="00195B3F">
              <w:trPr>
                <w:trHeight w:val="282"/>
              </w:trPr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Для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color w:val="002060"/>
              </w:rPr>
              <w:t xml:space="preserve">                                                   </w:t>
            </w: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Администрация Красноармейского района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адрес,телефон,адрес электронной почты,адрес интернет-сайта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г.Красноармейск, ул.Ленина, д.62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hyperlink r:id="rId32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Петаев Алексей Вячеславович 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8 (845-50) 2-22-25, kke</w:t>
                  </w:r>
                  <w:r w:rsidRPr="00307BC8">
                    <w:rPr>
                      <w:color w:val="002060"/>
                      <w:sz w:val="20"/>
                      <w:lang w:val="en-US"/>
                    </w:rPr>
                    <w:t>mr</w:t>
                  </w:r>
                  <w:r w:rsidRPr="00307BC8">
                    <w:rPr>
                      <w:color w:val="002060"/>
                      <w:sz w:val="20"/>
                    </w:rPr>
                    <w:t>@rambler.ru, www.krasnoarmeisk.ru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tabs>
                      <w:tab w:val="left" w:pos="-108"/>
                      <w:tab w:val="left" w:pos="0"/>
                    </w:tabs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микрорайон 3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50 0000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Муниципальная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имеется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ООО ПК «Сигнал-Маш» - 100 м, ЛПДС «Красноармейская» - 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., 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1000 м</w:t>
                  </w:r>
                </w:p>
              </w:tc>
            </w:tr>
            <w:tr w:rsidR="00307BC8" w:rsidRPr="00307BC8" w:rsidTr="00195B3F">
              <w:tc>
                <w:tcPr>
                  <w:tcW w:w="431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3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37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8"/>
              <w:gridCol w:w="5069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г. Саратов – 70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г. Волгоград – 300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г. Саратов – 70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Федеральная дорога Сызрань-Саратов-Волгоград - 5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ст. Карамыш - 25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пристань с. Ахмат - 15 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10132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2734"/>
              <w:gridCol w:w="2369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Мощность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0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350 м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350 м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0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0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0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Трансформаторная подстанция 200 м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Трансформаторная подстанция 200 м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300 м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300 м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0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0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0</w:t>
                  </w:r>
                </w:p>
              </w:tc>
              <w:tc>
                <w:tcPr>
                  <w:tcW w:w="27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  <w:tc>
                <w:tcPr>
                  <w:tcW w:w="2369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rPr>
                <w:trHeight w:val="660"/>
              </w:trPr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8"/>
                    </w:rPr>
                  </w:pPr>
                  <w:r w:rsidRPr="00307BC8">
                    <w:rPr>
                      <w:color w:val="002060"/>
                      <w:sz w:val="18"/>
                    </w:rPr>
                    <w:t>Информация отсутствует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20"/>
                <w:szCs w:val="20"/>
              </w:rPr>
              <w:t>Возможно размещение сельскохозяйственного производства</w:t>
            </w:r>
          </w:p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</w:tbl>
    <w:p w:rsidR="00674074" w:rsidRDefault="00674074" w:rsidP="000A7D9B">
      <w:pPr>
        <w:ind w:left="142"/>
        <w:jc w:val="center"/>
        <w:outlineLvl w:val="0"/>
        <w:rPr>
          <w:color w:val="002060"/>
        </w:rPr>
      </w:pPr>
    </w:p>
    <w:p w:rsidR="00674074" w:rsidRDefault="00674074" w:rsidP="000A7D9B">
      <w:pPr>
        <w:ind w:left="142"/>
        <w:jc w:val="center"/>
        <w:outlineLvl w:val="0"/>
        <w:rPr>
          <w:color w:val="002060"/>
        </w:rPr>
      </w:pPr>
    </w:p>
    <w:p w:rsidR="00780194" w:rsidRDefault="00780194" w:rsidP="000A7D9B">
      <w:pPr>
        <w:ind w:left="142"/>
        <w:jc w:val="center"/>
        <w:outlineLvl w:val="0"/>
        <w:rPr>
          <w:color w:val="002060"/>
        </w:rPr>
      </w:pPr>
    </w:p>
    <w:p w:rsidR="00780194" w:rsidRDefault="00780194" w:rsidP="000A7D9B">
      <w:pPr>
        <w:ind w:left="142"/>
        <w:jc w:val="center"/>
        <w:outlineLvl w:val="0"/>
        <w:rPr>
          <w:color w:val="002060"/>
        </w:rPr>
      </w:pPr>
    </w:p>
    <w:p w:rsidR="00780194" w:rsidRDefault="00780194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Карточка</w:t>
      </w:r>
    </w:p>
    <w:p w:rsidR="000A7D9B" w:rsidRPr="00307BC8" w:rsidRDefault="000A7D9B" w:rsidP="00644CD0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свободной производственной площадки и оборудования, тер</w:t>
      </w:r>
      <w:r w:rsidR="00644CD0">
        <w:rPr>
          <w:color w:val="002060"/>
        </w:rPr>
        <w:t>ритории для застройки № 48</w:t>
      </w:r>
    </w:p>
    <w:tbl>
      <w:tblPr>
        <w:tblW w:w="10140" w:type="dxa"/>
        <w:jc w:val="center"/>
        <w:tblLook w:val="01E0"/>
      </w:tblPr>
      <w:tblGrid>
        <w:gridCol w:w="2870"/>
        <w:gridCol w:w="2484"/>
        <w:gridCol w:w="1003"/>
        <w:gridCol w:w="3783"/>
      </w:tblGrid>
      <w:tr w:rsidR="00307BC8" w:rsidRPr="00307BC8" w:rsidTr="00644CD0">
        <w:trPr>
          <w:gridAfter w:val="1"/>
          <w:wAfter w:w="3783" w:type="dxa"/>
          <w:jc w:val="center"/>
        </w:trPr>
        <w:tc>
          <w:tcPr>
            <w:tcW w:w="5354" w:type="dxa"/>
            <w:gridSpan w:val="2"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003" w:type="dxa"/>
          </w:tcPr>
          <w:p w:rsidR="000A7D9B" w:rsidRPr="00307BC8" w:rsidRDefault="000A7D9B" w:rsidP="00195B3F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307BC8" w:rsidRPr="00307BC8" w:rsidTr="00644CD0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Муниципальный район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lang w:val="en-US"/>
              </w:rPr>
            </w:pPr>
            <w:r w:rsidRPr="00307BC8">
              <w:rPr>
                <w:color w:val="002060"/>
                <w:sz w:val="20"/>
                <w:lang w:val="en-US"/>
              </w:rPr>
              <w:t xml:space="preserve">Красноармейский </w:t>
            </w:r>
          </w:p>
        </w:tc>
      </w:tr>
      <w:tr w:rsidR="00307BC8" w:rsidRPr="00307BC8" w:rsidTr="00644CD0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rPr>
          <w:trHeight w:val="366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Название площадки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Свободные от застройки площади Промзоны</w:t>
            </w:r>
          </w:p>
        </w:tc>
      </w:tr>
      <w:tr w:rsidR="00307BC8" w:rsidRPr="00307BC8" w:rsidTr="00644CD0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</w:tr>
      <w:tr w:rsidR="00307BC8" w:rsidRPr="00307BC8" w:rsidTr="00644CD0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rPr>
          <w:trHeight w:val="117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Кадастровый номер земельного участка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64:43:050124</w:t>
            </w:r>
          </w:p>
        </w:tc>
      </w:tr>
      <w:tr w:rsidR="00307BC8" w:rsidRPr="00307BC8" w:rsidTr="00644CD0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Категория земель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земли населенных пунктов</w:t>
            </w:r>
          </w:p>
        </w:tc>
      </w:tr>
      <w:tr w:rsidR="00307BC8" w:rsidRPr="00307BC8" w:rsidTr="00644CD0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Вид разрешенного использования земельного участка и объекта капитального строительства ( в случае его наличия)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Для сельскохозяйственного производства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сведения о площадке</w:t>
      </w:r>
    </w:p>
    <w:tbl>
      <w:tblPr>
        <w:tblW w:w="1014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310"/>
        <w:gridCol w:w="5830"/>
      </w:tblGrid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Собственник(правообладатель)площадки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Администрация Красноармейского муниципального района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Почтовый адрес,телефон,адрес электронной почты,адрес интернет-сайта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412800, Саратовская обл., г. Красноармейск, ул. Ленина, д. 62</w:t>
            </w:r>
          </w:p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kke</w:t>
            </w:r>
            <w:r w:rsidRPr="00307BC8">
              <w:rPr>
                <w:color w:val="002060"/>
                <w:sz w:val="20"/>
                <w:lang w:val="en-US"/>
              </w:rPr>
              <w:t>mr</w:t>
            </w:r>
            <w:r w:rsidRPr="00307BC8">
              <w:rPr>
                <w:color w:val="002060"/>
                <w:sz w:val="20"/>
              </w:rPr>
              <w:t>@rambler.ru, www.krasnoarmeisk.ru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Контактное лицо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Петаев Алексей Вячеславович – глава администрации Красноармейского муниципального района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Телефон, е-</w:t>
            </w:r>
            <w:r w:rsidRPr="00307BC8">
              <w:rPr>
                <w:b/>
                <w:color w:val="002060"/>
                <w:sz w:val="20"/>
                <w:lang w:val="en-US"/>
              </w:rPr>
              <w:t>mail</w:t>
            </w:r>
            <w:r w:rsidRPr="00307BC8">
              <w:rPr>
                <w:b/>
                <w:color w:val="002060"/>
                <w:sz w:val="20"/>
              </w:rPr>
              <w:t xml:space="preserve"> контактного лица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8 (845-50) 2-22-25, kke</w:t>
            </w:r>
            <w:r w:rsidRPr="00307BC8">
              <w:rPr>
                <w:color w:val="002060"/>
                <w:sz w:val="20"/>
                <w:lang w:val="en-US"/>
              </w:rPr>
              <w:t>mr</w:t>
            </w:r>
            <w:r w:rsidRPr="00307BC8">
              <w:rPr>
                <w:color w:val="002060"/>
                <w:sz w:val="20"/>
              </w:rPr>
              <w:t>@rambler.ru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Адрес места расположения 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412800, Саратовская обл., г. Красноармейск, Промзона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 xml:space="preserve">Площадь, кв.м. 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600 000 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муниципальная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Возможность расширения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имеется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ООО ПК "Сигнал-Маш" -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07BC8">
                <w:rPr>
                  <w:color w:val="002060"/>
                  <w:sz w:val="20"/>
                </w:rPr>
                <w:t>20 м</w:t>
              </w:r>
            </w:smartTag>
            <w:r w:rsidRPr="00307BC8">
              <w:rPr>
                <w:color w:val="002060"/>
                <w:sz w:val="20"/>
              </w:rPr>
              <w:t xml:space="preserve">, ЛПДС "Красноармейская" – </w:t>
            </w:r>
          </w:p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307BC8">
                <w:rPr>
                  <w:color w:val="002060"/>
                  <w:sz w:val="20"/>
                </w:rPr>
                <w:t>200 м</w:t>
              </w:r>
            </w:smartTag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Расстояние до ближайших жилых домов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2 км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Наличие ограждений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5068"/>
        <w:gridCol w:w="5069"/>
      </w:tblGrid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Саратов - 70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Волгоград - 300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Красноармейск - 5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Федеральная дорога Сызрань-Саратов-Волгоград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ст. Карамыш - 25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пристань с. Ахмат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534"/>
        <w:gridCol w:w="1055"/>
        <w:gridCol w:w="1440"/>
        <w:gridCol w:w="3017"/>
        <w:gridCol w:w="2086"/>
      </w:tblGrid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Мощность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Описание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Газоснабжение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-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</w:rPr>
            </w:pP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Возможность расширения</w:t>
            </w:r>
          </w:p>
        </w:tc>
      </w:tr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Предложения по использованию площадки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Использование для промышленного производства</w:t>
            </w:r>
          </w:p>
        </w:tc>
      </w:tr>
    </w:tbl>
    <w:p w:rsidR="000A7D9B" w:rsidRPr="00307BC8" w:rsidRDefault="000A7D9B" w:rsidP="000A7D9B">
      <w:pPr>
        <w:rPr>
          <w:color w:val="002060"/>
          <w:sz w:val="16"/>
          <w:szCs w:val="16"/>
        </w:rPr>
      </w:pPr>
    </w:p>
    <w:tbl>
      <w:tblPr>
        <w:tblW w:w="10151" w:type="dxa"/>
        <w:jc w:val="center"/>
        <w:tblLayout w:type="fixed"/>
        <w:tblLook w:val="01E0"/>
      </w:tblPr>
      <w:tblGrid>
        <w:gridCol w:w="9915"/>
        <w:gridCol w:w="236"/>
      </w:tblGrid>
      <w:tr w:rsidR="00307BC8" w:rsidRPr="00307BC8" w:rsidTr="00195B3F">
        <w:trPr>
          <w:jc w:val="center"/>
        </w:trPr>
        <w:tc>
          <w:tcPr>
            <w:tcW w:w="9915" w:type="dxa"/>
            <w:hideMark/>
          </w:tcPr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</w:t>
            </w:r>
            <w:r w:rsidR="00644CD0">
              <w:rPr>
                <w:color w:val="002060"/>
              </w:rPr>
              <w:t>я, территории для застройки № 49</w:t>
            </w:r>
          </w:p>
          <w:p w:rsidR="000A7D9B" w:rsidRPr="00307BC8" w:rsidRDefault="000A7D9B" w:rsidP="00195B3F">
            <w:pPr>
              <w:rPr>
                <w:b/>
                <w:color w:val="002060"/>
                <w:sz w:val="28"/>
                <w:szCs w:val="28"/>
              </w:rPr>
            </w:pP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870"/>
              <w:gridCol w:w="7270"/>
            </w:tblGrid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Красноармейский 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Свободные от застройки площади (Карамышское МО)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64:16:120101:383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земли сельскохозяйственного назначения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Для ведения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Администрация Красноармейского муниципального района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 телефон, адрес электронной почты, адрес интернет-сайта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 Красноармейск, ул. Ленина, д. 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8 (84550) 2-22-25, </w:t>
                  </w:r>
                  <w:hyperlink r:id="rId33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Петаев Алексей Вячеславович 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(с.Ключи)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9 га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Муниципальная 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 имеется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ЛПДС Красноармейская - </w:t>
                  </w: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км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9"/>
              <w:gridCol w:w="5071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Волгоград – 350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rPr>
                <w:trHeight w:val="353"/>
              </w:trPr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Федеральная дорога Сызрань - Саратов - Волгоград -5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ст. Карамыш - 40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3301"/>
              <w:gridCol w:w="1802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Мощность</w:t>
                  </w: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 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Pr="00307BC8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Pr="00307BC8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оборудования, территории для застройки № 5</w:t>
            </w:r>
            <w:r w:rsidR="00F46530">
              <w:rPr>
                <w:color w:val="002060"/>
              </w:rPr>
              <w:t>0</w:t>
            </w:r>
          </w:p>
          <w:tbl>
            <w:tblPr>
              <w:tblW w:w="10145" w:type="dxa"/>
              <w:jc w:val="center"/>
              <w:tblLayout w:type="fixed"/>
              <w:tblLook w:val="01E0"/>
            </w:tblPr>
            <w:tblGrid>
              <w:gridCol w:w="2870"/>
              <w:gridCol w:w="2484"/>
              <w:gridCol w:w="1003"/>
              <w:gridCol w:w="3788"/>
            </w:tblGrid>
            <w:tr w:rsidR="00307BC8" w:rsidRPr="00307BC8" w:rsidTr="000A7D9B">
              <w:trPr>
                <w:gridAfter w:val="1"/>
                <w:wAfter w:w="3788" w:type="dxa"/>
                <w:jc w:val="center"/>
              </w:trPr>
              <w:tc>
                <w:tcPr>
                  <w:tcW w:w="5354" w:type="dxa"/>
                  <w:gridSpan w:val="2"/>
                  <w:hideMark/>
                </w:tcPr>
                <w:p w:rsidR="00780194" w:rsidRPr="00307BC8" w:rsidRDefault="00780194" w:rsidP="00195B3F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  <w:tc>
                <w:tcPr>
                  <w:tcW w:w="1003" w:type="dxa"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Красноармейский 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Свободные от застройки площади (Карамышское МО)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64:16:120101:377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земли сельскохозяйственного назначения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Для ведения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Администрация Красноармейского муниципального района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 телефон, адрес электронной поты, адрес интернет-сайта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 Красноармейск, ул. Ленина, д. 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8 (84550) 2-22-25, </w:t>
                  </w:r>
                  <w:hyperlink r:id="rId34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Петаев Алексей Вячеславович 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(с.Ключи)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43  га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Муниципальная 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ЛПДС Красноармейская - </w:t>
                  </w: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км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9"/>
              <w:gridCol w:w="5071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Волгоград – 350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rPr>
                <w:trHeight w:val="353"/>
              </w:trPr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Федеральная дорога Сызрань - Саратов - Волгоград -5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ст. Карамыш - 40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3301"/>
              <w:gridCol w:w="1802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Мощность</w:t>
                  </w: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 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Pr="00307BC8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</w:t>
            </w:r>
            <w:r w:rsidR="00F46530">
              <w:rPr>
                <w:color w:val="002060"/>
              </w:rPr>
              <w:t>я, территории для застройки № 51</w:t>
            </w:r>
          </w:p>
          <w:tbl>
            <w:tblPr>
              <w:tblW w:w="10145" w:type="dxa"/>
              <w:jc w:val="center"/>
              <w:tblLayout w:type="fixed"/>
              <w:tblLook w:val="01E0"/>
            </w:tblPr>
            <w:tblGrid>
              <w:gridCol w:w="2870"/>
              <w:gridCol w:w="2484"/>
              <w:gridCol w:w="1003"/>
              <w:gridCol w:w="3788"/>
            </w:tblGrid>
            <w:tr w:rsidR="00307BC8" w:rsidRPr="00307BC8" w:rsidTr="000A7D9B">
              <w:trPr>
                <w:gridAfter w:val="1"/>
                <w:wAfter w:w="3788" w:type="dxa"/>
                <w:jc w:val="center"/>
              </w:trPr>
              <w:tc>
                <w:tcPr>
                  <w:tcW w:w="5354" w:type="dxa"/>
                  <w:gridSpan w:val="2"/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  <w:tc>
                <w:tcPr>
                  <w:tcW w:w="1003" w:type="dxa"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Красноармейский 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Свободные от застройки площади (Карамышское МО)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64:16:120101:379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земли сельскохозяйственного назначения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Для ведения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Администрация Красноармейского муниципального района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адрес,телефон.адрес электронной почты,адрес интернет-сайта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 Красноармейск, ул. Ленина, д. 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8 (84550) 2-22-25, </w:t>
                  </w:r>
                  <w:hyperlink r:id="rId35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Петаев Алексей Вячеславович 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(с.Ключи)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43га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Муниципальная 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 имеется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ЛПДС Красноармейская - </w:t>
                  </w: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км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9"/>
              <w:gridCol w:w="5071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Волгоград – 350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rPr>
                <w:trHeight w:val="353"/>
              </w:trPr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Федеральная дорога Сызрань - Саратов - Волгоград -5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ст. Карамыш - 40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3301"/>
              <w:gridCol w:w="1802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Мощность</w:t>
                  </w: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 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656537" w:rsidRPr="00307BC8" w:rsidRDefault="00656537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71239" w:rsidRDefault="00071239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оборудования, территории для за</w:t>
            </w:r>
            <w:r w:rsidR="00F46530">
              <w:rPr>
                <w:color w:val="002060"/>
              </w:rPr>
              <w:t>стройки № 52</w:t>
            </w:r>
          </w:p>
          <w:tbl>
            <w:tblPr>
              <w:tblW w:w="10145" w:type="dxa"/>
              <w:jc w:val="center"/>
              <w:tblLayout w:type="fixed"/>
              <w:tblLook w:val="01E0"/>
            </w:tblPr>
            <w:tblGrid>
              <w:gridCol w:w="2870"/>
              <w:gridCol w:w="2484"/>
              <w:gridCol w:w="1003"/>
              <w:gridCol w:w="3788"/>
            </w:tblGrid>
            <w:tr w:rsidR="00307BC8" w:rsidRPr="00307BC8" w:rsidTr="000A7D9B">
              <w:trPr>
                <w:gridAfter w:val="1"/>
                <w:wAfter w:w="3788" w:type="dxa"/>
                <w:jc w:val="center"/>
              </w:trPr>
              <w:tc>
                <w:tcPr>
                  <w:tcW w:w="5354" w:type="dxa"/>
                  <w:gridSpan w:val="2"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  <w:tc>
                <w:tcPr>
                  <w:tcW w:w="1003" w:type="dxa"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Красноармейский 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Свободные от застройки площади (Карамышское МО)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64:16:120101:380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земли сельскохозяйственного назначения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0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Для ведения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Администрация Красноармейского муниципального района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адрес,телефон,адрес электронной почты,адрес интернет-сайта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 Красноармейск, ул. Ленина, д. 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8 (84550) 2-22-25, </w:t>
                  </w:r>
                  <w:hyperlink r:id="rId36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Петаев Алексей Вячеславович 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(с.Ключи)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га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Муниципальная 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 имеется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ЛПДС Красноармейская - </w:t>
                  </w: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км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9"/>
              <w:gridCol w:w="5071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Волгоград – 350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rPr>
                <w:trHeight w:val="353"/>
              </w:trPr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Федеральная дорога Сызрань - Саратов - Волгоград -5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ст. Карамыш - 40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3301"/>
              <w:gridCol w:w="1802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Мощность</w:t>
                  </w: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 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780194" w:rsidRPr="00307BC8" w:rsidRDefault="00780194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оборудования, территории для застройки № 5</w:t>
            </w:r>
            <w:r w:rsidR="00F46530">
              <w:rPr>
                <w:color w:val="002060"/>
              </w:rPr>
              <w:t>3</w:t>
            </w:r>
          </w:p>
          <w:tbl>
            <w:tblPr>
              <w:tblW w:w="10145" w:type="dxa"/>
              <w:jc w:val="center"/>
              <w:tblLayout w:type="fixed"/>
              <w:tblLook w:val="01E0"/>
            </w:tblPr>
            <w:tblGrid>
              <w:gridCol w:w="2870"/>
              <w:gridCol w:w="2484"/>
              <w:gridCol w:w="1003"/>
              <w:gridCol w:w="3788"/>
            </w:tblGrid>
            <w:tr w:rsidR="00307BC8" w:rsidRPr="00307BC8" w:rsidTr="000A7D9B">
              <w:trPr>
                <w:gridAfter w:val="1"/>
                <w:wAfter w:w="3788" w:type="dxa"/>
                <w:jc w:val="center"/>
              </w:trPr>
              <w:tc>
                <w:tcPr>
                  <w:tcW w:w="5354" w:type="dxa"/>
                  <w:gridSpan w:val="2"/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  <w:tc>
                <w:tcPr>
                  <w:tcW w:w="1003" w:type="dxa"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Красноармейский 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Свободные от застройки площади (Карамышское МО)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64:16:120101:378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земли сельскохозяйственного назначения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Для ведения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Администрация Красноармейского муниципального района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адрес,телефон.адрес электронной почты,адрес интернет-сайта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 Красноармейск, ул. Ленина, д. 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8 (84550) 2-22-25, </w:t>
                  </w:r>
                  <w:hyperlink r:id="rId37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Петаев Алексей Вячеславович 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(с.Ключи)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69,4 га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Муниципальная 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 имеется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ЛПДС Красноармейская - </w:t>
                  </w: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км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9"/>
              <w:gridCol w:w="5071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Волгоград – 350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rPr>
                <w:trHeight w:val="353"/>
              </w:trPr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Федеральная дорога Сызрань - Саратов - Волгоград -5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ст. Карамыш - 40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3301"/>
              <w:gridCol w:w="1802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Мощность</w:t>
                  </w: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 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</w:t>
            </w:r>
            <w:r w:rsidR="00F46530">
              <w:rPr>
                <w:color w:val="002060"/>
              </w:rPr>
              <w:t>я, территории для застройки № 54</w:t>
            </w:r>
          </w:p>
          <w:tbl>
            <w:tblPr>
              <w:tblW w:w="10145" w:type="dxa"/>
              <w:jc w:val="center"/>
              <w:tblLayout w:type="fixed"/>
              <w:tblLook w:val="01E0"/>
            </w:tblPr>
            <w:tblGrid>
              <w:gridCol w:w="2870"/>
              <w:gridCol w:w="2484"/>
              <w:gridCol w:w="1003"/>
              <w:gridCol w:w="3788"/>
            </w:tblGrid>
            <w:tr w:rsidR="00307BC8" w:rsidRPr="00307BC8" w:rsidTr="000A7D9B">
              <w:trPr>
                <w:gridAfter w:val="1"/>
                <w:wAfter w:w="3788" w:type="dxa"/>
                <w:jc w:val="center"/>
              </w:trPr>
              <w:tc>
                <w:tcPr>
                  <w:tcW w:w="5354" w:type="dxa"/>
                  <w:gridSpan w:val="2"/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  <w:tc>
                <w:tcPr>
                  <w:tcW w:w="1003" w:type="dxa"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Красноармейский 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Свободные от застройки площади (Карамышское МО)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64:16:120101:381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земли сельскохозяйственного назначения</w:t>
                  </w:r>
                </w:p>
              </w:tc>
            </w:tr>
            <w:tr w:rsidR="00307BC8" w:rsidRPr="00307BC8" w:rsidTr="000A7D9B">
              <w:tblPrEx>
                <w:jc w:val="left"/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4A0"/>
              </w:tblPrEx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5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Для ведения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Администрация Красноармейского муниципального района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адрес,телефон,адрес электронной почты,адрес интнрнет-сайта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 Красноармейск, ул. Ленина, д. 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8 (84550) 2-22-25, </w:t>
                  </w:r>
                  <w:hyperlink r:id="rId38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Петаев Алексей Вячеславович 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(с.Ключи)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102 га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Муниципальная 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 имеется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ЛПДС Красноармейская - </w:t>
                  </w: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км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9"/>
              <w:gridCol w:w="5071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Волгоград – 350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rPr>
                <w:trHeight w:val="353"/>
              </w:trPr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Федеральная дорога Сызрань - Саратов - Волгоград -5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ст. Карамыш - 40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3301"/>
              <w:gridCol w:w="1802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Мощность</w:t>
                  </w: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 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</w:tr>
          </w:tbl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right"/>
              <w:rPr>
                <w:b/>
                <w:i/>
                <w:color w:val="002060"/>
                <w:sz w:val="22"/>
                <w:szCs w:val="22"/>
              </w:rPr>
            </w:pPr>
          </w:p>
          <w:p w:rsidR="000A7D9B" w:rsidRPr="00307BC8" w:rsidRDefault="000A7D9B" w:rsidP="00195B3F">
            <w:pPr>
              <w:jc w:val="right"/>
              <w:rPr>
                <w:b/>
                <w:color w:val="002060"/>
                <w:sz w:val="28"/>
                <w:szCs w:val="28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656537" w:rsidRDefault="00656537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656537" w:rsidRPr="00307BC8" w:rsidRDefault="00656537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</w:t>
            </w:r>
            <w:r w:rsidR="00F46530">
              <w:rPr>
                <w:color w:val="002060"/>
              </w:rPr>
              <w:t>я, территории для застройки № 55</w:t>
            </w:r>
          </w:p>
          <w:p w:rsidR="000A7D9B" w:rsidRPr="00307BC8" w:rsidRDefault="000A7D9B" w:rsidP="00195B3F">
            <w:pPr>
              <w:jc w:val="center"/>
              <w:rPr>
                <w:color w:val="002060"/>
              </w:rPr>
            </w:pP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870"/>
              <w:gridCol w:w="7270"/>
            </w:tblGrid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Красноармейский 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Свободные от застройки площади (Карамышское МО)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64:16:120101:382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земли сельскохозяйственного назначения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Для ведения сельскохозяйственного производства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4310"/>
              <w:gridCol w:w="5830"/>
            </w:tblGrid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Собственник(правообладатель)площадки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Администрация Красноармейского муниципального района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Почтовый адрес,телефон,адрес электронной почты,адрес интернет-сайта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412800, Саратовская обл., г. Красноармейск, ул. Ленина, д. 62</w:t>
                  </w:r>
                </w:p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8 (84550) 2-22-25, </w:t>
                  </w:r>
                  <w:hyperlink r:id="rId39" w:history="1"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kkemr</w:t>
                    </w:r>
                    <w:r w:rsidRPr="00307BC8">
                      <w:rPr>
                        <w:rStyle w:val="a5"/>
                        <w:color w:val="002060"/>
                      </w:rPr>
                      <w:t>@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rambler</w:t>
                    </w:r>
                    <w:r w:rsidRPr="00307BC8">
                      <w:rPr>
                        <w:rStyle w:val="a5"/>
                        <w:color w:val="002060"/>
                      </w:rPr>
                      <w:t>.</w:t>
                    </w:r>
                    <w:r w:rsidRPr="00307BC8">
                      <w:rPr>
                        <w:rStyle w:val="a5"/>
                        <w:color w:val="002060"/>
                        <w:lang w:val="en-US"/>
                      </w:rPr>
                      <w:t>ru</w:t>
                    </w:r>
                  </w:hyperlink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, 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krasnoarmeisk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.</w:t>
                  </w:r>
                  <w:r w:rsidRPr="00307BC8">
                    <w:rPr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Контактное лицо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Петаев Алексей Вячеславович </w:t>
                  </w:r>
                  <w:r w:rsidRPr="00307BC8">
                    <w:rPr>
                      <w:color w:val="002060"/>
                      <w:sz w:val="20"/>
                      <w:szCs w:val="20"/>
                    </w:rPr>
                    <w:t>– глава администрации Красноармейского муниципального района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Телефон, е-</w:t>
                  </w:r>
                  <w:r w:rsidRPr="00307BC8">
                    <w:rPr>
                      <w:b/>
                      <w:color w:val="002060"/>
                      <w:sz w:val="20"/>
                      <w:lang w:val="en-US"/>
                    </w:rPr>
                    <w:t>mail</w:t>
                  </w:r>
                  <w:r w:rsidRPr="00307BC8">
                    <w:rPr>
                      <w:b/>
                      <w:color w:val="002060"/>
                      <w:sz w:val="20"/>
                    </w:rPr>
                    <w:t xml:space="preserve"> контактного лица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8 (84550) 2-22-25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Адрес места расположения площадки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г. Красноармейск, (с.Ключи)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 xml:space="preserve">Площадь, кв.м. 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189 га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права на земельный участок и иные объекты недвижимости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Муниципальная  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Возможность расширения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 имеется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ЛПДС Красноармейская - </w:t>
                  </w:r>
                  <w:smartTag w:uri="urn:schemas-microsoft-com:office:smarttags" w:element="metricconverter">
                    <w:smartTagPr>
                      <w:attr w:name="ProductID" w:val="2 км"/>
                    </w:smartTagPr>
                    <w:r w:rsidRPr="00307BC8">
                      <w:rPr>
                        <w:color w:val="002060"/>
                        <w:sz w:val="20"/>
                        <w:szCs w:val="20"/>
                      </w:rPr>
                      <w:t>2 км</w:t>
                    </w:r>
                  </w:smartTag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Расстояние до ближайших жилых домов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7 км</w:t>
                  </w:r>
                </w:p>
              </w:tc>
            </w:tr>
            <w:tr w:rsidR="00307BC8" w:rsidRPr="00307BC8" w:rsidTr="00195B3F">
              <w:tc>
                <w:tcPr>
                  <w:tcW w:w="430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Наличие ограждений</w:t>
                  </w:r>
                </w:p>
              </w:tc>
              <w:tc>
                <w:tcPr>
                  <w:tcW w:w="582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Удаленность участка (в км) от:</w:t>
            </w:r>
          </w:p>
          <w:tbl>
            <w:tblPr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5069"/>
              <w:gridCol w:w="5071"/>
            </w:tblGrid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Волгоград – 350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ближайшего города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г. Саратов – 50 </w:t>
                  </w:r>
                </w:p>
              </w:tc>
            </w:tr>
            <w:tr w:rsidR="00307BC8" w:rsidRPr="00307BC8" w:rsidTr="00195B3F">
              <w:trPr>
                <w:trHeight w:val="353"/>
              </w:trPr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Автодороги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Федеральная дорога Сызрань - Саратов - Волгоград -5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железной дороги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 xml:space="preserve">ст. Карамыш - 40 </w:t>
                  </w:r>
                </w:p>
              </w:tc>
            </w:tr>
            <w:tr w:rsidR="00307BC8" w:rsidRPr="00307BC8" w:rsidTr="00195B3F">
              <w:tc>
                <w:tcPr>
                  <w:tcW w:w="506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речного порта, пристани</w:t>
                  </w:r>
                </w:p>
              </w:tc>
              <w:tc>
                <w:tcPr>
                  <w:tcW w:w="506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534"/>
              <w:gridCol w:w="1055"/>
              <w:gridCol w:w="1440"/>
              <w:gridCol w:w="3301"/>
              <w:gridCol w:w="1802"/>
            </w:tblGrid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Вид инфраструктуры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Мощность</w:t>
                  </w: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0"/>
                      <w:szCs w:val="20"/>
                    </w:rPr>
                    <w:t>Расстояние до ближайшей точки подключения (км)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</w:rPr>
                  </w:pPr>
                  <w:r w:rsidRPr="00307BC8">
                    <w:rPr>
                      <w:b/>
                      <w:color w:val="002060"/>
                      <w:sz w:val="22"/>
                    </w:rPr>
                    <w:t>Описание</w:t>
                  </w: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Газоснабжение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Отопление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Пар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Электроэнергия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Возможность подключения (2 км)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Водоснабжение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Канализация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Очистные сооружения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</w:t>
                  </w:r>
                  <w:r w:rsidRPr="00307BC8">
                    <w:rPr>
                      <w:b/>
                      <w:color w:val="002060"/>
                      <w:sz w:val="20"/>
                      <w:vertAlign w:val="superscript"/>
                    </w:rPr>
                    <w:t>3</w:t>
                  </w:r>
                  <w:r w:rsidRPr="00307BC8">
                    <w:rPr>
                      <w:b/>
                      <w:color w:val="002060"/>
                      <w:sz w:val="20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  <w:tr w:rsidR="00307BC8" w:rsidRPr="00307BC8" w:rsidTr="00195B3F">
              <w:tc>
                <w:tcPr>
                  <w:tcW w:w="253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Котельные установки</w:t>
                  </w:r>
                </w:p>
              </w:tc>
              <w:tc>
                <w:tcPr>
                  <w:tcW w:w="105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ind w:left="191"/>
                    <w:rPr>
                      <w:color w:val="002060"/>
                      <w:sz w:val="20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auto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  <w:tc>
                <w:tcPr>
                  <w:tcW w:w="1802" w:type="dxa"/>
                  <w:tcBorders>
                    <w:top w:val="single" w:sz="4" w:space="0" w:color="C0C0C0"/>
                    <w:left w:val="single" w:sz="4" w:space="0" w:color="auto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jc w:val="center"/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393"/>
              <w:gridCol w:w="1060"/>
              <w:gridCol w:w="1162"/>
              <w:gridCol w:w="839"/>
              <w:gridCol w:w="2398"/>
              <w:gridCol w:w="720"/>
              <w:gridCol w:w="1508"/>
            </w:tblGrid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Наименование здания, сооружения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Площадь, кв.м.</w:t>
                  </w: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Этажность</w:t>
                  </w: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Высота этажа</w:t>
                  </w: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Строительный материал</w:t>
                  </w: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Износ %</w:t>
                  </w: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jc w:val="center"/>
                    <w:rPr>
                      <w:b/>
                      <w:color w:val="002060"/>
                      <w:sz w:val="18"/>
                    </w:rPr>
                  </w:pPr>
                  <w:r w:rsidRPr="00307BC8">
                    <w:rPr>
                      <w:b/>
                      <w:color w:val="002060"/>
                      <w:sz w:val="18"/>
                    </w:rPr>
                    <w:t>Возможность расширения</w:t>
                  </w:r>
                </w:p>
              </w:tc>
            </w:tr>
            <w:tr w:rsidR="00307BC8" w:rsidRPr="00307BC8" w:rsidTr="00195B3F">
              <w:tc>
                <w:tcPr>
                  <w:tcW w:w="239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0A7D9B" w:rsidRPr="00307BC8" w:rsidRDefault="000A7D9B" w:rsidP="00195B3F">
                  <w:pPr>
                    <w:jc w:val="center"/>
                    <w:rPr>
                      <w:color w:val="002060"/>
                      <w:sz w:val="16"/>
                      <w:szCs w:val="16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  <w:p w:rsidR="000A7D9B" w:rsidRPr="00307BC8" w:rsidRDefault="000A7D9B" w:rsidP="00195B3F">
            <w:pPr>
              <w:outlineLvl w:val="0"/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Предложения по использованию площадки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10137"/>
            </w:tblGrid>
            <w:tr w:rsidR="00307BC8" w:rsidRPr="00307BC8" w:rsidTr="00195B3F">
              <w:tc>
                <w:tcPr>
                  <w:tcW w:w="10137" w:type="dxa"/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307BC8">
                    <w:rPr>
                      <w:color w:val="002060"/>
                      <w:sz w:val="20"/>
                      <w:szCs w:val="20"/>
                    </w:rPr>
                    <w:t>Информация отсутствует</w:t>
                  </w:r>
                </w:p>
              </w:tc>
            </w:tr>
          </w:tbl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Карточка</w:t>
            </w:r>
          </w:p>
          <w:p w:rsidR="000A7D9B" w:rsidRPr="00307BC8" w:rsidRDefault="000A7D9B" w:rsidP="000A7D9B">
            <w:pPr>
              <w:ind w:left="142"/>
              <w:jc w:val="center"/>
              <w:outlineLvl w:val="0"/>
              <w:rPr>
                <w:color w:val="002060"/>
              </w:rPr>
            </w:pPr>
            <w:r w:rsidRPr="00307BC8">
              <w:rPr>
                <w:color w:val="002060"/>
              </w:rPr>
              <w:t>свободной производственной площадки и оборудовани</w:t>
            </w:r>
            <w:r w:rsidR="00F46530">
              <w:rPr>
                <w:color w:val="002060"/>
              </w:rPr>
              <w:t>я, территории для застройки № 56</w:t>
            </w:r>
          </w:p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Y="251"/>
              <w:tblW w:w="1014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4A0"/>
            </w:tblPr>
            <w:tblGrid>
              <w:gridCol w:w="2870"/>
              <w:gridCol w:w="7270"/>
            </w:tblGrid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Муниципальный район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lang w:val="en-US"/>
                    </w:rPr>
                  </w:pPr>
                  <w:r w:rsidRPr="00307BC8">
                    <w:rPr>
                      <w:color w:val="002060"/>
                      <w:sz w:val="20"/>
                      <w:lang w:val="en-US"/>
                    </w:rPr>
                    <w:t xml:space="preserve">Красноармейский </w:t>
                  </w:r>
                </w:p>
              </w:tc>
            </w:tr>
            <w:tr w:rsidR="00307BC8" w:rsidRPr="00307BC8" w:rsidTr="00195B3F">
              <w:trPr>
                <w:trHeight w:val="358"/>
              </w:trPr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Название площадки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lang w:val="en-US"/>
                    </w:rPr>
                  </w:pPr>
                  <w:r w:rsidRPr="00307BC8">
                    <w:rPr>
                      <w:color w:val="002060"/>
                      <w:sz w:val="20"/>
                      <w:lang w:val="en-US"/>
                    </w:rPr>
                    <w:t>Производственное помещение "</w:t>
                  </w:r>
                  <w:r w:rsidRPr="00307BC8">
                    <w:rPr>
                      <w:color w:val="002060"/>
                      <w:sz w:val="20"/>
                    </w:rPr>
                    <w:t>МТС-</w:t>
                  </w:r>
                  <w:r w:rsidRPr="00307BC8">
                    <w:rPr>
                      <w:color w:val="002060"/>
                      <w:sz w:val="20"/>
                      <w:lang w:val="en-US"/>
                    </w:rPr>
                    <w:t xml:space="preserve">Хлебороб" </w:t>
                  </w:r>
                </w:p>
              </w:tc>
            </w:tr>
            <w:tr w:rsidR="00307BC8" w:rsidRPr="00307BC8" w:rsidTr="00195B3F">
              <w:trPr>
                <w:trHeight w:val="271"/>
              </w:trPr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64:43:030103:1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Категория земель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  <w:lang w:val="en-US"/>
                    </w:rPr>
                  </w:pPr>
                  <w:r w:rsidRPr="00307BC8">
                    <w:rPr>
                      <w:color w:val="002060"/>
                      <w:sz w:val="20"/>
                    </w:rPr>
                    <w:t xml:space="preserve">земли населенных пунктов </w:t>
                  </w:r>
                </w:p>
              </w:tc>
            </w:tr>
            <w:tr w:rsidR="00307BC8" w:rsidRPr="00307BC8" w:rsidTr="00195B3F">
              <w:trPr>
                <w:trHeight w:val="541"/>
              </w:trPr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  <w:r w:rsidRPr="00307BC8">
                    <w:rPr>
                      <w:b/>
                      <w:color w:val="002060"/>
                      <w:sz w:val="20"/>
                    </w:rPr>
                    <w:t>Вид разрешенного использования земельного участка и объекта капитального строительства ( в случае его наличия)</w:t>
                  </w: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  <w:r w:rsidRPr="00307BC8">
                    <w:rPr>
                      <w:color w:val="002060"/>
                      <w:sz w:val="20"/>
                    </w:rPr>
                    <w:t>Для сельскохозяйственного производства</w:t>
                  </w:r>
                </w:p>
              </w:tc>
            </w:tr>
            <w:tr w:rsidR="00307BC8" w:rsidRPr="00307BC8" w:rsidTr="00195B3F">
              <w:tc>
                <w:tcPr>
                  <w:tcW w:w="28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b/>
                      <w:color w:val="002060"/>
                      <w:sz w:val="20"/>
                    </w:rPr>
                  </w:pPr>
                </w:p>
              </w:tc>
              <w:tc>
                <w:tcPr>
                  <w:tcW w:w="727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hideMark/>
                </w:tcPr>
                <w:p w:rsidR="000A7D9B" w:rsidRPr="00307BC8" w:rsidRDefault="000A7D9B" w:rsidP="00195B3F">
                  <w:pPr>
                    <w:rPr>
                      <w:color w:val="002060"/>
                      <w:sz w:val="20"/>
                    </w:rPr>
                  </w:pPr>
                </w:p>
              </w:tc>
            </w:tr>
          </w:tbl>
          <w:p w:rsidR="000A7D9B" w:rsidRPr="00307BC8" w:rsidRDefault="000A7D9B" w:rsidP="00195B3F">
            <w:pPr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236" w:type="dxa"/>
          </w:tcPr>
          <w:p w:rsidR="000A7D9B" w:rsidRPr="00307BC8" w:rsidRDefault="000A7D9B" w:rsidP="00195B3F">
            <w:pPr>
              <w:rPr>
                <w:b/>
                <w:color w:val="002060"/>
                <w:sz w:val="28"/>
                <w:szCs w:val="28"/>
              </w:rPr>
            </w:pPr>
          </w:p>
        </w:tc>
      </w:tr>
    </w:tbl>
    <w:p w:rsidR="000A7D9B" w:rsidRPr="00307BC8" w:rsidRDefault="000A7D9B" w:rsidP="000A7D9B">
      <w:pPr>
        <w:rPr>
          <w:vanish/>
          <w:color w:val="002060"/>
        </w:rPr>
      </w:pPr>
    </w:p>
    <w:tbl>
      <w:tblPr>
        <w:tblpPr w:leftFromText="180" w:rightFromText="180" w:vertAnchor="text" w:horzAnchor="margin" w:tblpXSpec="center" w:tblpY="-6262"/>
        <w:tblOverlap w:val="never"/>
        <w:tblW w:w="6357" w:type="dxa"/>
        <w:tblLayout w:type="fixed"/>
        <w:tblLook w:val="01E0"/>
      </w:tblPr>
      <w:tblGrid>
        <w:gridCol w:w="5354"/>
        <w:gridCol w:w="1003"/>
      </w:tblGrid>
      <w:tr w:rsidR="00307BC8" w:rsidRPr="00307BC8" w:rsidTr="000A7D9B">
        <w:tc>
          <w:tcPr>
            <w:tcW w:w="5354" w:type="dxa"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003" w:type="dxa"/>
          </w:tcPr>
          <w:p w:rsidR="000A7D9B" w:rsidRPr="00307BC8" w:rsidRDefault="000A7D9B" w:rsidP="00195B3F">
            <w:pPr>
              <w:rPr>
                <w:b/>
                <w:color w:val="002060"/>
                <w:sz w:val="28"/>
                <w:szCs w:val="28"/>
              </w:rPr>
            </w:pPr>
          </w:p>
        </w:tc>
      </w:tr>
    </w:tbl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сведения о площадке</w:t>
      </w:r>
    </w:p>
    <w:tbl>
      <w:tblPr>
        <w:tblW w:w="1014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310"/>
        <w:gridCol w:w="5830"/>
      </w:tblGrid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tabs>
                <w:tab w:val="right" w:pos="4094"/>
              </w:tabs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Собственник(правообладатель)площадки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ОАО МТС «Хлебороб»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Почтовый адрес,телефон,адрес электронной почты,адрес интернет-сайта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412800, Саратовская обл., г. Красноармейск, ул.1 Мая , 2а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Контактное лицо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Сметанин Алексей  Николаевич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Телефон, е-</w:t>
            </w:r>
            <w:r w:rsidRPr="00307BC8">
              <w:rPr>
                <w:b/>
                <w:color w:val="002060"/>
                <w:sz w:val="20"/>
                <w:lang w:val="en-US"/>
              </w:rPr>
              <w:t>mail</w:t>
            </w:r>
            <w:r w:rsidRPr="00307BC8">
              <w:rPr>
                <w:b/>
                <w:color w:val="002060"/>
                <w:sz w:val="20"/>
              </w:rPr>
              <w:t xml:space="preserve"> контактного лица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8 (84550) 24-673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Адрес места расположения 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г. Красноармейск, ул.1 Мая, 2а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 xml:space="preserve">Площадь, кв.м. 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26 000 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собственность предприятия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Возможность расширения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Есть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Автозаправочная станция - 300м, ОАО Механический завод -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307BC8">
                <w:rPr>
                  <w:color w:val="002060"/>
                  <w:sz w:val="20"/>
                </w:rPr>
                <w:t>500 м</w:t>
              </w:r>
            </w:smartTag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Расстояние до ближайших жилых домов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307BC8">
                <w:rPr>
                  <w:color w:val="002060"/>
                  <w:sz w:val="20"/>
                </w:rPr>
                <w:t>100 м</w:t>
              </w:r>
            </w:smartTag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Наличие ограждений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есть ж/б ограждения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5068"/>
        <w:gridCol w:w="5069"/>
      </w:tblGrid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Саратов – 60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г. Волгоград – 300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Камышин -110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Федеральная дорога Сызрань-Саратов-Волгоград - 5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ст. Карамыш - 25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пристань Золотое - 15 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534"/>
        <w:gridCol w:w="1055"/>
        <w:gridCol w:w="1440"/>
        <w:gridCol w:w="1883"/>
        <w:gridCol w:w="3220"/>
      </w:tblGrid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Мощность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Описание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вдоль площадки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Информация отсутствует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Информация отсутствует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630</w:t>
            </w: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630 КВА, Трансформаторная подстанция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18000</w:t>
            </w: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скважины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35000</w:t>
            </w: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коллектор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Информация отсутствует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18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32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Информация отсутствует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Возможность расширения</w:t>
            </w:r>
          </w:p>
        </w:tc>
      </w:tr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Автогараж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864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1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8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панельно-кирпичный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24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есть</w:t>
            </w:r>
          </w:p>
        </w:tc>
      </w:tr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Цех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1728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1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8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панельно-кирпичный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32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16"/>
                <w:szCs w:val="16"/>
              </w:rPr>
              <w:t>есть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Предложения по использованию площадки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Организация мелкосерийного производства</w:t>
            </w:r>
          </w:p>
        </w:tc>
      </w:tr>
    </w:tbl>
    <w:p w:rsidR="000A7D9B" w:rsidRPr="00307BC8" w:rsidRDefault="000A7D9B" w:rsidP="000A7D9B">
      <w:pPr>
        <w:rPr>
          <w:color w:val="002060"/>
          <w:sz w:val="16"/>
          <w:szCs w:val="16"/>
        </w:rPr>
      </w:pP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b/>
                <w:i/>
                <w:color w:val="002060"/>
              </w:rPr>
            </w:pPr>
            <w:r w:rsidRPr="00307BC8">
              <w:rPr>
                <w:b/>
                <w:i/>
                <w:color w:val="002060"/>
                <w:sz w:val="22"/>
                <w:szCs w:val="22"/>
              </w:rPr>
              <w:t>Дополнительная информация о площадках  -</w:t>
            </w:r>
          </w:p>
        </w:tc>
      </w:tr>
    </w:tbl>
    <w:p w:rsidR="000A7D9B" w:rsidRPr="00307BC8" w:rsidRDefault="000A7D9B" w:rsidP="000A7D9B">
      <w:pPr>
        <w:rPr>
          <w:color w:val="002060"/>
        </w:rPr>
      </w:pPr>
    </w:p>
    <w:p w:rsidR="00656537" w:rsidRDefault="00656537" w:rsidP="000A7D9B">
      <w:pPr>
        <w:ind w:left="142"/>
        <w:jc w:val="center"/>
        <w:outlineLvl w:val="0"/>
        <w:rPr>
          <w:color w:val="002060"/>
        </w:rPr>
      </w:pPr>
    </w:p>
    <w:p w:rsidR="00656537" w:rsidRDefault="00656537" w:rsidP="000A7D9B">
      <w:pPr>
        <w:ind w:left="142"/>
        <w:jc w:val="center"/>
        <w:outlineLvl w:val="0"/>
        <w:rPr>
          <w:color w:val="002060"/>
        </w:rPr>
      </w:pPr>
    </w:p>
    <w:p w:rsidR="00656537" w:rsidRDefault="00656537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Карточка</w:t>
      </w: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свободной производственной площадки и оборудования, территории для застройки № 5</w:t>
      </w:r>
      <w:r w:rsidR="00F46530">
        <w:rPr>
          <w:color w:val="002060"/>
        </w:rPr>
        <w:t>7</w:t>
      </w:r>
    </w:p>
    <w:p w:rsidR="000A7D9B" w:rsidRPr="00307BC8" w:rsidRDefault="000A7D9B" w:rsidP="000A7D9B">
      <w:pPr>
        <w:rPr>
          <w:color w:val="002060"/>
        </w:rPr>
      </w:pPr>
    </w:p>
    <w:tbl>
      <w:tblPr>
        <w:tblW w:w="1014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219"/>
        <w:gridCol w:w="5921"/>
      </w:tblGrid>
      <w:tr w:rsidR="00307BC8" w:rsidRPr="00307BC8" w:rsidTr="00195B3F">
        <w:tc>
          <w:tcPr>
            <w:tcW w:w="4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Муниципальный район</w:t>
            </w:r>
          </w:p>
        </w:tc>
        <w:tc>
          <w:tcPr>
            <w:tcW w:w="5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  <w:lang w:val="en-US"/>
              </w:rPr>
            </w:pPr>
            <w:r w:rsidRPr="00307BC8">
              <w:rPr>
                <w:color w:val="002060"/>
                <w:sz w:val="20"/>
                <w:szCs w:val="20"/>
                <w:lang w:val="en-US"/>
              </w:rPr>
              <w:t xml:space="preserve">Красноармейский </w:t>
            </w:r>
          </w:p>
        </w:tc>
      </w:tr>
      <w:tr w:rsidR="00307BC8" w:rsidRPr="00307BC8" w:rsidTr="00195B3F">
        <w:tc>
          <w:tcPr>
            <w:tcW w:w="4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Название площадки</w:t>
            </w:r>
          </w:p>
        </w:tc>
        <w:tc>
          <w:tcPr>
            <w:tcW w:w="5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Производственное помещение ОАО «МТС-Хлебороб»  (панельно-кирпичное здание котельной)</w:t>
            </w:r>
          </w:p>
        </w:tc>
      </w:tr>
      <w:tr w:rsidR="00307BC8" w:rsidRPr="00307BC8" w:rsidTr="00195B3F">
        <w:tc>
          <w:tcPr>
            <w:tcW w:w="4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Кадастровый номер земельного участка</w:t>
            </w:r>
          </w:p>
        </w:tc>
        <w:tc>
          <w:tcPr>
            <w:tcW w:w="5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</w:rPr>
              <w:t>64:43:030103:1</w:t>
            </w:r>
          </w:p>
        </w:tc>
      </w:tr>
      <w:tr w:rsidR="00307BC8" w:rsidRPr="00307BC8" w:rsidTr="00195B3F">
        <w:trPr>
          <w:trHeight w:val="218"/>
        </w:trPr>
        <w:tc>
          <w:tcPr>
            <w:tcW w:w="4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Категория земель</w:t>
            </w:r>
          </w:p>
        </w:tc>
        <w:tc>
          <w:tcPr>
            <w:tcW w:w="5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Земли на селенных пунктов</w:t>
            </w:r>
          </w:p>
        </w:tc>
      </w:tr>
      <w:tr w:rsidR="00307BC8" w:rsidRPr="00307BC8" w:rsidTr="00195B3F">
        <w:tc>
          <w:tcPr>
            <w:tcW w:w="42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Вид разрешенного использования земельного участка и объекта капитального строительства ( в случае его наличия)</w:t>
            </w:r>
          </w:p>
        </w:tc>
        <w:tc>
          <w:tcPr>
            <w:tcW w:w="5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Для сельскохозяйственного производства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сведения о площадке</w:t>
      </w:r>
    </w:p>
    <w:tbl>
      <w:tblPr>
        <w:tblW w:w="1014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310"/>
        <w:gridCol w:w="5830"/>
      </w:tblGrid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Собственник(правообладатель)площадки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ОАО «МТС-Хлебороб»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Почтовый адрес,телефон,адрес электронной почты, адрес интернет-сайта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412800, Саратовская обл., г. Красноармейск, ул.1 Мая, 2а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Контактное лицо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Сметанин  Алексей Николаевич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Телефон, е-</w:t>
            </w:r>
            <w:r w:rsidRPr="00307BC8">
              <w:rPr>
                <w:b/>
                <w:color w:val="002060"/>
                <w:sz w:val="20"/>
                <w:lang w:val="en-US"/>
              </w:rPr>
              <w:t>mail</w:t>
            </w:r>
            <w:r w:rsidRPr="00307BC8">
              <w:rPr>
                <w:b/>
                <w:color w:val="002060"/>
                <w:sz w:val="20"/>
              </w:rPr>
              <w:t xml:space="preserve"> контактного лица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8 (84550) 24-673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Адрес места расположения 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г. Красноармейск, ул.1 Мая, 2а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 xml:space="preserve">Площадь, кв.м. 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660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собственность предприятия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Возможность расширения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есть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Автозаправочная станция - 300м, ОАО «Механический завод» </w:t>
            </w:r>
            <w:smartTag w:uri="urn:schemas-microsoft-com:office:smarttags" w:element="metricconverter">
              <w:smartTagPr>
                <w:attr w:name="ProductID" w:val="-500 м"/>
              </w:smartTagPr>
              <w:r w:rsidRPr="00307BC8">
                <w:rPr>
                  <w:color w:val="002060"/>
                  <w:sz w:val="20"/>
                  <w:szCs w:val="20"/>
                </w:rPr>
                <w:t>-500 м</w:t>
              </w:r>
            </w:smartTag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Расстояние до ближайших жилых домов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307BC8">
                <w:rPr>
                  <w:color w:val="002060"/>
                  <w:sz w:val="20"/>
                  <w:szCs w:val="20"/>
                </w:rPr>
                <w:t>100 м</w:t>
              </w:r>
            </w:smartTag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Наличие ограждений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ж/б ограждение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Удаленность участка (в км) от:</w:t>
      </w:r>
    </w:p>
    <w:tbl>
      <w:tblPr>
        <w:tblW w:w="1014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5069"/>
        <w:gridCol w:w="5071"/>
      </w:tblGrid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г. Саратов – 60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г. Волгоград – 300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г.Камышин - 110 </w:t>
            </w:r>
          </w:p>
        </w:tc>
      </w:tr>
      <w:tr w:rsidR="00307BC8" w:rsidRPr="00307BC8" w:rsidTr="00195B3F">
        <w:trPr>
          <w:trHeight w:val="353"/>
        </w:trPr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Федеральная дорога Сызрань-Саратов-Волгоград - 5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ст. Карамыш - 25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пристань с. Золотое - 15 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534"/>
        <w:gridCol w:w="1055"/>
        <w:gridCol w:w="1440"/>
        <w:gridCol w:w="3017"/>
        <w:gridCol w:w="2086"/>
      </w:tblGrid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Мощность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Описание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Газоснабжение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Ввод имеется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630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18000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Скважины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35000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Коллектор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30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8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448"/>
        <w:gridCol w:w="1005"/>
        <w:gridCol w:w="1162"/>
        <w:gridCol w:w="839"/>
        <w:gridCol w:w="2398"/>
        <w:gridCol w:w="720"/>
        <w:gridCol w:w="1508"/>
      </w:tblGrid>
      <w:tr w:rsidR="00307BC8" w:rsidRPr="00307BC8" w:rsidTr="00195B3F">
        <w:tc>
          <w:tcPr>
            <w:tcW w:w="2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Наименование здания, сооружения</w:t>
            </w:r>
          </w:p>
        </w:tc>
        <w:tc>
          <w:tcPr>
            <w:tcW w:w="100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Возможность расширения</w:t>
            </w:r>
          </w:p>
        </w:tc>
      </w:tr>
      <w:tr w:rsidR="00307BC8" w:rsidRPr="00307BC8" w:rsidTr="00195B3F">
        <w:tc>
          <w:tcPr>
            <w:tcW w:w="2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Котельная</w:t>
            </w:r>
          </w:p>
        </w:tc>
        <w:tc>
          <w:tcPr>
            <w:tcW w:w="100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660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7,5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панельно-кирпичный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32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есть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Предложения по использованию площадки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По назначению</w:t>
            </w:r>
          </w:p>
        </w:tc>
      </w:tr>
    </w:tbl>
    <w:p w:rsidR="000A7D9B" w:rsidRPr="00307BC8" w:rsidRDefault="000A7D9B" w:rsidP="000A7D9B">
      <w:pPr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Дополнительная информация о площадке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</w:tr>
    </w:tbl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Карточка</w:t>
      </w: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свободной производственной площадки и оборудования, территории для застройки № 58</w:t>
      </w:r>
    </w:p>
    <w:tbl>
      <w:tblPr>
        <w:tblW w:w="10140" w:type="dxa"/>
        <w:tblLook w:val="01E0"/>
      </w:tblPr>
      <w:tblGrid>
        <w:gridCol w:w="1079"/>
        <w:gridCol w:w="1791"/>
        <w:gridCol w:w="3563"/>
        <w:gridCol w:w="2039"/>
        <w:gridCol w:w="1668"/>
      </w:tblGrid>
      <w:tr w:rsidR="00307BC8" w:rsidRPr="00307BC8" w:rsidTr="000A7D9B">
        <w:trPr>
          <w:gridBefore w:val="1"/>
          <w:gridAfter w:val="1"/>
          <w:wBefore w:w="1079" w:type="dxa"/>
          <w:wAfter w:w="1668" w:type="dxa"/>
        </w:trPr>
        <w:tc>
          <w:tcPr>
            <w:tcW w:w="5354" w:type="dxa"/>
            <w:gridSpan w:val="2"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2039" w:type="dxa"/>
          </w:tcPr>
          <w:p w:rsidR="000A7D9B" w:rsidRPr="00307BC8" w:rsidRDefault="000A7D9B" w:rsidP="00195B3F">
            <w:pPr>
              <w:rPr>
                <w:b/>
                <w:color w:val="002060"/>
              </w:rPr>
            </w:pP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Муниципальный район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lang w:val="en-US"/>
              </w:rPr>
            </w:pPr>
            <w:r w:rsidRPr="00307BC8">
              <w:rPr>
                <w:color w:val="002060"/>
                <w:sz w:val="20"/>
                <w:lang w:val="en-US"/>
              </w:rPr>
              <w:t xml:space="preserve">Красноармейский </w:t>
            </w: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Название площадки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Фонд перераспределения земель  юго-западнее села Гвардейское</w:t>
            </w: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Тип площадки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Свободные земли</w:t>
            </w: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Описание площадки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Площадь свободная от застройки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сведения о площадке</w:t>
      </w:r>
    </w:p>
    <w:tbl>
      <w:tblPr>
        <w:tblW w:w="1014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310"/>
        <w:gridCol w:w="5830"/>
      </w:tblGrid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Предприятие (организация) - владелец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Администрация Красноармейского района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Юридический адрес, телефон, e-mail, web-site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412800, Саратовская обл., г.Красноармейск, ул.Ленина, д.62</w:t>
            </w:r>
          </w:p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8 (84550) 2-22-25</w:t>
            </w:r>
          </w:p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hyperlink r:id="rId40" w:history="1">
              <w:r w:rsidRPr="00307BC8">
                <w:rPr>
                  <w:rStyle w:val="a5"/>
                  <w:color w:val="002060"/>
                  <w:sz w:val="20"/>
                  <w:szCs w:val="20"/>
                  <w:lang w:val="en-US"/>
                </w:rPr>
                <w:t>kkemr</w:t>
              </w:r>
              <w:r w:rsidRPr="00307BC8">
                <w:rPr>
                  <w:rStyle w:val="a5"/>
                  <w:color w:val="002060"/>
                  <w:sz w:val="20"/>
                  <w:szCs w:val="20"/>
                </w:rPr>
                <w:t>@</w:t>
              </w:r>
              <w:r w:rsidRPr="00307BC8">
                <w:rPr>
                  <w:rStyle w:val="a5"/>
                  <w:color w:val="002060"/>
                  <w:sz w:val="20"/>
                  <w:szCs w:val="20"/>
                  <w:lang w:val="en-US"/>
                </w:rPr>
                <w:t>rambler</w:t>
              </w:r>
              <w:r w:rsidRPr="00307BC8">
                <w:rPr>
                  <w:rStyle w:val="a5"/>
                  <w:color w:val="002060"/>
                  <w:sz w:val="20"/>
                  <w:szCs w:val="20"/>
                </w:rPr>
                <w:t>.</w:t>
              </w:r>
              <w:r w:rsidRPr="00307BC8">
                <w:rPr>
                  <w:rStyle w:val="a5"/>
                  <w:color w:val="002060"/>
                  <w:sz w:val="20"/>
                  <w:szCs w:val="20"/>
                  <w:lang w:val="en-US"/>
                </w:rPr>
                <w:t>ru</w:t>
              </w:r>
            </w:hyperlink>
            <w:r w:rsidRPr="00307BC8">
              <w:rPr>
                <w:color w:val="002060"/>
                <w:sz w:val="20"/>
                <w:szCs w:val="20"/>
              </w:rPr>
              <w:t xml:space="preserve">, </w:t>
            </w:r>
            <w:r w:rsidRPr="00307BC8">
              <w:rPr>
                <w:color w:val="002060"/>
                <w:sz w:val="20"/>
                <w:szCs w:val="20"/>
                <w:lang w:val="en-US"/>
              </w:rPr>
              <w:t>www</w:t>
            </w:r>
            <w:r w:rsidRPr="00307BC8">
              <w:rPr>
                <w:color w:val="002060"/>
                <w:sz w:val="20"/>
                <w:szCs w:val="20"/>
              </w:rPr>
              <w:t>.</w:t>
            </w:r>
            <w:r w:rsidRPr="00307BC8">
              <w:rPr>
                <w:color w:val="002060"/>
                <w:sz w:val="20"/>
                <w:szCs w:val="20"/>
                <w:lang w:val="en-US"/>
              </w:rPr>
              <w:t>krasnoarmeisk</w:t>
            </w:r>
            <w:r w:rsidRPr="00307BC8">
              <w:rPr>
                <w:color w:val="002060"/>
                <w:sz w:val="20"/>
                <w:szCs w:val="20"/>
              </w:rPr>
              <w:t>.</w:t>
            </w:r>
            <w:r w:rsidRPr="00307BC8">
              <w:rPr>
                <w:color w:val="002060"/>
                <w:sz w:val="20"/>
                <w:szCs w:val="20"/>
                <w:lang w:val="en-US"/>
              </w:rPr>
              <w:t>ru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Контактное лицо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Петаев Алексей Вячеславович – глава администрации Красноармейского муниципального района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Телефон, е-</w:t>
            </w:r>
            <w:r w:rsidRPr="00307BC8">
              <w:rPr>
                <w:b/>
                <w:color w:val="002060"/>
                <w:sz w:val="20"/>
                <w:lang w:val="en-US"/>
              </w:rPr>
              <w:t>mail</w:t>
            </w:r>
            <w:r w:rsidRPr="00307BC8">
              <w:rPr>
                <w:b/>
                <w:color w:val="002060"/>
                <w:sz w:val="20"/>
              </w:rPr>
              <w:t xml:space="preserve"> контактного лица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8 (845-50) 2-22-25, kke</w:t>
            </w:r>
            <w:r w:rsidRPr="00307BC8">
              <w:rPr>
                <w:color w:val="002060"/>
                <w:sz w:val="20"/>
                <w:lang w:val="en-US"/>
              </w:rPr>
              <w:t>mr</w:t>
            </w:r>
            <w:r w:rsidRPr="00307BC8">
              <w:rPr>
                <w:color w:val="002060"/>
                <w:sz w:val="20"/>
              </w:rPr>
              <w:t>@rambler.ru, www.krasnoarmeisk.ru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Адрес места расположения 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tabs>
                <w:tab w:val="left" w:pos="-108"/>
                <w:tab w:val="left" w:pos="0"/>
              </w:tabs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 Красноармейский район,</w:t>
            </w:r>
            <w:r w:rsidRPr="00307BC8">
              <w:rPr>
                <w:color w:val="002060"/>
                <w:sz w:val="20"/>
              </w:rPr>
              <w:t xml:space="preserve"> юго-западнее села Гвардейское КК 64:16:260202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 xml:space="preserve">Площадь, кв.м. 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820 0000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Форма владения землей и зданиями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Муниципальная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Возможность расширения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есть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ГРП - 10000 м, корпуса молочно-товарной фермы- 800 м 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Расстояние до ближайших жилых домов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10000 м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Наличие ограждений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Нет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5068"/>
        <w:gridCol w:w="5069"/>
      </w:tblGrid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Саратов – 120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Волгоград – 270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г. Саратов – 120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Федеральная дорога Сызрань-Саратов-Волгоград - 12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ст. Карамыш - 60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пристань с. Золотое - 70 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534"/>
        <w:gridCol w:w="1055"/>
        <w:gridCol w:w="1440"/>
        <w:gridCol w:w="5103"/>
      </w:tblGrid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Мощность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Описание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10000 м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Трансформаторная подстанция 10000 м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800 м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Возможность расширения</w:t>
            </w:r>
          </w:p>
        </w:tc>
      </w:tr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Предложения по использованию площадки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</w:rPr>
              <w:t>Возможно размещение</w:t>
            </w:r>
            <w:r w:rsidRPr="00307BC8">
              <w:rPr>
                <w:color w:val="002060"/>
                <w:sz w:val="20"/>
                <w:szCs w:val="20"/>
              </w:rPr>
              <w:t xml:space="preserve"> </w:t>
            </w:r>
            <w:r w:rsidRPr="00307BC8">
              <w:rPr>
                <w:color w:val="002060"/>
              </w:rPr>
              <w:t>малотоннажного завода по производству сжиженного природного газа</w:t>
            </w:r>
          </w:p>
        </w:tc>
      </w:tr>
    </w:tbl>
    <w:p w:rsidR="000A7D9B" w:rsidRPr="00307BC8" w:rsidRDefault="000A7D9B" w:rsidP="000A7D9B">
      <w:pPr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Дополнительная информация о площадке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Магистральный газопровод высокого давления проходит непосредственно  по данному земельному участку.</w:t>
            </w:r>
          </w:p>
        </w:tc>
      </w:tr>
    </w:tbl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Карточка</w:t>
      </w:r>
    </w:p>
    <w:p w:rsidR="000A7D9B" w:rsidRPr="00307BC8" w:rsidRDefault="000A7D9B" w:rsidP="000A7D9B">
      <w:pPr>
        <w:ind w:left="142"/>
        <w:jc w:val="center"/>
        <w:outlineLvl w:val="0"/>
        <w:rPr>
          <w:color w:val="002060"/>
        </w:rPr>
      </w:pPr>
      <w:r w:rsidRPr="00307BC8">
        <w:rPr>
          <w:color w:val="002060"/>
        </w:rPr>
        <w:t>свободной производственной площадки и оборудовани</w:t>
      </w:r>
      <w:r w:rsidR="00F46530">
        <w:rPr>
          <w:color w:val="002060"/>
        </w:rPr>
        <w:t>я, территории для застройки № 59</w:t>
      </w:r>
    </w:p>
    <w:tbl>
      <w:tblPr>
        <w:tblW w:w="10140" w:type="dxa"/>
        <w:tblLook w:val="01E0"/>
      </w:tblPr>
      <w:tblGrid>
        <w:gridCol w:w="1079"/>
        <w:gridCol w:w="1791"/>
        <w:gridCol w:w="3563"/>
        <w:gridCol w:w="2039"/>
        <w:gridCol w:w="1668"/>
      </w:tblGrid>
      <w:tr w:rsidR="00307BC8" w:rsidRPr="00307BC8" w:rsidTr="000A7D9B">
        <w:trPr>
          <w:gridBefore w:val="1"/>
          <w:gridAfter w:val="1"/>
          <w:wBefore w:w="1079" w:type="dxa"/>
          <w:wAfter w:w="1668" w:type="dxa"/>
        </w:trPr>
        <w:tc>
          <w:tcPr>
            <w:tcW w:w="5354" w:type="dxa"/>
            <w:gridSpan w:val="2"/>
            <w:hideMark/>
          </w:tcPr>
          <w:p w:rsidR="000A7D9B" w:rsidRPr="00307BC8" w:rsidRDefault="000A7D9B" w:rsidP="000A7D9B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2039" w:type="dxa"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Муниципальный район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lang w:val="en-US"/>
              </w:rPr>
            </w:pPr>
            <w:r w:rsidRPr="00307BC8">
              <w:rPr>
                <w:color w:val="002060"/>
                <w:sz w:val="20"/>
                <w:lang w:val="en-US"/>
              </w:rPr>
              <w:t xml:space="preserve">Красноармейский </w:t>
            </w: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Название площадки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Государственные земли до разграничения</w:t>
            </w: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Тип площадки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Свободные земли</w:t>
            </w:r>
          </w:p>
        </w:tc>
      </w:tr>
      <w:tr w:rsidR="00307BC8" w:rsidRPr="00307BC8" w:rsidTr="000A7D9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28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Описание площадки</w:t>
            </w:r>
          </w:p>
        </w:tc>
        <w:tc>
          <w:tcPr>
            <w:tcW w:w="72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Площадь свободная от застройки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сведения о площадке</w:t>
      </w:r>
    </w:p>
    <w:tbl>
      <w:tblPr>
        <w:tblW w:w="1014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310"/>
        <w:gridCol w:w="5830"/>
      </w:tblGrid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Предприятие (организация) - владелец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Администрация Красноармейского района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Юридический адрес, телефон, e-mail, web-site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412800, Саратовская обл., г.Красноармейск, ул.Ленина, д.62</w:t>
            </w:r>
          </w:p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8 (84550) 2-22-25</w:t>
            </w:r>
          </w:p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hyperlink r:id="rId41" w:history="1">
              <w:r w:rsidRPr="00307BC8">
                <w:rPr>
                  <w:rStyle w:val="a5"/>
                  <w:color w:val="002060"/>
                  <w:sz w:val="20"/>
                  <w:szCs w:val="20"/>
                  <w:lang w:val="en-US"/>
                </w:rPr>
                <w:t>kkemr</w:t>
              </w:r>
              <w:r w:rsidRPr="00307BC8">
                <w:rPr>
                  <w:rStyle w:val="a5"/>
                  <w:color w:val="002060"/>
                  <w:sz w:val="20"/>
                  <w:szCs w:val="20"/>
                </w:rPr>
                <w:t>@</w:t>
              </w:r>
              <w:r w:rsidRPr="00307BC8">
                <w:rPr>
                  <w:rStyle w:val="a5"/>
                  <w:color w:val="002060"/>
                  <w:sz w:val="20"/>
                  <w:szCs w:val="20"/>
                  <w:lang w:val="en-US"/>
                </w:rPr>
                <w:t>rambler</w:t>
              </w:r>
              <w:r w:rsidRPr="00307BC8">
                <w:rPr>
                  <w:rStyle w:val="a5"/>
                  <w:color w:val="002060"/>
                  <w:sz w:val="20"/>
                  <w:szCs w:val="20"/>
                </w:rPr>
                <w:t>.</w:t>
              </w:r>
              <w:r w:rsidRPr="00307BC8">
                <w:rPr>
                  <w:rStyle w:val="a5"/>
                  <w:color w:val="002060"/>
                  <w:sz w:val="20"/>
                  <w:szCs w:val="20"/>
                  <w:lang w:val="en-US"/>
                </w:rPr>
                <w:t>ru</w:t>
              </w:r>
            </w:hyperlink>
            <w:r w:rsidRPr="00307BC8">
              <w:rPr>
                <w:color w:val="002060"/>
                <w:sz w:val="20"/>
                <w:szCs w:val="20"/>
              </w:rPr>
              <w:t xml:space="preserve">, </w:t>
            </w:r>
            <w:r w:rsidRPr="00307BC8">
              <w:rPr>
                <w:color w:val="002060"/>
                <w:sz w:val="20"/>
                <w:szCs w:val="20"/>
                <w:lang w:val="en-US"/>
              </w:rPr>
              <w:t>www</w:t>
            </w:r>
            <w:r w:rsidRPr="00307BC8">
              <w:rPr>
                <w:color w:val="002060"/>
                <w:sz w:val="20"/>
                <w:szCs w:val="20"/>
              </w:rPr>
              <w:t>.</w:t>
            </w:r>
            <w:r w:rsidRPr="00307BC8">
              <w:rPr>
                <w:color w:val="002060"/>
                <w:sz w:val="20"/>
                <w:szCs w:val="20"/>
                <w:lang w:val="en-US"/>
              </w:rPr>
              <w:t>krasnoarmeisk</w:t>
            </w:r>
            <w:r w:rsidRPr="00307BC8">
              <w:rPr>
                <w:color w:val="002060"/>
                <w:sz w:val="20"/>
                <w:szCs w:val="20"/>
              </w:rPr>
              <w:t>.</w:t>
            </w:r>
            <w:r w:rsidRPr="00307BC8">
              <w:rPr>
                <w:color w:val="002060"/>
                <w:sz w:val="20"/>
                <w:szCs w:val="20"/>
                <w:lang w:val="en-US"/>
              </w:rPr>
              <w:t>ru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Контактное лицо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Петаев Алексей Вячеславович – глава администрации Красноармейского муниципального района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Телефон, е-</w:t>
            </w:r>
            <w:r w:rsidRPr="00307BC8">
              <w:rPr>
                <w:b/>
                <w:color w:val="002060"/>
                <w:sz w:val="20"/>
                <w:lang w:val="en-US"/>
              </w:rPr>
              <w:t>mail</w:t>
            </w:r>
            <w:r w:rsidRPr="00307BC8">
              <w:rPr>
                <w:b/>
                <w:color w:val="002060"/>
                <w:sz w:val="20"/>
              </w:rPr>
              <w:t xml:space="preserve"> контактного лица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8 (845-50) 2-22-25, kke</w:t>
            </w:r>
            <w:r w:rsidRPr="00307BC8">
              <w:rPr>
                <w:color w:val="002060"/>
                <w:sz w:val="20"/>
                <w:lang w:val="en-US"/>
              </w:rPr>
              <w:t>mr</w:t>
            </w:r>
            <w:r w:rsidRPr="00307BC8">
              <w:rPr>
                <w:color w:val="002060"/>
                <w:sz w:val="20"/>
              </w:rPr>
              <w:t>@rambler.ru, www.krasnoarmeisk.ru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Адрес места расположения площадки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tabs>
                <w:tab w:val="left" w:pos="-108"/>
                <w:tab w:val="left" w:pos="0"/>
              </w:tabs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 xml:space="preserve"> Красноармейский район,</w:t>
            </w:r>
            <w:r w:rsidRPr="00307BC8">
              <w:rPr>
                <w:color w:val="002060"/>
                <w:sz w:val="20"/>
              </w:rPr>
              <w:t xml:space="preserve"> северо-западная часть села Золотое 64:16:200203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 xml:space="preserve">Площадь, кв.м. 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35000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Форма владения землей и зданиями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Муниципальная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Возможность расширения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есть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ООО «Молочное»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Расстояние до ближайших жилых домов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150  м</w:t>
            </w:r>
          </w:p>
        </w:tc>
      </w:tr>
      <w:tr w:rsidR="00307BC8" w:rsidRPr="00307BC8" w:rsidTr="00195B3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Наличие ограждений</w:t>
            </w:r>
          </w:p>
        </w:tc>
        <w:tc>
          <w:tcPr>
            <w:tcW w:w="58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  <w:sz w:val="20"/>
                <w:szCs w:val="20"/>
              </w:rPr>
              <w:t>Нет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5068"/>
        <w:gridCol w:w="5069"/>
      </w:tblGrid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Саратов – 100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г. Волгоград – 320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г. Красноармейск – 40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Федеральная дорога Сызрань-Саратов-Волгоград - 25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ст. Карамыш - 35 </w:t>
            </w:r>
          </w:p>
        </w:tc>
      </w:tr>
      <w:tr w:rsidR="00307BC8" w:rsidRPr="00307BC8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пристань с. Золотое – 1,5 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534"/>
        <w:gridCol w:w="1055"/>
        <w:gridCol w:w="1440"/>
        <w:gridCol w:w="5103"/>
      </w:tblGrid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Ед.изм.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Мощность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</w:rPr>
            </w:pPr>
            <w:r w:rsidRPr="00307BC8">
              <w:rPr>
                <w:b/>
                <w:color w:val="002060"/>
                <w:sz w:val="22"/>
              </w:rPr>
              <w:t>Описание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 xml:space="preserve">  100 м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Гкал/час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Бар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Трансформаторная подстанция 100 м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Водозаборное сооружение 50 м</w:t>
            </w:r>
          </w:p>
        </w:tc>
      </w:tr>
      <w:tr w:rsidR="00307BC8" w:rsidRPr="00307BC8" w:rsidTr="00195B3F">
        <w:trPr>
          <w:trHeight w:val="70"/>
        </w:trPr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м</w:t>
            </w:r>
            <w:r w:rsidRPr="00307BC8">
              <w:rPr>
                <w:b/>
                <w:color w:val="002060"/>
                <w:sz w:val="20"/>
                <w:vertAlign w:val="superscript"/>
              </w:rPr>
              <w:t>3</w:t>
            </w:r>
            <w:r w:rsidRPr="00307BC8">
              <w:rPr>
                <w:b/>
                <w:color w:val="002060"/>
                <w:sz w:val="20"/>
              </w:rPr>
              <w:t>/год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  <w:tr w:rsidR="00307BC8" w:rsidRPr="00307BC8" w:rsidTr="00195B3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b/>
                <w:color w:val="002060"/>
                <w:sz w:val="20"/>
              </w:rPr>
            </w:pPr>
            <w:r w:rsidRPr="00307BC8">
              <w:rPr>
                <w:b/>
                <w:color w:val="002060"/>
                <w:sz w:val="20"/>
              </w:rPr>
              <w:t>кВт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</w:rPr>
            </w:pPr>
            <w:r w:rsidRPr="00307BC8">
              <w:rPr>
                <w:color w:val="002060"/>
                <w:sz w:val="20"/>
              </w:rPr>
              <w:t>нет</w:t>
            </w: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jc w:val="center"/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10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393"/>
        <w:gridCol w:w="1060"/>
        <w:gridCol w:w="1162"/>
        <w:gridCol w:w="839"/>
        <w:gridCol w:w="2398"/>
        <w:gridCol w:w="720"/>
        <w:gridCol w:w="1508"/>
      </w:tblGrid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Наименование здания, сооружения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jc w:val="center"/>
              <w:rPr>
                <w:b/>
                <w:color w:val="002060"/>
                <w:sz w:val="18"/>
              </w:rPr>
            </w:pPr>
            <w:r w:rsidRPr="00307BC8">
              <w:rPr>
                <w:b/>
                <w:color w:val="002060"/>
                <w:sz w:val="18"/>
              </w:rPr>
              <w:t>Возможность расширения</w:t>
            </w:r>
          </w:p>
        </w:tc>
      </w:tr>
      <w:tr w:rsidR="00307BC8" w:rsidRPr="00307BC8" w:rsidTr="00195B3F">
        <w:tc>
          <w:tcPr>
            <w:tcW w:w="23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0A7D9B" w:rsidRPr="00307BC8" w:rsidRDefault="000A7D9B" w:rsidP="00195B3F">
            <w:pPr>
              <w:rPr>
                <w:color w:val="002060"/>
                <w:sz w:val="16"/>
                <w:szCs w:val="16"/>
              </w:rPr>
            </w:pPr>
            <w:r w:rsidRPr="00307BC8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1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A7D9B" w:rsidRPr="00307BC8" w:rsidRDefault="000A7D9B" w:rsidP="00195B3F">
            <w:pPr>
              <w:jc w:val="center"/>
              <w:rPr>
                <w:color w:val="002060"/>
                <w:sz w:val="16"/>
                <w:szCs w:val="16"/>
              </w:rPr>
            </w:pPr>
          </w:p>
        </w:tc>
      </w:tr>
    </w:tbl>
    <w:p w:rsidR="000A7D9B" w:rsidRPr="00307BC8" w:rsidRDefault="000A7D9B" w:rsidP="000A7D9B">
      <w:pPr>
        <w:jc w:val="center"/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Предложения по использованию площадки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307BC8" w:rsidRPr="00307BC8" w:rsidTr="00195B3F">
        <w:tc>
          <w:tcPr>
            <w:tcW w:w="10137" w:type="dxa"/>
            <w:hideMark/>
          </w:tcPr>
          <w:p w:rsidR="000A7D9B" w:rsidRPr="00307BC8" w:rsidRDefault="000A7D9B" w:rsidP="00195B3F">
            <w:pPr>
              <w:rPr>
                <w:color w:val="002060"/>
                <w:sz w:val="20"/>
                <w:szCs w:val="20"/>
              </w:rPr>
            </w:pPr>
            <w:r w:rsidRPr="00307BC8">
              <w:rPr>
                <w:color w:val="002060"/>
              </w:rPr>
              <w:t>Возможно размещение</w:t>
            </w:r>
            <w:r w:rsidRPr="00307BC8">
              <w:rPr>
                <w:color w:val="002060"/>
                <w:sz w:val="20"/>
                <w:szCs w:val="20"/>
              </w:rPr>
              <w:t xml:space="preserve"> экспортного зернового порта</w:t>
            </w:r>
          </w:p>
        </w:tc>
      </w:tr>
    </w:tbl>
    <w:p w:rsidR="000A7D9B" w:rsidRPr="00307BC8" w:rsidRDefault="000A7D9B" w:rsidP="000A7D9B">
      <w:pPr>
        <w:rPr>
          <w:color w:val="002060"/>
          <w:sz w:val="16"/>
          <w:szCs w:val="16"/>
        </w:rPr>
      </w:pPr>
    </w:p>
    <w:p w:rsidR="000A7D9B" w:rsidRPr="00307BC8" w:rsidRDefault="000A7D9B" w:rsidP="000A7D9B">
      <w:pPr>
        <w:outlineLvl w:val="0"/>
        <w:rPr>
          <w:b/>
          <w:i/>
          <w:color w:val="002060"/>
          <w:sz w:val="22"/>
          <w:szCs w:val="22"/>
        </w:rPr>
      </w:pPr>
      <w:r w:rsidRPr="00307BC8">
        <w:rPr>
          <w:b/>
          <w:i/>
          <w:color w:val="002060"/>
          <w:sz w:val="22"/>
          <w:szCs w:val="22"/>
        </w:rPr>
        <w:t>Дополнительная информация о площадке</w:t>
      </w:r>
    </w:p>
    <w:p w:rsidR="000A7D9B" w:rsidRPr="00307BC8" w:rsidRDefault="000A7D9B" w:rsidP="000A7D9B">
      <w:pPr>
        <w:rPr>
          <w:color w:val="002060"/>
        </w:rPr>
      </w:pPr>
      <w:r w:rsidRPr="00307BC8">
        <w:rPr>
          <w:color w:val="002060"/>
        </w:rPr>
        <w:t>Рельеф местности равнинный</w:t>
      </w: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Pr="00307BC8" w:rsidRDefault="000A7D9B" w:rsidP="000A7D9B">
      <w:pPr>
        <w:rPr>
          <w:color w:val="002060"/>
        </w:rPr>
      </w:pPr>
    </w:p>
    <w:p w:rsidR="000A7D9B" w:rsidRDefault="000A7D9B" w:rsidP="000A7D9B">
      <w:pPr>
        <w:sectPr w:rsidR="000A7D9B" w:rsidSect="00780194">
          <w:pgSz w:w="11906" w:h="16838"/>
          <w:pgMar w:top="425" w:right="851" w:bottom="680" w:left="1134" w:header="720" w:footer="720" w:gutter="0"/>
          <w:cols w:space="720"/>
        </w:sectPr>
      </w:pPr>
    </w:p>
    <w:p w:rsidR="004C2C05" w:rsidRPr="00AA17CC" w:rsidRDefault="004C2C05" w:rsidP="004C2C05">
      <w:pPr>
        <w:jc w:val="center"/>
        <w:rPr>
          <w:bCs/>
          <w:color w:val="002060"/>
        </w:rPr>
      </w:pPr>
      <w:r w:rsidRPr="00AA17CC">
        <w:rPr>
          <w:bCs/>
          <w:color w:val="002060"/>
        </w:rPr>
        <w:lastRenderedPageBreak/>
        <w:t xml:space="preserve">Карточка </w:t>
      </w:r>
    </w:p>
    <w:p w:rsidR="004C2C05" w:rsidRPr="00AA17CC" w:rsidRDefault="004C2C05" w:rsidP="004C2C05">
      <w:pPr>
        <w:jc w:val="center"/>
        <w:rPr>
          <w:bCs/>
          <w:color w:val="002060"/>
        </w:rPr>
      </w:pPr>
      <w:r w:rsidRPr="00AA17CC">
        <w:rPr>
          <w:bCs/>
          <w:color w:val="002060"/>
        </w:rPr>
        <w:t>свободной производственной площадки и оборудования, территории для застройки №</w:t>
      </w:r>
      <w:r w:rsidR="00F46530">
        <w:rPr>
          <w:bCs/>
          <w:color w:val="002060"/>
        </w:rPr>
        <w:t xml:space="preserve"> 60</w:t>
      </w:r>
      <w:r w:rsidR="00672068" w:rsidRPr="00AA17CC">
        <w:rPr>
          <w:bCs/>
          <w:color w:val="002060"/>
        </w:rPr>
        <w:t xml:space="preserve"> </w:t>
      </w:r>
    </w:p>
    <w:p w:rsidR="004D3BC7" w:rsidRPr="004D3BC7" w:rsidRDefault="004D3BC7" w:rsidP="004D3BC7">
      <w:pPr>
        <w:suppressAutoHyphens w:val="0"/>
        <w:rPr>
          <w:color w:val="002060"/>
          <w:lang w:eastAsia="ru-RU"/>
        </w:rPr>
      </w:pPr>
      <w:r w:rsidRPr="004D3BC7">
        <w:rPr>
          <w:b/>
          <w:bCs/>
          <w:color w:val="002060"/>
          <w:lang w:eastAsia="ru-RU"/>
        </w:rPr>
        <w:t xml:space="preserve"> </w:t>
      </w:r>
    </w:p>
    <w:tbl>
      <w:tblPr>
        <w:tblW w:w="1003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646"/>
        <w:gridCol w:w="5389"/>
      </w:tblGrid>
      <w:tr w:rsidR="00AA17CC" w:rsidRPr="004D3BC7" w:rsidTr="004D3BC7">
        <w:tc>
          <w:tcPr>
            <w:tcW w:w="46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Муниципальный район</w:t>
            </w:r>
          </w:p>
        </w:tc>
        <w:tc>
          <w:tcPr>
            <w:tcW w:w="5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 xml:space="preserve">Краснокутский </w:t>
            </w:r>
          </w:p>
        </w:tc>
      </w:tr>
      <w:tr w:rsidR="00AA17CC" w:rsidRPr="004D3BC7" w:rsidTr="004D3BC7">
        <w:tc>
          <w:tcPr>
            <w:tcW w:w="46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Название площадки</w:t>
            </w:r>
          </w:p>
        </w:tc>
        <w:tc>
          <w:tcPr>
            <w:tcW w:w="5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Птицефабрика</w:t>
            </w:r>
          </w:p>
        </w:tc>
      </w:tr>
      <w:tr w:rsidR="00AA17CC" w:rsidRPr="004D3BC7" w:rsidTr="004D3BC7">
        <w:tc>
          <w:tcPr>
            <w:tcW w:w="46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5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64:17:190601:0067</w:t>
            </w:r>
          </w:p>
        </w:tc>
      </w:tr>
      <w:tr w:rsidR="00AA17CC" w:rsidRPr="004D3BC7" w:rsidTr="004D3BC7">
        <w:tc>
          <w:tcPr>
            <w:tcW w:w="46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Категория земель</w:t>
            </w:r>
          </w:p>
        </w:tc>
        <w:tc>
          <w:tcPr>
            <w:tcW w:w="5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Земли насел. пунктов, разрешенные для с/х использования</w:t>
            </w:r>
          </w:p>
        </w:tc>
      </w:tr>
      <w:tr w:rsidR="00AA17CC" w:rsidRPr="004D3BC7" w:rsidTr="004D3BC7">
        <w:tc>
          <w:tcPr>
            <w:tcW w:w="46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Вид разрешенного использования земельного участка и объекта капитального строительства</w:t>
            </w:r>
          </w:p>
        </w:tc>
        <w:tc>
          <w:tcPr>
            <w:tcW w:w="5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Земли населенных пунктов, разрешенные для сельскохозяйственного использования</w:t>
            </w:r>
          </w:p>
        </w:tc>
      </w:tr>
    </w:tbl>
    <w:p w:rsidR="004D3BC7" w:rsidRPr="004D3BC7" w:rsidRDefault="004D3BC7" w:rsidP="004D3BC7">
      <w:pPr>
        <w:suppressAutoHyphens w:val="0"/>
        <w:jc w:val="center"/>
        <w:rPr>
          <w:color w:val="002060"/>
          <w:sz w:val="6"/>
          <w:szCs w:val="6"/>
          <w:lang w:eastAsia="ru-RU"/>
        </w:rPr>
      </w:pPr>
    </w:p>
    <w:p w:rsidR="004D3BC7" w:rsidRPr="004D3BC7" w:rsidRDefault="004D3BC7" w:rsidP="004D3BC7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4D3BC7">
        <w:rPr>
          <w:b/>
          <w:i/>
          <w:color w:val="002060"/>
          <w:sz w:val="22"/>
          <w:szCs w:val="22"/>
          <w:lang w:eastAsia="ru-RU"/>
        </w:rPr>
        <w:t>Основные сведения о площадке</w:t>
      </w:r>
    </w:p>
    <w:tbl>
      <w:tblPr>
        <w:tblW w:w="1003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363"/>
        <w:gridCol w:w="5672"/>
      </w:tblGrid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ООО «Мельсар-К»</w:t>
            </w: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Почтовый адрес, телефон, адрес эл. почты, адрес интернет-сайта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 xml:space="preserve">Юр./факт. адрес: </w:t>
            </w:r>
            <w:smartTag w:uri="urn:schemas-microsoft-com:office:smarttags" w:element="metricconverter">
              <w:smartTagPr>
                <w:attr w:name="ProductID" w:val="410056, г"/>
              </w:smartTagPr>
              <w:r w:rsidRPr="004D3BC7">
                <w:rPr>
                  <w:color w:val="002060"/>
                  <w:sz w:val="20"/>
                  <w:szCs w:val="20"/>
                  <w:lang w:eastAsia="ru-RU"/>
                </w:rPr>
                <w:t>410056, г</w:t>
              </w:r>
            </w:smartTag>
            <w:r w:rsidRPr="004D3BC7">
              <w:rPr>
                <w:color w:val="002060"/>
                <w:sz w:val="20"/>
                <w:szCs w:val="20"/>
                <w:lang w:eastAsia="ru-RU"/>
              </w:rPr>
              <w:t>.Саратов, ул.Советская, д.61, оф.414</w:t>
            </w:r>
          </w:p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Тел/факс: (8452) 736-898</w:t>
            </w:r>
          </w:p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 xml:space="preserve">Электронный адрес: </w:t>
            </w:r>
            <w:hyperlink r:id="rId42" w:history="1">
              <w:r w:rsidRPr="00AA17CC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melsark</w:t>
              </w:r>
              <w:r w:rsidRPr="00AA17CC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@</w:t>
              </w:r>
              <w:r w:rsidRPr="00AA17CC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rambler</w:t>
              </w:r>
              <w:r w:rsidRPr="00AA17CC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.</w:t>
              </w:r>
              <w:r w:rsidRPr="00AA17CC">
                <w:rPr>
                  <w:color w:val="00206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Контактное лицо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Заместитель директора ООО «Мельсар-К»</w:t>
            </w:r>
          </w:p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Протасов Дмитрий Константинович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Телефон, адрес эл. почты контактного лица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8 (845-52) 736-898, 89372255946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Адрес места расположения площадки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г. Красный Кут, п.Загородный, Промзона, 1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Площадь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1 104 944 кв.м.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Собственность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Возможность расширения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Элеватор – 1 км</w:t>
            </w:r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Расстояние до ближайших жилых домов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4D3BC7">
                <w:rPr>
                  <w:color w:val="002060"/>
                  <w:sz w:val="20"/>
                  <w:szCs w:val="20"/>
                  <w:lang w:eastAsia="ru-RU"/>
                </w:rPr>
                <w:t>1 км</w:t>
              </w:r>
            </w:smartTag>
          </w:p>
        </w:tc>
      </w:tr>
      <w:tr w:rsidR="00AA17CC" w:rsidRPr="004D3BC7" w:rsidTr="00195B3F">
        <w:tc>
          <w:tcPr>
            <w:tcW w:w="43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Наличие ограждений</w:t>
            </w:r>
          </w:p>
        </w:tc>
        <w:tc>
          <w:tcPr>
            <w:tcW w:w="5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Имеются</w:t>
            </w:r>
          </w:p>
        </w:tc>
      </w:tr>
    </w:tbl>
    <w:p w:rsidR="004D3BC7" w:rsidRPr="004D3BC7" w:rsidRDefault="004D3BC7" w:rsidP="004D3BC7">
      <w:pPr>
        <w:suppressAutoHyphens w:val="0"/>
        <w:jc w:val="center"/>
        <w:rPr>
          <w:color w:val="002060"/>
          <w:sz w:val="6"/>
          <w:szCs w:val="6"/>
          <w:lang w:eastAsia="ru-RU"/>
        </w:rPr>
      </w:pPr>
    </w:p>
    <w:p w:rsidR="004D3BC7" w:rsidRPr="004D3BC7" w:rsidRDefault="004D3BC7" w:rsidP="004D3BC7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4D3BC7">
        <w:rPr>
          <w:b/>
          <w:i/>
          <w:color w:val="002060"/>
          <w:sz w:val="22"/>
          <w:szCs w:val="22"/>
          <w:lang w:eastAsia="ru-RU"/>
        </w:rPr>
        <w:t>Удаленность участка (в км) от:</w:t>
      </w:r>
    </w:p>
    <w:tbl>
      <w:tblPr>
        <w:tblW w:w="1003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5070"/>
        <w:gridCol w:w="4965"/>
      </w:tblGrid>
      <w:tr w:rsidR="00AA17CC" w:rsidRPr="004D3BC7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9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г. Саратов – 120</w:t>
            </w:r>
          </w:p>
        </w:tc>
      </w:tr>
      <w:tr w:rsidR="00AA17CC" w:rsidRPr="004D3BC7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центра другого ближайшего субъекта РФ</w:t>
            </w:r>
          </w:p>
        </w:tc>
        <w:tc>
          <w:tcPr>
            <w:tcW w:w="49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 xml:space="preserve">Самарская обл. – 380, Волгоградская обл. – 80 </w:t>
            </w:r>
          </w:p>
        </w:tc>
      </w:tr>
      <w:tr w:rsidR="00AA17CC" w:rsidRPr="004D3BC7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ближайшего города</w:t>
            </w:r>
          </w:p>
        </w:tc>
        <w:tc>
          <w:tcPr>
            <w:tcW w:w="49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г.Новоузенск – 160, г.Ершов – 120, г.Энгельс – 100</w:t>
            </w:r>
          </w:p>
        </w:tc>
      </w:tr>
      <w:tr w:rsidR="00AA17CC" w:rsidRPr="004D3BC7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автодороги</w:t>
            </w:r>
          </w:p>
        </w:tc>
        <w:tc>
          <w:tcPr>
            <w:tcW w:w="49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</w:tr>
      <w:tr w:rsidR="00AA17CC" w:rsidRPr="004D3BC7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железной дороги</w:t>
            </w:r>
          </w:p>
        </w:tc>
        <w:tc>
          <w:tcPr>
            <w:tcW w:w="49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</w:tr>
      <w:tr w:rsidR="00AA17CC" w:rsidRPr="004D3BC7" w:rsidTr="00195B3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lang w:eastAsia="ru-RU"/>
              </w:rPr>
              <w:t>речного порта, пристани</w:t>
            </w:r>
          </w:p>
        </w:tc>
        <w:tc>
          <w:tcPr>
            <w:tcW w:w="49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р.п. Ровное – 70, г.Саратов – 130</w:t>
            </w:r>
          </w:p>
        </w:tc>
      </w:tr>
    </w:tbl>
    <w:p w:rsidR="004D3BC7" w:rsidRPr="004D3BC7" w:rsidRDefault="004D3BC7" w:rsidP="004D3BC7">
      <w:pPr>
        <w:suppressAutoHyphens w:val="0"/>
        <w:jc w:val="center"/>
        <w:rPr>
          <w:color w:val="002060"/>
          <w:sz w:val="6"/>
          <w:szCs w:val="6"/>
          <w:lang w:eastAsia="ru-RU"/>
        </w:rPr>
      </w:pPr>
    </w:p>
    <w:p w:rsidR="004D3BC7" w:rsidRPr="004D3BC7" w:rsidRDefault="004D3BC7" w:rsidP="004D3BC7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4D3BC7">
        <w:rPr>
          <w:b/>
          <w:i/>
          <w:color w:val="002060"/>
          <w:sz w:val="22"/>
          <w:szCs w:val="22"/>
          <w:lang w:eastAsia="ru-RU"/>
        </w:rPr>
        <w:t>Характеристика инфраструктуры</w:t>
      </w:r>
    </w:p>
    <w:tbl>
      <w:tblPr>
        <w:tblW w:w="1003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535"/>
        <w:gridCol w:w="1055"/>
        <w:gridCol w:w="1441"/>
        <w:gridCol w:w="1598"/>
        <w:gridCol w:w="3402"/>
      </w:tblGrid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Расст. до ближ. точки подкл.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м</w:t>
            </w:r>
            <w:r w:rsidRPr="004D3BC7">
              <w:rPr>
                <w:b/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Имеется возможность подключения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1000000 (1мВт)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м</w:t>
            </w:r>
            <w:r w:rsidRPr="004D3BC7">
              <w:rPr>
                <w:b/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Имеется центральное и 2 скважины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м</w:t>
            </w:r>
            <w:r w:rsidRPr="004D3BC7">
              <w:rPr>
                <w:b/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м</w:t>
            </w:r>
            <w:r w:rsidRPr="004D3BC7">
              <w:rPr>
                <w:b/>
                <w:color w:val="002060"/>
                <w:sz w:val="20"/>
                <w:szCs w:val="20"/>
                <w:vertAlign w:val="superscript"/>
                <w:lang w:eastAsia="ru-RU"/>
              </w:rPr>
              <w:t>3</w:t>
            </w: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Имеются</w:t>
            </w:r>
          </w:p>
        </w:tc>
      </w:tr>
      <w:tr w:rsidR="00AA17CC" w:rsidRPr="004D3BC7" w:rsidTr="00195B3F">
        <w:tc>
          <w:tcPr>
            <w:tcW w:w="25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</w:tbl>
    <w:p w:rsidR="004D3BC7" w:rsidRPr="004D3BC7" w:rsidRDefault="004D3BC7" w:rsidP="004D3BC7">
      <w:pPr>
        <w:suppressAutoHyphens w:val="0"/>
        <w:jc w:val="center"/>
        <w:rPr>
          <w:color w:val="002060"/>
          <w:sz w:val="6"/>
          <w:szCs w:val="6"/>
          <w:lang w:eastAsia="ru-RU"/>
        </w:rPr>
      </w:pPr>
    </w:p>
    <w:p w:rsidR="004D3BC7" w:rsidRPr="004D3BC7" w:rsidRDefault="004D3BC7" w:rsidP="004D3BC7">
      <w:pPr>
        <w:suppressAutoHyphens w:val="0"/>
        <w:jc w:val="center"/>
        <w:outlineLvl w:val="0"/>
        <w:rPr>
          <w:b/>
          <w:i/>
          <w:color w:val="002060"/>
          <w:sz w:val="22"/>
          <w:szCs w:val="22"/>
          <w:lang w:eastAsia="ru-RU"/>
        </w:rPr>
      </w:pPr>
      <w:r w:rsidRPr="004D3BC7">
        <w:rPr>
          <w:b/>
          <w:i/>
          <w:color w:val="002060"/>
          <w:sz w:val="22"/>
          <w:szCs w:val="22"/>
          <w:lang w:eastAsia="ru-RU"/>
        </w:rPr>
        <w:t>Основные параметры зданий и сооружений, расположенных на площадке</w:t>
      </w:r>
    </w:p>
    <w:tbl>
      <w:tblPr>
        <w:tblW w:w="1003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376"/>
        <w:gridCol w:w="1134"/>
        <w:gridCol w:w="1107"/>
        <w:gridCol w:w="893"/>
        <w:gridCol w:w="2345"/>
        <w:gridCol w:w="758"/>
        <w:gridCol w:w="1422"/>
      </w:tblGrid>
      <w:tr w:rsidR="00AA17CC" w:rsidRPr="004D3BC7" w:rsidTr="00195B3F">
        <w:tc>
          <w:tcPr>
            <w:tcW w:w="23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1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8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23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7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Износ %</w:t>
            </w:r>
          </w:p>
        </w:tc>
        <w:tc>
          <w:tcPr>
            <w:tcW w:w="14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b/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b/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AA17CC" w:rsidRPr="004D3BC7" w:rsidTr="00195B3F">
        <w:tc>
          <w:tcPr>
            <w:tcW w:w="23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Птичники цеха выращивания (21 шт.)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1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23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кирпич/керамзито-бетон</w:t>
            </w:r>
          </w:p>
        </w:tc>
        <w:tc>
          <w:tcPr>
            <w:tcW w:w="7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4D3BC7" w:rsidTr="00195B3F">
        <w:tc>
          <w:tcPr>
            <w:tcW w:w="23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Птичники маточного цеха (17 шт.)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1049,2</w:t>
            </w:r>
          </w:p>
        </w:tc>
        <w:tc>
          <w:tcPr>
            <w:tcW w:w="1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23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кирпич/керамзито-бетон</w:t>
            </w:r>
          </w:p>
        </w:tc>
        <w:tc>
          <w:tcPr>
            <w:tcW w:w="7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4D3BC7" w:rsidTr="00195B3F">
        <w:tc>
          <w:tcPr>
            <w:tcW w:w="23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Птичники маточного цеха (10 шт.)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1054,3</w:t>
            </w:r>
          </w:p>
        </w:tc>
        <w:tc>
          <w:tcPr>
            <w:tcW w:w="1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3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алюминиевые</w:t>
            </w:r>
          </w:p>
        </w:tc>
        <w:tc>
          <w:tcPr>
            <w:tcW w:w="7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4D3BC7" w:rsidTr="00195B3F">
        <w:tc>
          <w:tcPr>
            <w:tcW w:w="23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Птичники напольного содержания (2 шт.)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3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керамзито-бетон</w:t>
            </w:r>
          </w:p>
        </w:tc>
        <w:tc>
          <w:tcPr>
            <w:tcW w:w="7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4D3BC7" w:rsidTr="00195B3F">
        <w:tc>
          <w:tcPr>
            <w:tcW w:w="23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Инкубатор (1 шт.)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798,3</w:t>
            </w:r>
          </w:p>
        </w:tc>
        <w:tc>
          <w:tcPr>
            <w:tcW w:w="1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2,6-6,6</w:t>
            </w:r>
          </w:p>
        </w:tc>
        <w:tc>
          <w:tcPr>
            <w:tcW w:w="23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7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4D3BC7" w:rsidTr="00195B3F">
        <w:tc>
          <w:tcPr>
            <w:tcW w:w="23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Убойный цех (1 шт.)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3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7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4D3BC7" w:rsidRPr="004D3BC7" w:rsidRDefault="004D3BC7" w:rsidP="004D3BC7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4D3BC7" w:rsidRPr="004D3BC7" w:rsidRDefault="004D3BC7" w:rsidP="004D3BC7">
      <w:pPr>
        <w:suppressAutoHyphens w:val="0"/>
        <w:jc w:val="center"/>
        <w:rPr>
          <w:color w:val="002060"/>
          <w:sz w:val="6"/>
          <w:szCs w:val="6"/>
          <w:lang w:eastAsia="ru-RU"/>
        </w:rPr>
      </w:pPr>
    </w:p>
    <w:p w:rsidR="004D3BC7" w:rsidRPr="00AA17CC" w:rsidRDefault="004D3BC7" w:rsidP="004D3BC7">
      <w:pPr>
        <w:suppressAutoHyphens w:val="0"/>
        <w:outlineLvl w:val="0"/>
        <w:rPr>
          <w:b/>
          <w:i/>
          <w:color w:val="002060"/>
          <w:sz w:val="22"/>
          <w:szCs w:val="22"/>
          <w:lang w:eastAsia="ru-RU"/>
        </w:rPr>
      </w:pPr>
    </w:p>
    <w:p w:rsidR="004D3BC7" w:rsidRPr="004D3BC7" w:rsidRDefault="004D3BC7" w:rsidP="004D3BC7">
      <w:pPr>
        <w:suppressAutoHyphens w:val="0"/>
        <w:outlineLvl w:val="0"/>
        <w:rPr>
          <w:b/>
          <w:i/>
          <w:color w:val="002060"/>
          <w:sz w:val="22"/>
          <w:szCs w:val="22"/>
          <w:lang w:eastAsia="ru-RU"/>
        </w:rPr>
      </w:pPr>
      <w:r w:rsidRPr="004D3BC7">
        <w:rPr>
          <w:b/>
          <w:i/>
          <w:color w:val="002060"/>
          <w:sz w:val="22"/>
          <w:szCs w:val="22"/>
          <w:lang w:eastAsia="ru-RU"/>
        </w:rPr>
        <w:t>Предложения по использованию площадки</w:t>
      </w:r>
    </w:p>
    <w:tbl>
      <w:tblPr>
        <w:tblW w:w="10035" w:type="dxa"/>
        <w:tblLayout w:type="fixed"/>
        <w:tblLook w:val="04A0"/>
      </w:tblPr>
      <w:tblGrid>
        <w:gridCol w:w="10035"/>
      </w:tblGrid>
      <w:tr w:rsidR="00AA17CC" w:rsidRPr="004D3BC7" w:rsidTr="00195B3F">
        <w:tc>
          <w:tcPr>
            <w:tcW w:w="10031" w:type="dxa"/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Реконструкция производственных помещений и модернизация технологического оборудования для содержания цыплят-бройлеров и разведения родительского стада, восстановление вспомогательного производства – коровники шесть штук.</w:t>
            </w:r>
          </w:p>
        </w:tc>
      </w:tr>
    </w:tbl>
    <w:p w:rsidR="004D3BC7" w:rsidRPr="00AA17CC" w:rsidRDefault="004D3BC7" w:rsidP="004D3BC7">
      <w:pPr>
        <w:suppressAutoHyphens w:val="0"/>
        <w:outlineLvl w:val="0"/>
        <w:rPr>
          <w:b/>
          <w:i/>
          <w:color w:val="002060"/>
          <w:sz w:val="22"/>
          <w:szCs w:val="22"/>
          <w:lang w:eastAsia="ru-RU"/>
        </w:rPr>
      </w:pPr>
    </w:p>
    <w:p w:rsidR="004D3BC7" w:rsidRPr="004D3BC7" w:rsidRDefault="004D3BC7" w:rsidP="004D3BC7">
      <w:pPr>
        <w:suppressAutoHyphens w:val="0"/>
        <w:outlineLvl w:val="0"/>
        <w:rPr>
          <w:b/>
          <w:i/>
          <w:color w:val="002060"/>
          <w:sz w:val="22"/>
          <w:szCs w:val="22"/>
          <w:lang w:eastAsia="ru-RU"/>
        </w:rPr>
      </w:pPr>
      <w:r w:rsidRPr="004D3BC7">
        <w:rPr>
          <w:b/>
          <w:i/>
          <w:color w:val="002060"/>
          <w:sz w:val="22"/>
          <w:szCs w:val="22"/>
          <w:lang w:eastAsia="ru-RU"/>
        </w:rPr>
        <w:lastRenderedPageBreak/>
        <w:t>Дополнительная информация о площадке</w:t>
      </w:r>
    </w:p>
    <w:tbl>
      <w:tblPr>
        <w:tblW w:w="10035" w:type="dxa"/>
        <w:tblLayout w:type="fixed"/>
        <w:tblLook w:val="04A0"/>
      </w:tblPr>
      <w:tblGrid>
        <w:gridCol w:w="10035"/>
      </w:tblGrid>
      <w:tr w:rsidR="00AA17CC" w:rsidRPr="004D3BC7" w:rsidTr="00195B3F">
        <w:trPr>
          <w:trHeight w:val="81"/>
        </w:trPr>
        <w:tc>
          <w:tcPr>
            <w:tcW w:w="10031" w:type="dxa"/>
            <w:hideMark/>
          </w:tcPr>
          <w:p w:rsidR="004D3BC7" w:rsidRPr="004D3BC7" w:rsidRDefault="004D3BC7" w:rsidP="004D3BC7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4D3BC7">
              <w:rPr>
                <w:color w:val="002060"/>
                <w:sz w:val="20"/>
                <w:szCs w:val="20"/>
                <w:lang w:eastAsia="ru-RU"/>
              </w:rPr>
              <w:t>Вблизи данного участка проходит местная линия железнодорожных путей (1 км.) имеется в аренде федеральная земля сельхозназначения 5300 га, в п. Загородный проживает более 1500 человек, большая часть из которых ранее работала на птицефабрике, имеются специалисты в данной отрасли. На фабрике сохранены административные здания, столовая на 150 мест, общежитие на 17 комнат, гостиница на 3 семьи, имеются гаражи, кузница, столярный, токарный, фрезерный цеха, элеватор, склады напольного хранения зерна, зерноток, весовые</w:t>
            </w:r>
          </w:p>
        </w:tc>
      </w:tr>
    </w:tbl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Pr="00AA17CC" w:rsidRDefault="004D3BC7" w:rsidP="00D05424">
      <w:pPr>
        <w:jc w:val="center"/>
        <w:rPr>
          <w:bCs/>
          <w:color w:val="002060"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4D3BC7" w:rsidRDefault="004D3BC7" w:rsidP="00D05424">
      <w:pPr>
        <w:jc w:val="center"/>
        <w:rPr>
          <w:bCs/>
        </w:rPr>
      </w:pPr>
    </w:p>
    <w:p w:rsidR="002B2932" w:rsidRDefault="002B2932" w:rsidP="002B2932">
      <w:pPr>
        <w:autoSpaceDE w:val="0"/>
        <w:autoSpaceDN w:val="0"/>
        <w:adjustRightInd w:val="0"/>
        <w:jc w:val="center"/>
        <w:rPr>
          <w:color w:val="002060"/>
        </w:rPr>
      </w:pPr>
    </w:p>
    <w:p w:rsidR="002B2932" w:rsidRPr="00AA17CC" w:rsidRDefault="002B2932" w:rsidP="002B2932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2B2932" w:rsidRDefault="002B2932" w:rsidP="002B2932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61</w:t>
      </w:r>
    </w:p>
    <w:p w:rsidR="004D3BC7" w:rsidRDefault="004D3BC7" w:rsidP="00D05424">
      <w:pPr>
        <w:jc w:val="center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4699"/>
      </w:tblGrid>
      <w:tr w:rsidR="002B2932" w:rsidRPr="002B2932" w:rsidTr="002B2932">
        <w:trPr>
          <w:trHeight w:val="28"/>
        </w:trPr>
        <w:tc>
          <w:tcPr>
            <w:tcW w:w="4882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4699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Балашовский</w:t>
            </w:r>
          </w:p>
        </w:tc>
      </w:tr>
      <w:tr w:rsidR="002B2932" w:rsidRPr="002B2932" w:rsidTr="002B2932">
        <w:trPr>
          <w:trHeight w:val="28"/>
        </w:trPr>
        <w:tc>
          <w:tcPr>
            <w:tcW w:w="4882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4699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производственного и производственно-коммунального назначения</w:t>
            </w:r>
          </w:p>
        </w:tc>
      </w:tr>
      <w:tr w:rsidR="002B2932" w:rsidRPr="002B2932" w:rsidTr="002B2932">
        <w:tc>
          <w:tcPr>
            <w:tcW w:w="4882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4699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2B2932">
        <w:tc>
          <w:tcPr>
            <w:tcW w:w="4882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4699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Земли поселений</w:t>
            </w:r>
          </w:p>
        </w:tc>
      </w:tr>
      <w:tr w:rsidR="002B2932" w:rsidRPr="002B2932" w:rsidTr="002B2932">
        <w:tc>
          <w:tcPr>
            <w:tcW w:w="4882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699" w:type="dxa"/>
            <w:vAlign w:val="bottom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Основные сведения о площадке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4983"/>
      </w:tblGrid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Администрация Балашовского муниципального района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Саратовская область, г. Балашов, ул. Советская, 178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8 (845- 45) 4-64-94, 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факс 8 (845-45) 4-48-81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val="en-US" w:eastAsia="ru-RU"/>
              </w:rPr>
              <w:t>orgbaladmin</w:t>
            </w:r>
            <w:r w:rsidRPr="002B2932">
              <w:rPr>
                <w:sz w:val="22"/>
                <w:szCs w:val="22"/>
                <w:lang w:eastAsia="ru-RU"/>
              </w:rPr>
              <w:t>@</w:t>
            </w:r>
            <w:r w:rsidRPr="002B2932">
              <w:rPr>
                <w:sz w:val="22"/>
                <w:szCs w:val="22"/>
                <w:lang w:val="en-US" w:eastAsia="ru-RU"/>
              </w:rPr>
              <w:t>mail</w:t>
            </w:r>
            <w:r w:rsidRPr="002B2932">
              <w:rPr>
                <w:sz w:val="22"/>
                <w:szCs w:val="22"/>
                <w:lang w:eastAsia="ru-RU"/>
              </w:rPr>
              <w:t>.</w:t>
            </w:r>
            <w:r w:rsidRPr="002B2932">
              <w:rPr>
                <w:sz w:val="22"/>
                <w:szCs w:val="22"/>
                <w:lang w:val="en-US" w:eastAsia="ru-RU"/>
              </w:rPr>
              <w:t>ru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Шишкина Ирина Юрьевна – зам.главы администрации БМР, председатель комитета по управлению муниципальным имуществом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4-25-19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4-25-64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Балашовский район, с. Хоперское, производственная зона в 450м на северо-восток от земельного участка № 50 по ул. Пушкина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Площадь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56  000 кв.м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Государственная собственность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имеется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Производственные объекты с/х назначения – 150м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Расстояние до ближайших жилых домов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300м</w:t>
            </w:r>
          </w:p>
        </w:tc>
      </w:tr>
      <w:tr w:rsidR="002B2932" w:rsidRPr="002B2932" w:rsidTr="004052E0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Наличие ограждений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нет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Удаленность участка (в км) от: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15"/>
        <w:gridCol w:w="5266"/>
      </w:tblGrid>
      <w:tr w:rsidR="002B2932" w:rsidRPr="002B2932" w:rsidTr="004052E0">
        <w:tc>
          <w:tcPr>
            <w:tcW w:w="431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526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г. Саратов –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2B2932">
                <w:rPr>
                  <w:sz w:val="22"/>
                  <w:szCs w:val="22"/>
                  <w:lang w:eastAsia="ru-RU"/>
                </w:rPr>
                <w:t>200 км</w:t>
              </w:r>
            </w:smartTag>
          </w:p>
        </w:tc>
      </w:tr>
      <w:tr w:rsidR="002B2932" w:rsidRPr="002B2932" w:rsidTr="004052E0">
        <w:tc>
          <w:tcPr>
            <w:tcW w:w="431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526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г. Воронеж – </w:t>
            </w:r>
            <w:smartTag w:uri="urn:schemas-microsoft-com:office:smarttags" w:element="metricconverter">
              <w:smartTagPr>
                <w:attr w:name="ProductID" w:val="300, г"/>
              </w:smartTagPr>
              <w:r w:rsidRPr="002B2932">
                <w:rPr>
                  <w:sz w:val="22"/>
                  <w:szCs w:val="22"/>
                  <w:lang w:eastAsia="ru-RU"/>
                </w:rPr>
                <w:t>300, г</w:t>
              </w:r>
            </w:smartTag>
            <w:r w:rsidRPr="002B2932">
              <w:rPr>
                <w:sz w:val="22"/>
                <w:szCs w:val="22"/>
                <w:lang w:eastAsia="ru-RU"/>
              </w:rPr>
              <w:t xml:space="preserve">. Тамбов – </w:t>
            </w:r>
            <w:smartTag w:uri="urn:schemas-microsoft-com:office:smarttags" w:element="metricconverter">
              <w:smartTagPr>
                <w:attr w:name="ProductID" w:val="350, г"/>
              </w:smartTagPr>
              <w:r w:rsidRPr="002B2932">
                <w:rPr>
                  <w:sz w:val="22"/>
                  <w:szCs w:val="22"/>
                  <w:lang w:eastAsia="ru-RU"/>
                </w:rPr>
                <w:t>350, г</w:t>
              </w:r>
            </w:smartTag>
            <w:r w:rsidRPr="002B2932">
              <w:rPr>
                <w:sz w:val="22"/>
                <w:szCs w:val="22"/>
                <w:lang w:eastAsia="ru-RU"/>
              </w:rPr>
              <w:t xml:space="preserve">. Пенза – </w:t>
            </w:r>
            <w:smartTag w:uri="urn:schemas-microsoft-com:office:smarttags" w:element="metricconverter">
              <w:smartTagPr>
                <w:attr w:name="ProductID" w:val="400, г"/>
              </w:smartTagPr>
              <w:r w:rsidRPr="002B2932">
                <w:rPr>
                  <w:sz w:val="22"/>
                  <w:szCs w:val="22"/>
                  <w:lang w:eastAsia="ru-RU"/>
                </w:rPr>
                <w:t>400, г</w:t>
              </w:r>
            </w:smartTag>
            <w:r w:rsidRPr="002B2932">
              <w:rPr>
                <w:sz w:val="22"/>
                <w:szCs w:val="22"/>
                <w:lang w:eastAsia="ru-RU"/>
              </w:rPr>
              <w:t>. Волгоград - 500</w:t>
            </w:r>
          </w:p>
        </w:tc>
      </w:tr>
      <w:tr w:rsidR="002B2932" w:rsidRPr="002B2932" w:rsidTr="004052E0">
        <w:tc>
          <w:tcPr>
            <w:tcW w:w="431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526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г. Балашов – 2км.</w:t>
            </w:r>
          </w:p>
        </w:tc>
      </w:tr>
      <w:tr w:rsidR="002B2932" w:rsidRPr="002B2932" w:rsidTr="004052E0">
        <w:tc>
          <w:tcPr>
            <w:tcW w:w="431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lastRenderedPageBreak/>
              <w:t>автодороги</w:t>
            </w:r>
          </w:p>
        </w:tc>
        <w:tc>
          <w:tcPr>
            <w:tcW w:w="526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Саратов-Курск – 7,5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Балашов-Ртищево – 0,03</w:t>
            </w:r>
          </w:p>
        </w:tc>
      </w:tr>
      <w:tr w:rsidR="002B2932" w:rsidRPr="002B2932" w:rsidTr="004052E0">
        <w:tc>
          <w:tcPr>
            <w:tcW w:w="431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526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Ст. Балашов-1 – 6,6км</w:t>
            </w:r>
          </w:p>
        </w:tc>
      </w:tr>
      <w:tr w:rsidR="002B2932" w:rsidRPr="002B2932" w:rsidTr="004052E0">
        <w:tc>
          <w:tcPr>
            <w:tcW w:w="431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526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Информация отсутствует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Характеристика инфраструктуры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701"/>
        <w:gridCol w:w="1587"/>
        <w:gridCol w:w="2381"/>
        <w:gridCol w:w="1361"/>
      </w:tblGrid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Описание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Газоснабжение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м/час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Газ высокого давления 1,2МПа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1100м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Бар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10/04КВ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ТП</w:t>
            </w:r>
            <w:r w:rsidRPr="002B2932">
              <w:rPr>
                <w:sz w:val="22"/>
                <w:szCs w:val="22"/>
                <w:lang w:eastAsia="ru-RU"/>
              </w:rPr>
              <w:t xml:space="preserve"> -1660м.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color w:val="1F497D"/>
          <w:sz w:val="22"/>
          <w:szCs w:val="22"/>
          <w:lang w:eastAsia="ru-RU"/>
        </w:rPr>
      </w:pPr>
    </w:p>
    <w:p w:rsidR="004052E0" w:rsidRPr="00AA17CC" w:rsidRDefault="004052E0" w:rsidP="004052E0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4052E0" w:rsidRDefault="004052E0" w:rsidP="004052E0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62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color w:val="1F497D"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5124"/>
      </w:tblGrid>
      <w:tr w:rsidR="002B2932" w:rsidRPr="002B2932" w:rsidTr="004052E0">
        <w:trPr>
          <w:trHeight w:val="28"/>
        </w:trPr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Муниципальное  образование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г. Балашов</w:t>
            </w:r>
          </w:p>
        </w:tc>
      </w:tr>
      <w:tr w:rsidR="002B2932" w:rsidRPr="002B2932" w:rsidTr="004052E0">
        <w:trPr>
          <w:trHeight w:val="28"/>
        </w:trPr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Для производственно-комунальных объектов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Земли населенных пунктов 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5124" w:type="dxa"/>
            <w:vAlign w:val="bottom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Основные сведения о площадке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5124"/>
      </w:tblGrid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Администрация  Балашовского муниципального района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Саратовская область, г. Балашов, 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ул. Советская, 178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8 (845- 45) 4-64-94, 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факс 8 (845-45) 4-48-81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hyperlink r:id="rId43" w:history="1"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orgbaladmin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eastAsia="ru-RU"/>
                </w:rPr>
                <w:t>@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mail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eastAsia="ru-RU"/>
                </w:rPr>
                <w:t>.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ru</w:t>
              </w:r>
            </w:hyperlink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val="en-US" w:eastAsia="ru-RU"/>
              </w:rPr>
              <w:t>baladmin</w:t>
            </w:r>
            <w:r w:rsidRPr="002B2932">
              <w:rPr>
                <w:sz w:val="22"/>
                <w:szCs w:val="22"/>
                <w:lang w:eastAsia="ru-RU"/>
              </w:rPr>
              <w:t>.</w:t>
            </w:r>
            <w:r w:rsidRPr="002B2932">
              <w:rPr>
                <w:sz w:val="22"/>
                <w:szCs w:val="22"/>
                <w:lang w:val="en-US" w:eastAsia="ru-RU"/>
              </w:rPr>
              <w:t>ru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Шишкина Ирина Юрьевна – зам. главы администрации БМР, председатель комитета по управлению муниципальным имуществом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4-25-19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4-25-64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2B2932">
              <w:rPr>
                <w:bCs/>
                <w:sz w:val="22"/>
                <w:szCs w:val="22"/>
                <w:lang w:eastAsia="ru-RU"/>
              </w:rPr>
              <w:t xml:space="preserve">Саратовская область, г. Балашов, 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2B2932">
              <w:rPr>
                <w:bCs/>
                <w:sz w:val="22"/>
                <w:szCs w:val="22"/>
                <w:lang w:eastAsia="ru-RU"/>
              </w:rPr>
              <w:t>Саратовское шоссе, юго-восточнее территории ООО МакПром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Площадь, га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4, имеется возможность расширения 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 (до 8 Га)</w:t>
            </w:r>
          </w:p>
        </w:tc>
      </w:tr>
      <w:tr w:rsidR="002B2932" w:rsidRPr="002B2932" w:rsidTr="004052E0">
        <w:tc>
          <w:tcPr>
            <w:tcW w:w="445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5124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Земельный участок в гос. собственности, право на который не разграничено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Характеристика инфраструктуры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701"/>
        <w:gridCol w:w="2047"/>
        <w:gridCol w:w="1984"/>
        <w:gridCol w:w="1418"/>
      </w:tblGrid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suppressAutoHyphens w:val="0"/>
              <w:ind w:firstLine="72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2B29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suppressAutoHyphens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2B29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2047" w:type="dxa"/>
          </w:tcPr>
          <w:p w:rsidR="002B2932" w:rsidRPr="002B2932" w:rsidRDefault="002B2932" w:rsidP="002B2932">
            <w:pPr>
              <w:suppressAutoHyphens w:val="0"/>
              <w:ind w:firstLine="72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2B29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1984" w:type="dxa"/>
          </w:tcPr>
          <w:p w:rsidR="002B2932" w:rsidRPr="002B2932" w:rsidRDefault="002B2932" w:rsidP="002B2932">
            <w:pPr>
              <w:suppressAutoHyphens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2B29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>Расстояние</w:t>
            </w:r>
            <w:r w:rsidRPr="002B293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2B29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>до ближайшей точки подключения</w:t>
            </w:r>
          </w:p>
          <w:p w:rsidR="002B2932" w:rsidRPr="002B2932" w:rsidRDefault="002B2932" w:rsidP="002B2932">
            <w:pPr>
              <w:suppressAutoHyphens w:val="0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2B29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 xml:space="preserve">            (в км.)</w:t>
            </w:r>
          </w:p>
        </w:tc>
        <w:tc>
          <w:tcPr>
            <w:tcW w:w="141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2B2932">
              <w:rPr>
                <w:b/>
                <w:sz w:val="22"/>
                <w:szCs w:val="22"/>
                <w:lang w:eastAsia="ru-RU"/>
              </w:rPr>
              <w:t>Описание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Газоснабжение</w:t>
            </w:r>
          </w:p>
        </w:tc>
        <w:tc>
          <w:tcPr>
            <w:tcW w:w="170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куб. м/час</w:t>
            </w:r>
          </w:p>
        </w:tc>
        <w:tc>
          <w:tcPr>
            <w:tcW w:w="2047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11 000</w:t>
            </w:r>
          </w:p>
        </w:tc>
        <w:tc>
          <w:tcPr>
            <w:tcW w:w="1984" w:type="dxa"/>
          </w:tcPr>
          <w:p w:rsidR="002B2932" w:rsidRPr="002B2932" w:rsidRDefault="002B2932" w:rsidP="002B2932">
            <w:pPr>
              <w:suppressAutoHyphens w:val="0"/>
              <w:ind w:firstLine="720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41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есть</w:t>
            </w:r>
          </w:p>
        </w:tc>
      </w:tr>
      <w:tr w:rsidR="002B2932" w:rsidRPr="002B2932" w:rsidTr="000B4B02">
        <w:trPr>
          <w:trHeight w:val="515"/>
        </w:trPr>
        <w:tc>
          <w:tcPr>
            <w:tcW w:w="255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70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Кв.</w:t>
            </w:r>
          </w:p>
        </w:tc>
        <w:tc>
          <w:tcPr>
            <w:tcW w:w="2047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</w:tcPr>
          <w:p w:rsidR="002B2932" w:rsidRPr="002B2932" w:rsidRDefault="002B2932" w:rsidP="002B2932">
            <w:pPr>
              <w:suppressAutoHyphens w:val="0"/>
              <w:ind w:firstLine="720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0,7</w:t>
            </w:r>
          </w:p>
        </w:tc>
        <w:tc>
          <w:tcPr>
            <w:tcW w:w="1418" w:type="dxa"/>
          </w:tcPr>
          <w:p w:rsidR="002B2932" w:rsidRPr="002B2932" w:rsidRDefault="002B2932" w:rsidP="002B293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есть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70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тыс.куб. м/год</w:t>
            </w:r>
          </w:p>
        </w:tc>
        <w:tc>
          <w:tcPr>
            <w:tcW w:w="2047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984" w:type="dxa"/>
          </w:tcPr>
          <w:p w:rsidR="002B2932" w:rsidRPr="002B2932" w:rsidRDefault="002B2932" w:rsidP="002B2932">
            <w:pPr>
              <w:suppressAutoHyphens w:val="0"/>
              <w:ind w:firstLine="720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418" w:type="dxa"/>
          </w:tcPr>
          <w:p w:rsidR="002B2932" w:rsidRPr="002B2932" w:rsidRDefault="002B2932" w:rsidP="002B293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70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тыс.куб. м/год</w:t>
            </w:r>
          </w:p>
        </w:tc>
        <w:tc>
          <w:tcPr>
            <w:tcW w:w="2047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984" w:type="dxa"/>
          </w:tcPr>
          <w:p w:rsidR="002B2932" w:rsidRPr="002B2932" w:rsidRDefault="002B2932" w:rsidP="002B2932">
            <w:pPr>
              <w:suppressAutoHyphens w:val="0"/>
              <w:ind w:firstLine="720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418" w:type="dxa"/>
          </w:tcPr>
          <w:p w:rsidR="002B2932" w:rsidRPr="002B2932" w:rsidRDefault="002B2932" w:rsidP="002B293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есть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701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. куб. м/год</w:t>
            </w:r>
          </w:p>
        </w:tc>
        <w:tc>
          <w:tcPr>
            <w:tcW w:w="2047" w:type="dxa"/>
          </w:tcPr>
          <w:p w:rsidR="002B2932" w:rsidRPr="002B2932" w:rsidRDefault="002B2932" w:rsidP="004052E0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2B2932">
              <w:rPr>
                <w:color w:val="002060"/>
                <w:sz w:val="20"/>
                <w:szCs w:val="20"/>
                <w:lang w:eastAsia="ru-RU"/>
              </w:rPr>
              <w:t>Напорный  коллектор</w:t>
            </w:r>
          </w:p>
        </w:tc>
        <w:tc>
          <w:tcPr>
            <w:tcW w:w="1984" w:type="dxa"/>
          </w:tcPr>
          <w:p w:rsidR="002B2932" w:rsidRPr="002B2932" w:rsidRDefault="002B2932" w:rsidP="002B2932">
            <w:pPr>
              <w:suppressAutoHyphens w:val="0"/>
              <w:textAlignment w:val="baseline"/>
              <w:rPr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0,05 3</w:t>
            </w:r>
            <w:r w:rsidRPr="002B2932">
              <w:rPr>
                <w:bCs/>
                <w:color w:val="000000"/>
                <w:kern w:val="24"/>
                <w:sz w:val="22"/>
                <w:szCs w:val="22"/>
                <w:lang w:val="en-US" w:eastAsia="ru-RU"/>
              </w:rPr>
              <w:t>d</w:t>
            </w: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-500</w:t>
            </w:r>
          </w:p>
        </w:tc>
        <w:tc>
          <w:tcPr>
            <w:tcW w:w="1418" w:type="dxa"/>
          </w:tcPr>
          <w:p w:rsidR="002B2932" w:rsidRPr="002B2932" w:rsidRDefault="002B2932" w:rsidP="002B293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есть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suppressAutoHyphens w:val="0"/>
              <w:textAlignment w:val="baseline"/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suppressAutoHyphens w:val="0"/>
              <w:textAlignment w:val="baseline"/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2047" w:type="dxa"/>
          </w:tcPr>
          <w:p w:rsidR="002B2932" w:rsidRPr="002B2932" w:rsidRDefault="002B2932" w:rsidP="002B2932">
            <w:pPr>
              <w:suppressAutoHyphens w:val="0"/>
              <w:jc w:val="center"/>
              <w:textAlignment w:val="baseline"/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30 000</w:t>
            </w:r>
          </w:p>
        </w:tc>
        <w:tc>
          <w:tcPr>
            <w:tcW w:w="1984" w:type="dxa"/>
          </w:tcPr>
          <w:p w:rsidR="002B2932" w:rsidRPr="002B2932" w:rsidRDefault="002B2932" w:rsidP="002B2932">
            <w:pPr>
              <w:suppressAutoHyphens w:val="0"/>
              <w:ind w:firstLine="720"/>
              <w:jc w:val="center"/>
              <w:textAlignment w:val="baseline"/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</w:pPr>
            <w:r w:rsidRPr="002B2932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0,7</w:t>
            </w:r>
          </w:p>
        </w:tc>
        <w:tc>
          <w:tcPr>
            <w:tcW w:w="1418" w:type="dxa"/>
          </w:tcPr>
          <w:p w:rsidR="002B2932" w:rsidRPr="002B2932" w:rsidRDefault="002B2932" w:rsidP="002B293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есть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 xml:space="preserve">Предложение по использованию площадки – </w:t>
      </w:r>
      <w:r w:rsidRPr="002B2932">
        <w:rPr>
          <w:sz w:val="22"/>
          <w:szCs w:val="22"/>
          <w:lang w:eastAsia="ru-RU"/>
        </w:rPr>
        <w:t>для реализации проектов в отрасли сельского хозяйства (растениеводства) и перерабатывающей промышленности.</w:t>
      </w:r>
    </w:p>
    <w:p w:rsidR="004052E0" w:rsidRPr="00AA17CC" w:rsidRDefault="004052E0" w:rsidP="004052E0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4052E0" w:rsidRDefault="004052E0" w:rsidP="004052E0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63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65"/>
        <w:gridCol w:w="4416"/>
      </w:tblGrid>
      <w:tr w:rsidR="002B2932" w:rsidRPr="002B2932" w:rsidTr="002B2932">
        <w:trPr>
          <w:trHeight w:val="28"/>
        </w:trPr>
        <w:tc>
          <w:tcPr>
            <w:tcW w:w="51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44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Балашовский</w:t>
            </w:r>
          </w:p>
        </w:tc>
      </w:tr>
      <w:tr w:rsidR="002B2932" w:rsidRPr="002B2932" w:rsidTr="002B2932">
        <w:trPr>
          <w:trHeight w:val="28"/>
        </w:trPr>
        <w:tc>
          <w:tcPr>
            <w:tcW w:w="51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44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Для размещения объектов физической культуры и спорта</w:t>
            </w:r>
          </w:p>
        </w:tc>
      </w:tr>
      <w:tr w:rsidR="002B2932" w:rsidRPr="002B2932" w:rsidTr="002B2932">
        <w:tc>
          <w:tcPr>
            <w:tcW w:w="51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44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2B2932">
        <w:tc>
          <w:tcPr>
            <w:tcW w:w="51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4416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color w:val="333333"/>
                <w:sz w:val="22"/>
                <w:szCs w:val="22"/>
                <w:shd w:val="clear" w:color="auto" w:fill="FFFFFF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2B2932" w:rsidRPr="002B2932" w:rsidTr="002B2932">
        <w:tc>
          <w:tcPr>
            <w:tcW w:w="51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416" w:type="dxa"/>
            <w:vAlign w:val="bottom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B2932">
        <w:rPr>
          <w:sz w:val="22"/>
          <w:szCs w:val="22"/>
          <w:lang w:eastAsia="ru-RU"/>
        </w:rPr>
        <w:t>Основные сведения о площадке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16"/>
        <w:gridCol w:w="4365"/>
      </w:tblGrid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Администрация Балашовского муниципального района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Саратовская область, г. Балашов, 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ул. Советская, 178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8 (845- 45) 4-64-94, 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факс 8 (845-45) 4-48-81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hyperlink r:id="rId44" w:history="1"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orgbaladmin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eastAsia="ru-RU"/>
                </w:rPr>
                <w:t>@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mail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eastAsia="ru-RU"/>
                </w:rPr>
                <w:t>.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ru</w:t>
              </w:r>
            </w:hyperlink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val="en-US" w:eastAsia="ru-RU"/>
              </w:rPr>
              <w:t>baladmin</w:t>
            </w:r>
            <w:r w:rsidRPr="002B2932">
              <w:rPr>
                <w:sz w:val="22"/>
                <w:szCs w:val="22"/>
                <w:lang w:eastAsia="ru-RU"/>
              </w:rPr>
              <w:t>.</w:t>
            </w:r>
            <w:r w:rsidRPr="002B2932">
              <w:rPr>
                <w:sz w:val="22"/>
                <w:szCs w:val="22"/>
                <w:lang w:val="en-US" w:eastAsia="ru-RU"/>
              </w:rPr>
              <w:t>ru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Шишкина Ирина Юрьевна – зам. главы администрации БМР, председатель комитета по управлению муниципальным имуществом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4-25-16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4-25-64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Саратовская область, Балашовский район, территория Репинского муниципального образования, в 500 м. северо-восточнее с. Репное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Площадь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100</w:t>
            </w:r>
            <w:r w:rsidRPr="002B2932">
              <w:rPr>
                <w:sz w:val="22"/>
                <w:szCs w:val="22"/>
                <w:lang w:val="en-US" w:eastAsia="ru-RU"/>
              </w:rPr>
              <w:t> </w:t>
            </w:r>
            <w:r w:rsidRPr="002B2932">
              <w:rPr>
                <w:sz w:val="22"/>
                <w:szCs w:val="22"/>
                <w:lang w:eastAsia="ru-RU"/>
              </w:rPr>
              <w:t>000 кв.м.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Государственная собственность, права на которую не разграничены</w:t>
            </w:r>
          </w:p>
        </w:tc>
      </w:tr>
      <w:tr w:rsidR="002B2932" w:rsidRPr="002B2932" w:rsidTr="000B4B02">
        <w:trPr>
          <w:trHeight w:val="121"/>
        </w:trPr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имеется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100 м.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Расстояние до ближайших жилых домов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500 м.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Наличие ограждений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нет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Характеристика инфраструктуры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701"/>
        <w:gridCol w:w="1587"/>
        <w:gridCol w:w="2381"/>
        <w:gridCol w:w="1361"/>
      </w:tblGrid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lastRenderedPageBreak/>
              <w:t>Вид инфраструктуры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Описание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Газоснабжение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м/час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Газ высокого давления 1,2 МПа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                    - 500м.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Бар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10/04КВ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ТП                 -200м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Предложение по использованию площадки</w:t>
      </w:r>
      <w:r w:rsidRPr="002B2932">
        <w:rPr>
          <w:sz w:val="22"/>
          <w:szCs w:val="22"/>
          <w:lang w:eastAsia="ru-RU"/>
        </w:rPr>
        <w:t xml:space="preserve">  - для размещения гостиничного бизнеса, туристических объектов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Pr="002B2932" w:rsidRDefault="004052E0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b/>
          <w:color w:val="1F497D"/>
          <w:sz w:val="22"/>
          <w:szCs w:val="22"/>
          <w:lang w:eastAsia="ru-RU"/>
        </w:rPr>
      </w:pPr>
    </w:p>
    <w:p w:rsidR="004052E0" w:rsidRPr="00AA17CC" w:rsidRDefault="004052E0" w:rsidP="004052E0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4052E0" w:rsidRDefault="004052E0" w:rsidP="004052E0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64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4983"/>
      </w:tblGrid>
      <w:tr w:rsidR="002B2932" w:rsidRPr="002B2932" w:rsidTr="002B2932">
        <w:trPr>
          <w:trHeight w:val="28"/>
        </w:trPr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Балашовский</w:t>
            </w:r>
          </w:p>
        </w:tc>
      </w:tr>
      <w:tr w:rsidR="002B2932" w:rsidRPr="002B2932" w:rsidTr="002B2932">
        <w:trPr>
          <w:trHeight w:val="28"/>
        </w:trPr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Для размещения объектов физической культуры и спорта</w:t>
            </w:r>
          </w:p>
        </w:tc>
      </w:tr>
      <w:tr w:rsidR="002B2932" w:rsidRPr="002B2932" w:rsidTr="002B2932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64:06:140201:559</w:t>
            </w:r>
          </w:p>
        </w:tc>
      </w:tr>
      <w:tr w:rsidR="002B2932" w:rsidRPr="002B2932" w:rsidTr="002B2932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4983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color w:val="333333"/>
                <w:sz w:val="22"/>
                <w:szCs w:val="22"/>
                <w:shd w:val="clear" w:color="auto" w:fill="FFFFFF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2B2932" w:rsidRPr="002B2932" w:rsidTr="002B2932">
        <w:tc>
          <w:tcPr>
            <w:tcW w:w="4598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983" w:type="dxa"/>
            <w:vAlign w:val="bottom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Для размещения объектов физической культуры  и спорта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B2932">
        <w:rPr>
          <w:sz w:val="22"/>
          <w:szCs w:val="22"/>
          <w:lang w:eastAsia="ru-RU"/>
        </w:rPr>
        <w:t>Основные сведения о площадке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16"/>
        <w:gridCol w:w="4365"/>
      </w:tblGrid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Администрация Балашовского муниципального района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Саратовская область, г. Балашов, 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ул. Советская, 178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8 (845- 45) 4-64-94, </w:t>
            </w:r>
          </w:p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факс 8 (845-45) 4-48-81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hyperlink r:id="rId45" w:history="1"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orgbaladmin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eastAsia="ru-RU"/>
                </w:rPr>
                <w:t>@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mail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eastAsia="ru-RU"/>
                </w:rPr>
                <w:t>.</w:t>
              </w:r>
              <w:r w:rsidRPr="002B2932">
                <w:rPr>
                  <w:color w:val="0000FF"/>
                  <w:sz w:val="22"/>
                  <w:szCs w:val="22"/>
                  <w:u w:val="single"/>
                  <w:lang w:val="en-US" w:eastAsia="ru-RU"/>
                </w:rPr>
                <w:t>ru</w:t>
              </w:r>
            </w:hyperlink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val="en-US" w:eastAsia="ru-RU"/>
              </w:rPr>
              <w:t>baladmin</w:t>
            </w:r>
            <w:r w:rsidRPr="002B2932">
              <w:rPr>
                <w:sz w:val="22"/>
                <w:szCs w:val="22"/>
                <w:lang w:eastAsia="ru-RU"/>
              </w:rPr>
              <w:t>.</w:t>
            </w:r>
            <w:r w:rsidRPr="002B2932">
              <w:rPr>
                <w:sz w:val="22"/>
                <w:szCs w:val="22"/>
                <w:lang w:val="en-US" w:eastAsia="ru-RU"/>
              </w:rPr>
              <w:t>ru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Шишкина Ирина Юрьевна – зам. главы администрации БМР, председатель комитета по управлению муниципальным имуществом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4-25-16</w:t>
            </w:r>
          </w:p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8(845-45) 4-25-64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Саратовская область, Балашовский район, территория Хоперского  муниципального образования, в 150 м. от автодороги Балашов-Ртищево (в устье оврага Мордовский)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Площадь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82 500 кв.м.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Государственная собственность, права на которую не разграничены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имеется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100 м.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Расстояние до ближайших жилых домов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400 м.</w:t>
            </w:r>
          </w:p>
        </w:tc>
      </w:tr>
      <w:tr w:rsidR="002B2932" w:rsidRPr="002B2932" w:rsidTr="000B4B02">
        <w:tc>
          <w:tcPr>
            <w:tcW w:w="5216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Наличие ограждений</w:t>
            </w:r>
          </w:p>
        </w:tc>
        <w:tc>
          <w:tcPr>
            <w:tcW w:w="4365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нет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>Характеристика инфраструктуры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highlight w:val="yellow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701"/>
        <w:gridCol w:w="1587"/>
        <w:gridCol w:w="2381"/>
        <w:gridCol w:w="1361"/>
      </w:tblGrid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Описание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Газоснабжение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м/час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Газ высокого давления 1,2 МПа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 xml:space="preserve">                      -3500м.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Бар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 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10/04 КВ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ТП                    -450м.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B2932" w:rsidRPr="002B2932" w:rsidTr="000B4B02">
        <w:tc>
          <w:tcPr>
            <w:tcW w:w="255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70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куб. м/год</w:t>
            </w:r>
          </w:p>
        </w:tc>
        <w:tc>
          <w:tcPr>
            <w:tcW w:w="1587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1" w:type="dxa"/>
          </w:tcPr>
          <w:p w:rsidR="002B2932" w:rsidRPr="002B2932" w:rsidRDefault="002B2932" w:rsidP="002B293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Не имеется</w:t>
            </w:r>
          </w:p>
        </w:tc>
        <w:tc>
          <w:tcPr>
            <w:tcW w:w="1361" w:type="dxa"/>
          </w:tcPr>
          <w:p w:rsidR="002B2932" w:rsidRPr="002B2932" w:rsidRDefault="002B2932" w:rsidP="002B29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B2932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2B2932">
        <w:rPr>
          <w:b/>
          <w:sz w:val="22"/>
          <w:szCs w:val="22"/>
          <w:lang w:eastAsia="ru-RU"/>
        </w:rPr>
        <w:t xml:space="preserve">Предложение по использованию площадки - </w:t>
      </w:r>
      <w:r w:rsidRPr="002B2932">
        <w:rPr>
          <w:sz w:val="22"/>
          <w:szCs w:val="22"/>
          <w:lang w:eastAsia="ru-RU"/>
        </w:rPr>
        <w:t>для размещения гостиничного бизнеса, туристических объектов</w:t>
      </w: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2B2932" w:rsidRPr="002B2932" w:rsidRDefault="002B2932" w:rsidP="002B2932">
      <w:pPr>
        <w:suppressAutoHyphens w:val="0"/>
        <w:jc w:val="center"/>
        <w:rPr>
          <w:b/>
          <w:spacing w:val="-8"/>
          <w:lang w:eastAsia="ru-RU"/>
        </w:rPr>
      </w:pPr>
    </w:p>
    <w:p w:rsidR="002B2932" w:rsidRPr="002B2932" w:rsidRDefault="002B2932" w:rsidP="002B2932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2B2932" w:rsidRDefault="002B2932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4052E0" w:rsidRDefault="004052E0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2B2932" w:rsidRDefault="002B2932" w:rsidP="00D05424">
      <w:pPr>
        <w:jc w:val="center"/>
        <w:rPr>
          <w:bCs/>
        </w:rPr>
      </w:pPr>
    </w:p>
    <w:p w:rsidR="00686EF6" w:rsidRPr="00AA17CC" w:rsidRDefault="00686EF6" w:rsidP="00686EF6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686EF6" w:rsidRDefault="00686EF6" w:rsidP="00686EF6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 w:rsidR="00170BF7">
        <w:rPr>
          <w:color w:val="002060"/>
        </w:rPr>
        <w:t xml:space="preserve"> 65</w:t>
      </w:r>
    </w:p>
    <w:p w:rsidR="00AA17CC" w:rsidRPr="00AA17CC" w:rsidRDefault="00AA17CC" w:rsidP="00686EF6">
      <w:pPr>
        <w:autoSpaceDE w:val="0"/>
        <w:autoSpaceDN w:val="0"/>
        <w:adjustRightInd w:val="0"/>
        <w:jc w:val="center"/>
        <w:rPr>
          <w:color w:val="002060"/>
        </w:rPr>
      </w:pP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Муниципальный район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г. Маркс Саратовская обл. 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Название площадки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промзона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69:44:100102:1227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Населенные пункты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строительства (в случае его наличия)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Для размещения складов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2"/>
        <w:gridCol w:w="5028"/>
      </w:tblGrid>
      <w:tr w:rsidR="00AA17CC" w:rsidRPr="00AA17CC" w:rsidTr="00AA17CC">
        <w:trPr>
          <w:cantSplit/>
          <w:trHeight w:val="206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Аитов Тагир Николаевич</w:t>
            </w:r>
          </w:p>
        </w:tc>
      </w:tr>
      <w:tr w:rsidR="00AA17CC" w:rsidRPr="00AA17CC" w:rsidTr="00AA17CC">
        <w:trPr>
          <w:cantSplit/>
          <w:trHeight w:val="253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обл., г. Маркс ул. Куйбышева, д. 117</w:t>
            </w:r>
          </w:p>
        </w:tc>
      </w:tr>
      <w:tr w:rsidR="00AA17CC" w:rsidRPr="00AA17CC" w:rsidTr="00AA17CC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Гнедова Юлия Александровна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AA17CC" w:rsidRPr="00AA17CC" w:rsidTr="00AA17CC">
        <w:trPr>
          <w:cantSplit/>
          <w:trHeight w:val="2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8 (845 67) 5-11-26 </w:t>
            </w:r>
            <w:hyperlink r:id="rId46" w:history="1">
              <w:r w:rsidRPr="00AA17CC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 xml:space="preserve">marks- </w:t>
              </w:r>
              <w:r w:rsidRPr="00AA17CC">
                <w:rPr>
                  <w:rFonts w:cs="Arial"/>
                  <w:color w:val="002060"/>
                  <w:sz w:val="20"/>
                  <w:szCs w:val="20"/>
                  <w:u w:val="single"/>
                  <w:lang w:val="en-US" w:eastAsia="ru-RU"/>
                </w:rPr>
                <w:t>econom</w:t>
              </w:r>
              <w:r w:rsidRPr="00AA17CC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>@mail.ru</w:t>
              </w:r>
            </w:hyperlink>
          </w:p>
        </w:tc>
      </w:tr>
      <w:tr w:rsidR="00AA17CC" w:rsidRPr="00AA17CC" w:rsidTr="00AA17CC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г. Маркс, участок находится примерно в 600 м по направлению на юго-восток от ориентира многоэтажный жилой дом, расположенного за пределами участка. Адрес ориентира: Саратовская обл., г. Маркс , пр. Строителей №39</w:t>
            </w:r>
          </w:p>
        </w:tc>
      </w:tr>
      <w:tr w:rsidR="00AA17CC" w:rsidRPr="00AA17CC" w:rsidTr="00AA17CC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5045</w:t>
            </w:r>
          </w:p>
        </w:tc>
      </w:tr>
      <w:tr w:rsidR="00AA17CC" w:rsidRPr="00AA17CC" w:rsidTr="00AA17CC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</w:t>
            </w:r>
          </w:p>
        </w:tc>
      </w:tr>
      <w:tr w:rsidR="00AA17CC" w:rsidRPr="00AA17CC" w:rsidTr="00AA17CC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Имеется </w:t>
            </w:r>
          </w:p>
        </w:tc>
      </w:tr>
      <w:tr w:rsidR="00AA17CC" w:rsidRPr="00AA17CC" w:rsidTr="00AA17CC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100 м</w:t>
            </w:r>
          </w:p>
        </w:tc>
      </w:tr>
      <w:tr w:rsidR="00AA17CC" w:rsidRPr="00AA17CC" w:rsidTr="00AA17CC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600 м</w:t>
            </w:r>
          </w:p>
        </w:tc>
      </w:tr>
      <w:tr w:rsidR="00AA17CC" w:rsidRPr="00AA17CC" w:rsidTr="00AA17CC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есть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AA17CC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- 89</w:t>
            </w:r>
          </w:p>
        </w:tc>
      </w:tr>
      <w:tr w:rsidR="00AA17CC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другого ближайшего субъекта РФ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Самара - 371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ближайшего города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Энгельс - 40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автодороги     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Трасса Самара – Волгоград  - 100 м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железной дороги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речного порта, пристани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- 89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1134"/>
        <w:gridCol w:w="1701"/>
        <w:gridCol w:w="2977"/>
        <w:gridCol w:w="1843"/>
      </w:tblGrid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Вид инфраструктуры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Ед. изм.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Мощность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Описание      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Газ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м/час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Отопление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Гкал/час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Пар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Бар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Электроэнергия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ВЛ-10кВт, понижающая подстанция – 150м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Водоснабжение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Артезианская скважина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Канализация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Очистные сооружения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Котельные установки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параметры зданий и сооружений,</w:t>
      </w:r>
      <w:r>
        <w:rPr>
          <w:b/>
          <w:i/>
          <w:color w:val="002060"/>
          <w:sz w:val="20"/>
          <w:szCs w:val="20"/>
          <w:lang w:eastAsia="ru-RU"/>
        </w:rPr>
        <w:t xml:space="preserve"> </w:t>
      </w:r>
      <w:r w:rsidRPr="00AA17CC">
        <w:rPr>
          <w:b/>
          <w:i/>
          <w:color w:val="002060"/>
          <w:sz w:val="20"/>
          <w:szCs w:val="20"/>
          <w:lang w:eastAsia="ru-RU"/>
        </w:rPr>
        <w:t>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276"/>
        <w:gridCol w:w="992"/>
        <w:gridCol w:w="1134"/>
        <w:gridCol w:w="1560"/>
        <w:gridCol w:w="850"/>
        <w:gridCol w:w="1343"/>
      </w:tblGrid>
      <w:tr w:rsidR="00AA17CC" w:rsidRPr="00AA17CC" w:rsidTr="00195B3F">
        <w:trPr>
          <w:cantSplit/>
          <w:trHeight w:val="4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Наименование здания,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сооружения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Площадь, кв. м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ind w:right="-7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этажа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материал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Износ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расширения </w:t>
            </w:r>
          </w:p>
        </w:tc>
      </w:tr>
      <w:tr w:rsidR="00AA17CC" w:rsidRPr="00AA17CC" w:rsidTr="00195B3F">
        <w:trPr>
          <w:cantSplit/>
          <w:trHeight w:val="43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Холодный производственный цех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Предложение по использованию площадки: </w:t>
      </w:r>
      <w:r w:rsidRPr="00AA17CC">
        <w:rPr>
          <w:color w:val="002060"/>
          <w:sz w:val="20"/>
          <w:szCs w:val="20"/>
          <w:lang w:eastAsia="ru-RU"/>
        </w:rPr>
        <w:t>производственный цех для промышленного производства, оптово производственная – база, склад.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Дополнительная информация о площадке: </w:t>
      </w:r>
      <w:r w:rsidRPr="00AA17CC">
        <w:rPr>
          <w:color w:val="002060"/>
          <w:sz w:val="20"/>
          <w:szCs w:val="20"/>
          <w:shd w:val="clear" w:color="auto" w:fill="FFFFFF"/>
          <w:lang w:eastAsia="ru-RU"/>
        </w:rPr>
        <w:t>Стены помещения выполнены из кирпича, пол – бетонное основание, крыша – шифер.</w:t>
      </w:r>
    </w:p>
    <w:p w:rsidR="00170BF7" w:rsidRPr="00AA17CC" w:rsidRDefault="00170BF7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170BF7" w:rsidRDefault="00170BF7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66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Муниципальный район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МО г. Маркс Саратовской области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Название площадки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производственный цех 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64:44:090102:2036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Населенные пункты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строительства (в случае его наличия)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Для размещения части здания мастерской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AA17CC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Терехин Алексей Сергеевич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г. Маркс, пр. Строителей д. 5 кв. 39</w:t>
            </w:r>
          </w:p>
        </w:tc>
      </w:tr>
      <w:tr w:rsidR="00AA17CC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Гнедова Юлия Александровна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AA17CC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8 (845 67) 5-11-26 </w:t>
            </w:r>
            <w:hyperlink r:id="rId47" w:history="1">
              <w:r w:rsidRPr="00AA17CC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 xml:space="preserve">marks- </w:t>
              </w:r>
              <w:r w:rsidRPr="00AA17CC">
                <w:rPr>
                  <w:rFonts w:cs="Arial"/>
                  <w:color w:val="002060"/>
                  <w:sz w:val="20"/>
                  <w:szCs w:val="20"/>
                  <w:u w:val="single"/>
                  <w:lang w:val="en-US" w:eastAsia="ru-RU"/>
                </w:rPr>
                <w:t>econom</w:t>
              </w:r>
              <w:r w:rsidRPr="00AA17CC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>@mail.ru</w:t>
              </w:r>
            </w:hyperlink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Маркс ул. Мамина д. 4а/6</w:t>
            </w:r>
          </w:p>
        </w:tc>
      </w:tr>
      <w:tr w:rsidR="00512034" w:rsidRPr="00512034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668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Аренда, частная собственность</w:t>
            </w:r>
          </w:p>
        </w:tc>
      </w:tr>
      <w:tr w:rsidR="00512034" w:rsidRPr="00512034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50 м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200 м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Имеется 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512034" w:rsidRPr="00512034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- 85</w:t>
            </w:r>
          </w:p>
        </w:tc>
      </w:tr>
      <w:tr w:rsidR="00512034" w:rsidRPr="00512034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другого ближайшего субъекта  РФ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Самара - 345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ближайшего города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Маркс - 25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автодороги     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Трасса Самара – Волгоград  - 25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железной дороги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ст. Покровск –    70 км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речного порта, пристани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- 85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1134"/>
        <w:gridCol w:w="1701"/>
        <w:gridCol w:w="2693"/>
        <w:gridCol w:w="2268"/>
      </w:tblGrid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Вид инфраструктуры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Ед. изм.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Мощность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Описание      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Газ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м/час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Отопление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Гкал/час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Пар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Бар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Электроэнергия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ВЛ-10кВт, понижающая подстанция – 150м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Водоснабжение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Артезианская скважина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Канализация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Очистные сооружения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512034" w:rsidRPr="00512034" w:rsidTr="00195B3F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Котельные установки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параметры зданий и сооружений,расположенных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1276"/>
        <w:gridCol w:w="1276"/>
        <w:gridCol w:w="992"/>
        <w:gridCol w:w="1843"/>
        <w:gridCol w:w="992"/>
        <w:gridCol w:w="1768"/>
      </w:tblGrid>
      <w:tr w:rsidR="00512034" w:rsidRPr="00512034" w:rsidTr="00195B3F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Наименование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здания,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сооружения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кв. 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ind w:right="-7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этажа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материал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Износ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расширения </w:t>
            </w:r>
          </w:p>
        </w:tc>
      </w:tr>
      <w:tr w:rsidR="00512034" w:rsidRPr="00512034" w:rsidTr="00195B3F">
        <w:trPr>
          <w:cantSplit/>
          <w:trHeight w:val="4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производственный цех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4 м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Предложение по использованию площадки: </w:t>
      </w:r>
      <w:r w:rsidRPr="00AA17CC">
        <w:rPr>
          <w:color w:val="002060"/>
          <w:sz w:val="20"/>
          <w:szCs w:val="20"/>
          <w:lang w:eastAsia="ru-RU"/>
        </w:rPr>
        <w:t>для размещения производственных и промышленных цехов.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Дополнительная информация о площадке: </w:t>
      </w:r>
      <w:r w:rsidRPr="00AA17CC">
        <w:rPr>
          <w:color w:val="002060"/>
          <w:sz w:val="20"/>
          <w:szCs w:val="20"/>
          <w:shd w:val="clear" w:color="auto" w:fill="FFFFFF"/>
          <w:lang w:eastAsia="ru-RU"/>
        </w:rPr>
        <w:t>стены помещения выполнены из кирпича, пол – бетонное основание, крыша – шифер.</w:t>
      </w:r>
    </w:p>
    <w:p w:rsidR="00170BF7" w:rsidRPr="00AA17CC" w:rsidRDefault="00AA17CC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b/>
          <w:color w:val="002060"/>
          <w:sz w:val="20"/>
          <w:szCs w:val="20"/>
          <w:lang w:eastAsia="ru-RU"/>
        </w:rPr>
        <w:br w:type="page"/>
      </w:r>
      <w:r w:rsidR="00170BF7" w:rsidRPr="00AA17CC">
        <w:rPr>
          <w:color w:val="002060"/>
        </w:rPr>
        <w:lastRenderedPageBreak/>
        <w:t xml:space="preserve">Карточка </w:t>
      </w:r>
    </w:p>
    <w:p w:rsidR="00170BF7" w:rsidRDefault="00170BF7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67</w:t>
      </w:r>
    </w:p>
    <w:p w:rsidR="00AA17CC" w:rsidRPr="00AA17CC" w:rsidRDefault="00AA17CC" w:rsidP="00170BF7">
      <w:pPr>
        <w:suppressAutoHyphens w:val="0"/>
        <w:jc w:val="center"/>
        <w:rPr>
          <w:color w:val="002060"/>
          <w:sz w:val="20"/>
          <w:szCs w:val="20"/>
          <w:lang w:eastAsia="ru-RU"/>
        </w:rPr>
      </w:pP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Муниципальный район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МО г. Маркс Саратовской области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Название площадки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64:44:090102:545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Населенные пункты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строительства (в случае его наличия)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Для сельскохозяйственного использования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Овсепян Гаяне Тиграновна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г.  Маркс, ул. Калинина д. 3 кв. 1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Гнедова Юлия Александровна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8 (845 67) 5-11-26</w:t>
            </w:r>
            <w:hyperlink r:id="rId48" w:history="1"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 xml:space="preserve">marks- </w:t>
              </w:r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val="en-US" w:eastAsia="ru-RU"/>
                </w:rPr>
                <w:t>econom</w:t>
              </w:r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>@mail.ru</w:t>
              </w:r>
            </w:hyperlink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г.Маркс ул. Мамина, д. 4А/4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3000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частная собственность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Имеется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100 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200 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частично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- 60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другого ближайшего субъекта РФ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Самара - 400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ближайшего города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Маркс - 1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автодороги     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Трасса Самара – Волгоград  - 500 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железной дороги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ст. Покровск – 45 км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речного порта, пристани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- 60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276"/>
        <w:gridCol w:w="1275"/>
        <w:gridCol w:w="2552"/>
        <w:gridCol w:w="2268"/>
      </w:tblGrid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Вид инфраструктуры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Ед. изм.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Мощность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Описание     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Газ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м/час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Отопление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Гкал/час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Пар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Бар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Электроэнергия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Водоснабжение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Канализация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Очистные сооружения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Котельные установки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параметры зданий и сооружений,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1276"/>
        <w:gridCol w:w="1276"/>
        <w:gridCol w:w="992"/>
        <w:gridCol w:w="1843"/>
        <w:gridCol w:w="992"/>
        <w:gridCol w:w="1768"/>
      </w:tblGrid>
      <w:tr w:rsidR="00512034" w:rsidRPr="00AA17CC" w:rsidTr="00195B3F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Наименование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здания,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сооружения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кв. 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ind w:right="-7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этажа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материал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Износ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расширения </w:t>
            </w:r>
          </w:p>
        </w:tc>
      </w:tr>
      <w:tr w:rsidR="00512034" w:rsidRPr="00AA17CC" w:rsidTr="00195B3F">
        <w:trPr>
          <w:cantSplit/>
          <w:trHeight w:val="4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Здание бывшей котельной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Предложение по использованию площадки: </w:t>
      </w:r>
      <w:r w:rsidRPr="00AA17CC">
        <w:rPr>
          <w:color w:val="002060"/>
          <w:sz w:val="20"/>
          <w:szCs w:val="20"/>
          <w:lang w:eastAsia="ru-RU"/>
        </w:rPr>
        <w:t>строительство, производственная деятельность.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Дополнительная информация о площадке: </w:t>
      </w:r>
      <w:r w:rsidRPr="00AA17CC">
        <w:rPr>
          <w:color w:val="002060"/>
          <w:sz w:val="20"/>
          <w:szCs w:val="20"/>
          <w:shd w:val="clear" w:color="auto" w:fill="FFFFFF"/>
          <w:lang w:eastAsia="ru-RU"/>
        </w:rPr>
        <w:t>частично огороженный земельный участок</w:t>
      </w:r>
    </w:p>
    <w:p w:rsidR="00170BF7" w:rsidRPr="00AA17CC" w:rsidRDefault="00170BF7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170BF7" w:rsidRDefault="00170BF7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68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18"/>
          <w:szCs w:val="18"/>
          <w:lang w:eastAsia="ru-RU"/>
        </w:rPr>
      </w:pP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Муниципальный район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Марксовский район Зоркинское МО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Название площадки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Земельный участок с/х назначения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Участок не сформирован, находится в кадастровом квартале 64:20:014101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с/х назначения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строительства (в случае его наличия)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Для с/х производства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Администрация Марксовского муниципального района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Саратовская область, г. Маркс, пр-т Ленина,      д. 18      тел. 5-55-55, </w:t>
            </w:r>
            <w:hyperlink r:id="rId49" w:history="1">
              <w:r w:rsidRPr="00512034">
                <w:rPr>
                  <w:color w:val="002060"/>
                  <w:sz w:val="20"/>
                  <w:szCs w:val="20"/>
                  <w:u w:val="single"/>
                  <w:lang w:eastAsia="ru-RU"/>
                </w:rPr>
                <w:t>marksadm@mail.ru</w:t>
              </w:r>
            </w:hyperlink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Гнедова Юлия Алекандровна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8 (845 67) 5-11-26</w:t>
            </w:r>
            <w:hyperlink r:id="rId50" w:history="1"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 xml:space="preserve">marks- </w:t>
              </w:r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val="en-US" w:eastAsia="ru-RU"/>
                </w:rPr>
                <w:t>econom</w:t>
              </w:r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>@mail.ru</w:t>
              </w:r>
            </w:hyperlink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Марксовский район, с. Зоркино, около федеральной трассы Энгельс - Балаково, Самара - Волгоград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260 000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Государственная собственность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1500 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1500 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отсутствует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- 60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центра другого ближайшего субъекта РФ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Самара - 380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ближайшего города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Энгельс - 50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автодороги     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Самара – Волгоград  -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железной дороги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речного порта, пристани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- 60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1276"/>
        <w:gridCol w:w="1417"/>
        <w:gridCol w:w="3402"/>
        <w:gridCol w:w="1843"/>
      </w:tblGrid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Вид инфраструктуры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Ед. изм.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Мощность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Описание     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Газ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м/час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Отопление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Гкал/час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Пар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Бар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Электроэнергия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Водоснабжение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Канализация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Очистные сооружения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куб. м/год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Котельные установки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кВт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параметры зданий и сооружений,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1276"/>
        <w:gridCol w:w="1276"/>
        <w:gridCol w:w="992"/>
        <w:gridCol w:w="1843"/>
        <w:gridCol w:w="992"/>
        <w:gridCol w:w="1768"/>
      </w:tblGrid>
      <w:tr w:rsidR="00512034" w:rsidRPr="00AA17CC" w:rsidTr="00195B3F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Наименование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здания,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сооружения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кв. 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ind w:right="-7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этажа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материал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Износ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расширения </w:t>
            </w:r>
          </w:p>
        </w:tc>
      </w:tr>
      <w:tr w:rsidR="00512034" w:rsidRPr="00AA17CC" w:rsidTr="00195B3F">
        <w:trPr>
          <w:cantSplit/>
          <w:trHeight w:val="19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Предложение по использованию площадки:</w:t>
      </w:r>
      <w:r w:rsidRPr="00AA17CC">
        <w:rPr>
          <w:color w:val="002060"/>
          <w:sz w:val="20"/>
          <w:szCs w:val="20"/>
          <w:lang w:eastAsia="ru-RU"/>
        </w:rPr>
        <w:t>производство сельскохозяйственной продукции растениеводства, животноводства, тепличного хозяйства.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Дополнительная информация о площадке:</w:t>
      </w:r>
    </w:p>
    <w:p w:rsidR="00AA17CC" w:rsidRPr="00AA17CC" w:rsidRDefault="00AA17CC" w:rsidP="00AA17CC">
      <w:pPr>
        <w:suppressAutoHyphens w:val="0"/>
        <w:rPr>
          <w:color w:val="002060"/>
          <w:sz w:val="20"/>
          <w:szCs w:val="20"/>
          <w:lang w:eastAsia="ru-RU"/>
        </w:rPr>
      </w:pPr>
      <w:r w:rsidRPr="00AA17CC">
        <w:rPr>
          <w:color w:val="002060"/>
          <w:sz w:val="20"/>
          <w:szCs w:val="20"/>
          <w:lang w:eastAsia="ru-RU"/>
        </w:rPr>
        <w:t>По участку проходят: - газопровод высокого давления, диаметр трубы 160 мм, 4 атмосферы;</w:t>
      </w:r>
    </w:p>
    <w:p w:rsidR="00AA17CC" w:rsidRPr="00AA17CC" w:rsidRDefault="00AA17CC" w:rsidP="00AA17CC">
      <w:pPr>
        <w:suppressAutoHyphens w:val="0"/>
        <w:rPr>
          <w:color w:val="002060"/>
          <w:sz w:val="20"/>
          <w:szCs w:val="20"/>
          <w:lang w:eastAsia="ru-RU"/>
        </w:rPr>
      </w:pPr>
      <w:r w:rsidRPr="00AA17CC">
        <w:rPr>
          <w:color w:val="002060"/>
          <w:sz w:val="20"/>
          <w:szCs w:val="20"/>
          <w:lang w:eastAsia="ru-RU"/>
        </w:rPr>
        <w:t xml:space="preserve"> - высоковольтная линия электропередач; - линия электропередач 0,6 кВт.</w:t>
      </w:r>
    </w:p>
    <w:p w:rsidR="00170BF7" w:rsidRPr="00170BF7" w:rsidRDefault="00170BF7" w:rsidP="00170BF7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 w:rsidRPr="00170BF7">
        <w:rPr>
          <w:color w:val="002060"/>
          <w:sz w:val="22"/>
          <w:szCs w:val="22"/>
        </w:rPr>
        <w:lastRenderedPageBreak/>
        <w:t xml:space="preserve">Карточка </w:t>
      </w:r>
    </w:p>
    <w:p w:rsidR="00170BF7" w:rsidRPr="00170BF7" w:rsidRDefault="00170BF7" w:rsidP="00170BF7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 w:rsidRPr="00170BF7">
        <w:rPr>
          <w:color w:val="002060"/>
          <w:sz w:val="22"/>
          <w:szCs w:val="22"/>
        </w:rPr>
        <w:t>свободной производственной площадки и оборудования, территории для застройки № 69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0"/>
        <w:gridCol w:w="4590"/>
      </w:tblGrid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Муниципальный район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Марксовский район, Подлесновское МО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Название площадки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Материально-технические склады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64:20:011701:1030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Категория земель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Населенные пункты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Вид разрешенного использования земельного участка и объекта строительства (в случае его наличия)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Для производственной базы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529"/>
        <w:gridCol w:w="4461"/>
      </w:tblGrid>
      <w:tr w:rsidR="00512034" w:rsidRPr="00AA17CC" w:rsidTr="00195B3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Емельянова Лидия Дмитриевна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Марксовский район, с. Баскатовка, ул. Чапаева, д. 46/1</w:t>
            </w:r>
          </w:p>
        </w:tc>
      </w:tr>
      <w:tr w:rsidR="00512034" w:rsidRPr="00AA17CC" w:rsidTr="00195B3F">
        <w:trPr>
          <w:cantSplit/>
          <w:trHeight w:val="276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Гнедова Юлия Александровна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8 (845 67) 5-11-26</w:t>
            </w:r>
            <w:hyperlink r:id="rId51" w:history="1"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 xml:space="preserve">marks- </w:t>
              </w:r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val="en-US" w:eastAsia="ru-RU"/>
                </w:rPr>
                <w:t>econom</w:t>
              </w:r>
              <w:r w:rsidRPr="00512034">
                <w:rPr>
                  <w:rFonts w:cs="Arial"/>
                  <w:color w:val="002060"/>
                  <w:sz w:val="20"/>
                  <w:szCs w:val="20"/>
                  <w:u w:val="single"/>
                  <w:lang w:eastAsia="ru-RU"/>
                </w:rPr>
                <w:t>@mail.ru</w:t>
              </w:r>
            </w:hyperlink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обл., примерно в 100 м по направлению на восток от ориентира жилой дом, адрес ориентира: Саратовская область, Марксовский район, с. Подлесное, ул. М. Горького, д. 53/2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2 230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Земля-аренда, здание-собственность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100 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Железобетонные плиты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529"/>
        <w:gridCol w:w="4461"/>
      </w:tblGrid>
      <w:tr w:rsidR="00512034" w:rsidRPr="00AA17CC" w:rsidTr="00195B3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- 90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другого ближайшего субъекта РФ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Самара - 350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ближайшего города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Маркс - 25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автодороги      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трасс Самара – Волгоград – 0,1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железной дороги 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100 км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речного порта, пристани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- 100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01"/>
        <w:gridCol w:w="1134"/>
        <w:gridCol w:w="2410"/>
        <w:gridCol w:w="2410"/>
        <w:gridCol w:w="2410"/>
      </w:tblGrid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Вид инфраструктуры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Ед. изм.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Мощность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Описание     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Газ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м/час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Отопление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Гкал/час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Пар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Бар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Электроэнергия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Водоснабжение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Канализация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Очистные сооружения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Котельные установки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параметры зданий и сооружений,</w:t>
      </w:r>
      <w:r w:rsidR="00170BF7">
        <w:rPr>
          <w:b/>
          <w:i/>
          <w:color w:val="002060"/>
          <w:sz w:val="20"/>
          <w:szCs w:val="20"/>
          <w:lang w:eastAsia="ru-RU"/>
        </w:rPr>
        <w:t xml:space="preserve"> </w:t>
      </w:r>
      <w:r w:rsidRPr="00AA17CC">
        <w:rPr>
          <w:b/>
          <w:i/>
          <w:color w:val="002060"/>
          <w:sz w:val="20"/>
          <w:szCs w:val="20"/>
          <w:lang w:eastAsia="ru-RU"/>
        </w:rPr>
        <w:t>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275"/>
        <w:gridCol w:w="1134"/>
        <w:gridCol w:w="1134"/>
        <w:gridCol w:w="1276"/>
        <w:gridCol w:w="1134"/>
        <w:gridCol w:w="1343"/>
      </w:tblGrid>
      <w:tr w:rsidR="00512034" w:rsidRPr="00AA17CC" w:rsidTr="00195B3F">
        <w:trPr>
          <w:cantSplit/>
          <w:trHeight w:val="4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Наименование здания, сооружения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Площадь,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кв. 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-70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Этажность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этажа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материал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Износ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расширения </w:t>
            </w:r>
          </w:p>
        </w:tc>
      </w:tr>
      <w:tr w:rsidR="00512034" w:rsidRPr="00AA17CC" w:rsidTr="00195B3F">
        <w:trPr>
          <w:cantSplit/>
          <w:trHeight w:val="2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Складское помещение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3,20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4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есть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Предложение по использованию площадки:</w:t>
      </w:r>
      <w:r w:rsidRPr="00512034">
        <w:rPr>
          <w:b/>
          <w:i/>
          <w:color w:val="002060"/>
          <w:sz w:val="20"/>
          <w:szCs w:val="20"/>
          <w:lang w:eastAsia="ru-RU"/>
        </w:rPr>
        <w:t xml:space="preserve"> </w:t>
      </w:r>
      <w:r w:rsidRPr="00AA17CC">
        <w:rPr>
          <w:color w:val="002060"/>
          <w:sz w:val="20"/>
          <w:szCs w:val="20"/>
          <w:lang w:eastAsia="ru-RU"/>
        </w:rPr>
        <w:t>Продажа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Дополнительная информация о площадке:</w:t>
      </w:r>
      <w:r w:rsidRPr="00512034">
        <w:rPr>
          <w:b/>
          <w:i/>
          <w:color w:val="002060"/>
          <w:sz w:val="20"/>
          <w:szCs w:val="20"/>
          <w:lang w:eastAsia="ru-RU"/>
        </w:rPr>
        <w:t xml:space="preserve"> </w:t>
      </w:r>
      <w:r w:rsidRPr="00AA17CC">
        <w:rPr>
          <w:color w:val="002060"/>
          <w:sz w:val="20"/>
          <w:szCs w:val="20"/>
          <w:shd w:val="clear" w:color="auto" w:fill="FFFFFF"/>
          <w:lang w:eastAsia="ru-RU"/>
        </w:rPr>
        <w:t>Кирпичное здание, бетонированная территория</w:t>
      </w:r>
    </w:p>
    <w:p w:rsidR="00170BF7" w:rsidRPr="00AA17CC" w:rsidRDefault="00170BF7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170BF7" w:rsidRDefault="00170BF7" w:rsidP="00170BF7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 w:rsidR="002F3055">
        <w:rPr>
          <w:color w:val="002060"/>
        </w:rPr>
        <w:t xml:space="preserve"> 70</w:t>
      </w:r>
    </w:p>
    <w:p w:rsidR="00AA17CC" w:rsidRPr="00AA17CC" w:rsidRDefault="00AA17CC" w:rsidP="00AA17CC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0"/>
        <w:gridCol w:w="4590"/>
      </w:tblGrid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Муниципальный район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МО г. Маркс Саратовская область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Название площадки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Территория ОАО "Волгодизельаппарат"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Кадастровый номер земельного участка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64:44:010110:614, 64:44:010110:686, 64:44:010110:685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Категория земель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Производство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Вид разрешенного использования земельного участка и объекта строительства (в случае его наличия)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Для размещения производственных корпусов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ОАО "Волгодизельаппарат"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г. Маркс, ул. 4-я Линия д. 2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Гнедова Юлия Александровна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8 (84567) 5-11-26, marks-econom@mail.ru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г. Маркс, ул. 4-я Линия, д. 2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 155,865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Частная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ООО "Бат-ЛТД", ООО "Альфа-Рекорд ЖБК г. Маркс"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 50 до 70 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Саратов - 60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другого ближайшего субъекта РФ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Самара - 380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ближайшего города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Энгельс - 50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автодороги     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Самара – Волгоград  - 1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железной дороги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rFonts w:ascii="Arial" w:hAnsi="Arial" w:cs="Arial"/>
                <w:color w:val="002060"/>
                <w:sz w:val="22"/>
                <w:szCs w:val="22"/>
                <w:lang w:eastAsia="ru-RU"/>
              </w:rPr>
              <w:t>ст. Покровск 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речного порта, пристани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Саратов - 60</w:t>
            </w:r>
          </w:p>
        </w:tc>
      </w:tr>
    </w:tbl>
    <w:p w:rsidR="00AA17CC" w:rsidRPr="00AA17CC" w:rsidRDefault="00AA17CC" w:rsidP="00AA17CC">
      <w:pPr>
        <w:shd w:val="clear" w:color="auto" w:fill="FFFFFF"/>
        <w:suppressAutoHyphens w:val="0"/>
        <w:spacing w:line="300" w:lineRule="atLeast"/>
        <w:jc w:val="center"/>
        <w:rPr>
          <w:b/>
          <w:bCs/>
          <w:color w:val="002060"/>
          <w:sz w:val="20"/>
          <w:szCs w:val="20"/>
          <w:lang w:eastAsia="ru-RU"/>
        </w:rPr>
      </w:pPr>
      <w:r w:rsidRPr="00AA17CC">
        <w:rPr>
          <w:b/>
          <w:bCs/>
          <w:color w:val="002060"/>
          <w:sz w:val="20"/>
          <w:szCs w:val="20"/>
          <w:lang w:eastAsia="ru-RU"/>
        </w:rPr>
        <w:t> </w:t>
      </w:r>
      <w:r w:rsidRPr="00AA17CC">
        <w:rPr>
          <w:b/>
          <w:bCs/>
          <w:i/>
          <w:iCs/>
          <w:color w:val="002060"/>
          <w:sz w:val="22"/>
          <w:szCs w:val="22"/>
          <w:lang w:eastAsia="ru-RU"/>
        </w:rPr>
        <w:t>Характеристика инфраструктуры</w:t>
      </w:r>
    </w:p>
    <w:tbl>
      <w:tblPr>
        <w:tblW w:w="993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8"/>
        <w:gridCol w:w="1135"/>
        <w:gridCol w:w="2534"/>
        <w:gridCol w:w="2856"/>
        <w:gridCol w:w="1277"/>
      </w:tblGrid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Вид инфраструктуры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Ед. изм.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Мощность   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Расстояние до ближайшей точки подключения (км)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Описание     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Газ      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м/час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наличие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Отопление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Гкал/час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наличие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Пар      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Бар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Электроэнергия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наличие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Водоснабжение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116800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наличие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Канализация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наличие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Очистные сооружения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Котельные установки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наличие</w:t>
            </w:r>
          </w:p>
        </w:tc>
      </w:tr>
    </w:tbl>
    <w:p w:rsidR="00AA17CC" w:rsidRPr="00AA17CC" w:rsidRDefault="00AA17CC" w:rsidP="00AA17CC">
      <w:pPr>
        <w:shd w:val="clear" w:color="auto" w:fill="FFFFFF"/>
        <w:suppressAutoHyphens w:val="0"/>
        <w:spacing w:line="300" w:lineRule="atLeast"/>
        <w:jc w:val="center"/>
        <w:rPr>
          <w:b/>
          <w:bCs/>
          <w:color w:val="002060"/>
          <w:sz w:val="20"/>
          <w:szCs w:val="20"/>
          <w:lang w:eastAsia="ru-RU"/>
        </w:rPr>
      </w:pPr>
      <w:r w:rsidRPr="00AA17CC">
        <w:rPr>
          <w:b/>
          <w:bCs/>
          <w:i/>
          <w:iCs/>
          <w:color w:val="002060"/>
          <w:sz w:val="22"/>
          <w:szCs w:val="22"/>
          <w:lang w:eastAsia="ru-RU"/>
        </w:rPr>
        <w:t>Основные параметры зданий и сооружений, 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1276"/>
        <w:gridCol w:w="1276"/>
        <w:gridCol w:w="992"/>
        <w:gridCol w:w="2268"/>
        <w:gridCol w:w="992"/>
        <w:gridCol w:w="1768"/>
      </w:tblGrid>
      <w:tr w:rsidR="00512034" w:rsidRPr="00AA17CC" w:rsidTr="00195B3F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Наименование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>здания, сооружения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Площадь,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-70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Этажность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>этажа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>материал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Износ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>расширения</w:t>
            </w:r>
          </w:p>
        </w:tc>
      </w:tr>
      <w:tr w:rsidR="00512034" w:rsidRPr="00AA17CC" w:rsidTr="00195B3F">
        <w:trPr>
          <w:cantSplit/>
          <w:trHeight w:val="28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АБК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Панельные плиты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AA17CC" w:rsidTr="00195B3F">
        <w:trPr>
          <w:cantSplit/>
          <w:trHeight w:val="25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Корпус №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Панельные плиты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7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Цех № 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Панельные плиты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70 %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7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Цех №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5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Цех № 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7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Литейный цех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6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lastRenderedPageBreak/>
              <w:t>Столовая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6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Насосная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6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Тр-наяп/ст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7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Гаражи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Лаборатория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5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Пож. ДЭПО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27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Газо распр. сети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AA17CC" w:rsidTr="00195B3F">
        <w:trPr>
          <w:cantSplit/>
          <w:trHeight w:val="4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Пост охраны грузовой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b/>
          <w:i/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2"/>
          <w:szCs w:val="20"/>
          <w:lang w:eastAsia="ru-RU"/>
        </w:rPr>
      </w:pPr>
      <w:r w:rsidRPr="00AA17CC">
        <w:rPr>
          <w:b/>
          <w:i/>
          <w:color w:val="002060"/>
          <w:sz w:val="22"/>
          <w:szCs w:val="20"/>
          <w:lang w:eastAsia="ru-RU"/>
        </w:rPr>
        <w:t xml:space="preserve">Предложение по использованию площадки: </w:t>
      </w:r>
      <w:r w:rsidRPr="00AA17CC">
        <w:rPr>
          <w:color w:val="002060"/>
          <w:sz w:val="22"/>
          <w:szCs w:val="20"/>
          <w:lang w:eastAsia="ru-RU"/>
        </w:rPr>
        <w:t>для размещения промышленного производства</w:t>
      </w:r>
    </w:p>
    <w:p w:rsidR="00AA17CC" w:rsidRPr="00AA17CC" w:rsidRDefault="00AA17CC" w:rsidP="00AA17CC">
      <w:pPr>
        <w:shd w:val="clear" w:color="auto" w:fill="FFFFFF"/>
        <w:suppressAutoHyphens w:val="0"/>
        <w:spacing w:line="300" w:lineRule="atLeast"/>
        <w:rPr>
          <w:color w:val="002060"/>
          <w:szCs w:val="22"/>
          <w:lang w:eastAsia="ru-RU"/>
        </w:rPr>
      </w:pPr>
      <w:r w:rsidRPr="00AA17CC">
        <w:rPr>
          <w:b/>
          <w:i/>
          <w:color w:val="002060"/>
          <w:sz w:val="22"/>
          <w:szCs w:val="20"/>
          <w:lang w:eastAsia="ru-RU"/>
        </w:rPr>
        <w:t>Дополнительная информация о площадке:</w:t>
      </w:r>
    </w:p>
    <w:p w:rsidR="00AA17CC" w:rsidRPr="00AA17CC" w:rsidRDefault="00AA17CC" w:rsidP="00AA17CC">
      <w:pPr>
        <w:suppressAutoHyphens w:val="0"/>
        <w:rPr>
          <w:b/>
          <w:color w:val="002060"/>
          <w:sz w:val="20"/>
          <w:szCs w:val="20"/>
          <w:lang w:eastAsia="ru-RU"/>
        </w:rPr>
      </w:pPr>
    </w:p>
    <w:p w:rsidR="002F3055" w:rsidRPr="00AA17CC" w:rsidRDefault="00AA17CC" w:rsidP="002F3055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b/>
          <w:color w:val="002060"/>
          <w:sz w:val="20"/>
          <w:szCs w:val="20"/>
          <w:lang w:eastAsia="ru-RU"/>
        </w:rPr>
        <w:br w:type="page"/>
      </w:r>
      <w:r w:rsidR="002F3055" w:rsidRPr="00AA17CC">
        <w:rPr>
          <w:color w:val="002060"/>
        </w:rPr>
        <w:lastRenderedPageBreak/>
        <w:t xml:space="preserve">Карточка </w:t>
      </w:r>
    </w:p>
    <w:p w:rsidR="002F3055" w:rsidRDefault="002F3055" w:rsidP="002F3055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71</w:t>
      </w:r>
    </w:p>
    <w:p w:rsidR="00AA17CC" w:rsidRPr="00AA17CC" w:rsidRDefault="00AA17CC" w:rsidP="002F3055">
      <w:pPr>
        <w:suppressAutoHyphens w:val="0"/>
        <w:spacing w:line="276" w:lineRule="auto"/>
        <w:jc w:val="center"/>
        <w:rPr>
          <w:b/>
          <w:color w:val="002060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962"/>
      </w:tblGrid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Муниципальный район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МО г. Маркс Саратовская область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Название площадки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Территория бывшего Марксовского электротехнического колледжа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Кадастровый номер земельного участка, в пределах которого расположен объект недвижимого имущества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64:44:070102:131,  64:44:070102:580, 64:44:070102:126, 64:44:070102:613, 63:226:002:000038050:Д:10, 64:44:070102:574, 64:44:070102:4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Земли населенных пунктов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разрешенного использования земельного участка и объекта строительства (в случае его наличия)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Для размещения зданий и сооружений</w:t>
            </w:r>
          </w:p>
        </w:tc>
      </w:tr>
    </w:tbl>
    <w:p w:rsidR="00AA17CC" w:rsidRPr="00AA17CC" w:rsidRDefault="00AA17CC" w:rsidP="00AA17CC">
      <w:pPr>
        <w:suppressAutoHyphens w:val="0"/>
        <w:spacing w:line="200" w:lineRule="atLeast"/>
        <w:jc w:val="center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spacing w:line="200" w:lineRule="atLeast"/>
        <w:jc w:val="center"/>
        <w:rPr>
          <w:color w:val="002060"/>
          <w:sz w:val="20"/>
          <w:szCs w:val="20"/>
          <w:lang w:eastAsia="ru-RU"/>
        </w:rPr>
      </w:pPr>
      <w:r w:rsidRPr="00AA17CC">
        <w:rPr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43"/>
        <w:gridCol w:w="4914"/>
      </w:tblGrid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имущества – Комитет по управлению имуществом Саратовской области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Имущество закреплено на праве оперативного управления за ГАПОУ Саратовской области «Марксовский политехнический колледж»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Собственник: 410031, г. Саратов, ул. Радищева, 30, тел. (8452) 39-11-93, эл. почта: comimm@saratov.gov.ru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Владелец на праве оперативного управления: 413090, г.Маркс, ул. Куйбышева, 234  тел. 8(84567) 5-00-28  сайт: http://gouspomek.ucoz.ru/ эл.почта: GOU_SPO_MEK@mail.ru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Саратовская область, г. Маркс, ул. Куйбышева, д. 234 (для всех объектов)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24 187,0 кв.м.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Государственная собственность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Отсутствует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ООО «Бат-ЛТД»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и расстояние до них                   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50 м.</w:t>
            </w:r>
          </w:p>
        </w:tc>
      </w:tr>
      <w:tr w:rsidR="00512034" w:rsidRPr="00195B3F" w:rsidTr="00195B3F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</w:tbl>
    <w:p w:rsidR="00AA17CC" w:rsidRPr="00AA17CC" w:rsidRDefault="00AA17CC" w:rsidP="00AA17CC">
      <w:pPr>
        <w:suppressAutoHyphens w:val="0"/>
        <w:spacing w:line="200" w:lineRule="atLeast"/>
        <w:jc w:val="center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hd w:val="clear" w:color="auto" w:fill="FFFFFF"/>
        <w:suppressAutoHyphens w:val="0"/>
        <w:spacing w:line="200" w:lineRule="atLeast"/>
        <w:jc w:val="center"/>
        <w:rPr>
          <w:color w:val="002060"/>
          <w:sz w:val="20"/>
          <w:szCs w:val="20"/>
          <w:lang w:eastAsia="ru-RU"/>
        </w:rPr>
      </w:pPr>
      <w:r w:rsidRPr="00AA17CC">
        <w:rPr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962"/>
      </w:tblGrid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 - 60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центра другого ближайшего субъекта РФ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Самара- 380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ближайшего города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Энгельс, г. Балаково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автодороги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Самара- Волгоград-1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железной дороги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ст. Покровск</w:t>
            </w:r>
          </w:p>
        </w:tc>
      </w:tr>
      <w:tr w:rsidR="00512034" w:rsidRPr="00195B3F" w:rsidTr="00195B3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речного порта, пристани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г. Саратов, г. Балаково</w:t>
            </w:r>
          </w:p>
        </w:tc>
      </w:tr>
    </w:tbl>
    <w:p w:rsidR="00AA17CC" w:rsidRPr="00AA17CC" w:rsidRDefault="00AA17CC" w:rsidP="00AA17CC">
      <w:pPr>
        <w:shd w:val="clear" w:color="auto" w:fill="FFFFFF"/>
        <w:suppressAutoHyphens w:val="0"/>
        <w:spacing w:line="240" w:lineRule="atLeast"/>
        <w:jc w:val="center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hd w:val="clear" w:color="auto" w:fill="FFFFFF"/>
        <w:suppressAutoHyphens w:val="0"/>
        <w:spacing w:line="240" w:lineRule="atLeast"/>
        <w:jc w:val="center"/>
        <w:rPr>
          <w:color w:val="002060"/>
          <w:sz w:val="20"/>
          <w:szCs w:val="20"/>
          <w:lang w:eastAsia="ru-RU"/>
        </w:rPr>
      </w:pPr>
      <w:r w:rsidRPr="00AA17CC">
        <w:rPr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78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1"/>
        <w:gridCol w:w="1251"/>
        <w:gridCol w:w="2471"/>
        <w:gridCol w:w="2445"/>
        <w:gridCol w:w="1429"/>
      </w:tblGrid>
      <w:tr w:rsidR="00512034" w:rsidRPr="00195B3F" w:rsidTr="00195B3F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инфраструктуры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Ед. изм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Описание</w:t>
            </w:r>
          </w:p>
        </w:tc>
      </w:tr>
      <w:tr w:rsidR="00512034" w:rsidRPr="00195B3F" w:rsidTr="00195B3F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Газ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Куб. м/час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512034" w:rsidRPr="00195B3F" w:rsidTr="00195B3F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наличие</w:t>
            </w:r>
          </w:p>
        </w:tc>
      </w:tr>
      <w:tr w:rsidR="00512034" w:rsidRPr="00195B3F" w:rsidTr="00195B3F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наличие</w:t>
            </w:r>
          </w:p>
        </w:tc>
      </w:tr>
      <w:tr w:rsidR="00512034" w:rsidRPr="00195B3F" w:rsidTr="00195B3F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наличие</w:t>
            </w:r>
          </w:p>
        </w:tc>
      </w:tr>
      <w:tr w:rsidR="00512034" w:rsidRPr="00195B3F" w:rsidTr="00195B3F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Куб. м/год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наличие</w:t>
            </w:r>
          </w:p>
        </w:tc>
      </w:tr>
      <w:tr w:rsidR="00512034" w:rsidRPr="00195B3F" w:rsidTr="00195B3F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Котельные установки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Информация отсутствует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наличие</w:t>
            </w:r>
          </w:p>
        </w:tc>
      </w:tr>
    </w:tbl>
    <w:p w:rsidR="00AA17CC" w:rsidRPr="00AA17CC" w:rsidRDefault="00AA17CC" w:rsidP="00AA17CC">
      <w:pPr>
        <w:shd w:val="clear" w:color="auto" w:fill="FFFFFF"/>
        <w:suppressAutoHyphens w:val="0"/>
        <w:spacing w:line="240" w:lineRule="atLeast"/>
        <w:jc w:val="center"/>
        <w:rPr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hd w:val="clear" w:color="auto" w:fill="FFFFFF"/>
        <w:suppressAutoHyphens w:val="0"/>
        <w:spacing w:line="240" w:lineRule="atLeast"/>
        <w:jc w:val="center"/>
        <w:rPr>
          <w:color w:val="002060"/>
          <w:sz w:val="20"/>
          <w:szCs w:val="20"/>
          <w:lang w:eastAsia="ru-RU"/>
        </w:rPr>
      </w:pPr>
      <w:r w:rsidRPr="00AA17CC">
        <w:rPr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p w:rsidR="00AA17CC" w:rsidRPr="00AA17CC" w:rsidRDefault="00AA17CC" w:rsidP="00AA17CC">
      <w:pPr>
        <w:shd w:val="clear" w:color="auto" w:fill="FFFFFF"/>
        <w:suppressAutoHyphens w:val="0"/>
        <w:spacing w:line="240" w:lineRule="atLeast"/>
        <w:jc w:val="center"/>
        <w:rPr>
          <w:color w:val="002060"/>
          <w:sz w:val="20"/>
          <w:szCs w:val="20"/>
          <w:lang w:eastAsia="ru-RU"/>
        </w:rPr>
      </w:pPr>
    </w:p>
    <w:tbl>
      <w:tblPr>
        <w:tblW w:w="0" w:type="auto"/>
        <w:jc w:val="center"/>
        <w:tblInd w:w="-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3"/>
        <w:gridCol w:w="1175"/>
        <w:gridCol w:w="1376"/>
        <w:gridCol w:w="1307"/>
        <w:gridCol w:w="1584"/>
        <w:gridCol w:w="1111"/>
        <w:gridCol w:w="1483"/>
      </w:tblGrid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Наименование здания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Высота этажа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Строительный материал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Износ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Возможность расширения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Нежилое здание учебного корпуса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2521,5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1973 год постройки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 имеется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Нежилое здание (учебная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lastRenderedPageBreak/>
              <w:t>мастерская)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lastRenderedPageBreak/>
              <w:t>1686,5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1971 год постройки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Отсутств.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lastRenderedPageBreak/>
              <w:t>Нежилое строение гаражей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455,5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1971 год постройки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Нежилое строение (хозяйственный сарай)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1971 год постройки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Жилой дом- общежитие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938,5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1973 год постройки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 имеется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Сооружение- уборная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1973 год постройки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имеется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24 187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-</w:t>
            </w:r>
          </w:p>
        </w:tc>
      </w:tr>
      <w:tr w:rsidR="00512034" w:rsidRPr="00195B3F" w:rsidTr="00195B3F">
        <w:trPr>
          <w:jc w:val="center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Нежилое здание учебного корпуса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2521,5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1973 год постройки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7CC" w:rsidRPr="00AA17CC" w:rsidRDefault="00AA17CC" w:rsidP="00195B3F">
            <w:pPr>
              <w:suppressAutoHyphens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Не имеется</w:t>
            </w:r>
          </w:p>
        </w:tc>
      </w:tr>
    </w:tbl>
    <w:p w:rsidR="00AA17CC" w:rsidRPr="00AA17CC" w:rsidRDefault="00AA17CC" w:rsidP="00AA17CC">
      <w:pPr>
        <w:shd w:val="clear" w:color="auto" w:fill="FFFFFF"/>
        <w:suppressAutoHyphens w:val="0"/>
        <w:spacing w:line="240" w:lineRule="atLeast"/>
        <w:jc w:val="center"/>
        <w:rPr>
          <w:color w:val="002060"/>
          <w:sz w:val="22"/>
          <w:szCs w:val="22"/>
          <w:lang w:eastAsia="ru-RU"/>
        </w:rPr>
      </w:pPr>
    </w:p>
    <w:p w:rsidR="00AA17CC" w:rsidRPr="00AA17CC" w:rsidRDefault="00AA17CC" w:rsidP="00AA17CC">
      <w:pPr>
        <w:shd w:val="clear" w:color="auto" w:fill="FFFFFF"/>
        <w:suppressAutoHyphens w:val="0"/>
        <w:spacing w:line="300" w:lineRule="atLeast"/>
        <w:rPr>
          <w:color w:val="002060"/>
          <w:sz w:val="22"/>
          <w:szCs w:val="22"/>
          <w:lang w:eastAsia="ru-RU"/>
        </w:rPr>
      </w:pPr>
      <w:r w:rsidRPr="00AA17CC">
        <w:rPr>
          <w:b/>
          <w:bCs/>
          <w:i/>
          <w:iCs/>
          <w:color w:val="002060"/>
          <w:sz w:val="22"/>
          <w:szCs w:val="22"/>
          <w:lang w:eastAsia="ru-RU"/>
        </w:rPr>
        <w:t xml:space="preserve">Предложение по использованию площадки: </w:t>
      </w:r>
      <w:r w:rsidRPr="00AA17CC">
        <w:rPr>
          <w:bCs/>
          <w:iCs/>
          <w:color w:val="002060"/>
          <w:sz w:val="22"/>
          <w:szCs w:val="22"/>
          <w:lang w:eastAsia="ru-RU"/>
        </w:rPr>
        <w:t>для размещения образовательного учреждения, центра детского, молодежного, инновационного творчества.</w:t>
      </w:r>
      <w:r w:rsidRPr="00AA17CC">
        <w:rPr>
          <w:i/>
          <w:iCs/>
          <w:color w:val="002060"/>
          <w:sz w:val="22"/>
          <w:szCs w:val="22"/>
          <w:lang w:eastAsia="ru-RU"/>
        </w:rPr>
        <w:br/>
      </w:r>
      <w:r w:rsidRPr="00AA17CC">
        <w:rPr>
          <w:b/>
          <w:bCs/>
          <w:i/>
          <w:iCs/>
          <w:color w:val="002060"/>
          <w:sz w:val="22"/>
          <w:szCs w:val="22"/>
          <w:lang w:eastAsia="ru-RU"/>
        </w:rPr>
        <w:t xml:space="preserve">Дополнительная информация о площадке: </w:t>
      </w:r>
    </w:p>
    <w:p w:rsidR="00AA17CC" w:rsidRPr="00AA17CC" w:rsidRDefault="00AA17CC" w:rsidP="00AA17CC">
      <w:pPr>
        <w:suppressAutoHyphens w:val="0"/>
        <w:rPr>
          <w:b/>
          <w:color w:val="002060"/>
          <w:sz w:val="22"/>
          <w:szCs w:val="22"/>
          <w:lang w:eastAsia="ru-RU"/>
        </w:rPr>
      </w:pPr>
    </w:p>
    <w:p w:rsidR="002F3055" w:rsidRPr="00AA17CC" w:rsidRDefault="00AA17CC" w:rsidP="002F3055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b/>
          <w:color w:val="002060"/>
          <w:sz w:val="20"/>
          <w:szCs w:val="20"/>
          <w:lang w:eastAsia="ru-RU"/>
        </w:rPr>
        <w:br w:type="page"/>
      </w:r>
      <w:r w:rsidR="002F3055" w:rsidRPr="00AA17CC">
        <w:rPr>
          <w:color w:val="002060"/>
        </w:rPr>
        <w:lastRenderedPageBreak/>
        <w:t xml:space="preserve">Карточка </w:t>
      </w:r>
    </w:p>
    <w:p w:rsidR="002F3055" w:rsidRDefault="002F3055" w:rsidP="002F3055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72</w:t>
      </w:r>
    </w:p>
    <w:p w:rsidR="00AA17CC" w:rsidRPr="00AA17CC" w:rsidRDefault="00AA17CC" w:rsidP="002F3055">
      <w:pPr>
        <w:suppressAutoHyphens w:val="0"/>
        <w:spacing w:line="276" w:lineRule="auto"/>
        <w:jc w:val="center"/>
        <w:rPr>
          <w:color w:val="002060"/>
          <w:sz w:val="20"/>
          <w:szCs w:val="20"/>
          <w:lang w:eastAsia="ru-RU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45"/>
        <w:gridCol w:w="4820"/>
      </w:tblGrid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Муниципальный район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Марксовский муниципальный район  Подлесновское МО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Название площадки      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Земельный участок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Кадастровый номер земельного участка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64:20:013202:475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Категория земель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Земли населенных пунктов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Вид разрешенного использования земельного участка и объекта строительства (в случае его наличия)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Для с/х производства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20"/>
        <w:gridCol w:w="5170"/>
      </w:tblGrid>
      <w:tr w:rsidR="00512034" w:rsidRPr="00AA17CC" w:rsidTr="00BC445F"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Марксовский муниципальный район</w:t>
            </w:r>
          </w:p>
        </w:tc>
      </w:tr>
      <w:tr w:rsidR="00512034" w:rsidRPr="00AA17CC" w:rsidTr="00BC445F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Саратовская область, г. Маркс, пр. Ленина, д. 18, тел.: 8(84567)5-55-55, 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marksadm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@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mail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.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ru</w:t>
            </w:r>
          </w:p>
        </w:tc>
      </w:tr>
      <w:tr w:rsidR="00512034" w:rsidRPr="00AA17CC" w:rsidTr="00BC445F"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Гнедова Юлия Александровна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512034" w:rsidRPr="00AA17CC" w:rsidTr="00BC445F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тел. 8(84567)5-11-26 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marks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econom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@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mail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.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ru</w:t>
            </w:r>
          </w:p>
        </w:tc>
      </w:tr>
      <w:tr w:rsidR="00512034" w:rsidRPr="00AA17CC" w:rsidTr="00BC445F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widowControl w:val="0"/>
              <w:spacing w:line="240" w:lineRule="atLeast"/>
              <w:rPr>
                <w:color w:val="002060"/>
                <w:kern w:val="2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kern w:val="2"/>
                <w:sz w:val="20"/>
                <w:szCs w:val="20"/>
                <w:lang w:eastAsia="en-US"/>
              </w:rPr>
              <w:t>Саратовская область, Марксовский район, с. Сосновка, ул. Ленина, д. 22/2</w:t>
            </w:r>
          </w:p>
        </w:tc>
      </w:tr>
      <w:tr w:rsidR="00512034" w:rsidRPr="00AA17CC" w:rsidTr="00BC445F"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widowControl w:val="0"/>
              <w:spacing w:line="240" w:lineRule="atLeast"/>
              <w:rPr>
                <w:color w:val="002060"/>
                <w:kern w:val="2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kern w:val="2"/>
                <w:sz w:val="20"/>
                <w:szCs w:val="20"/>
                <w:lang w:eastAsia="en-US"/>
              </w:rPr>
              <w:t>257667</w:t>
            </w:r>
          </w:p>
        </w:tc>
      </w:tr>
      <w:tr w:rsidR="00512034" w:rsidRPr="00AA17CC" w:rsidTr="00BC445F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widowControl w:val="0"/>
              <w:spacing w:line="240" w:lineRule="atLeast"/>
              <w:rPr>
                <w:color w:val="002060"/>
                <w:kern w:val="2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kern w:val="2"/>
                <w:sz w:val="20"/>
                <w:szCs w:val="20"/>
                <w:lang w:eastAsia="en-US"/>
              </w:rPr>
              <w:t>Муниципальная собственность</w:t>
            </w:r>
          </w:p>
        </w:tc>
      </w:tr>
      <w:tr w:rsidR="00512034" w:rsidRPr="00AA17CC" w:rsidTr="00BC445F"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</w:tr>
      <w:tr w:rsidR="00512034" w:rsidRPr="00AA17CC" w:rsidTr="00BC445F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</w:tr>
      <w:tr w:rsidR="00512034" w:rsidRPr="00AA17CC" w:rsidTr="00BC445F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200</w:t>
            </w:r>
          </w:p>
        </w:tc>
      </w:tr>
      <w:tr w:rsidR="00512034" w:rsidRPr="00AA17CC" w:rsidTr="00BC445F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Саратов  90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другого ближайшего субъекта  РФ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Самара - 350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ближайшего города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Маркс - 25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автодороги     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трасса Самара – Волгоград – 0,1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железной дороги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100 км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речного порта, пристани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Саратов - 100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93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8"/>
        <w:gridCol w:w="1135"/>
        <w:gridCol w:w="2534"/>
        <w:gridCol w:w="2856"/>
        <w:gridCol w:w="1277"/>
      </w:tblGrid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Вид инфраструктуры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Ед. изм.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Мощность   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Расстояние до ближайшей точки подключения (км)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Описание     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Газ      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м/час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Отопление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Гкал/час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Пар      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Бар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Электроэнергия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Водоснабжение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Канализация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Очистные сооружения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Котельные установки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1276"/>
        <w:gridCol w:w="1276"/>
        <w:gridCol w:w="992"/>
        <w:gridCol w:w="1843"/>
        <w:gridCol w:w="992"/>
        <w:gridCol w:w="1768"/>
      </w:tblGrid>
      <w:tr w:rsidR="00512034" w:rsidRPr="00AA17CC" w:rsidTr="00195B3F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Наименование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здания,   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сооружения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Площадь,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кв. 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-70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Этажность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этажа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материал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Износ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расширения </w:t>
            </w:r>
          </w:p>
        </w:tc>
      </w:tr>
      <w:tr w:rsidR="00512034" w:rsidRPr="00AA17CC" w:rsidTr="00195B3F">
        <w:trPr>
          <w:cantSplit/>
          <w:trHeight w:val="4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Здания и сооружения отсутствуют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Предложение по использованию площадки: </w:t>
      </w:r>
      <w:r w:rsidRPr="00AA17CC">
        <w:rPr>
          <w:color w:val="002060"/>
          <w:sz w:val="20"/>
          <w:szCs w:val="20"/>
          <w:lang w:eastAsia="ru-RU"/>
        </w:rPr>
        <w:t>производство сельскохозяйственной продукции растениеводства, животноводства, тепличного хозяйства.</w:t>
      </w:r>
    </w:p>
    <w:p w:rsidR="002F3055" w:rsidRPr="00AA17CC" w:rsidRDefault="002F3055" w:rsidP="002F3055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lastRenderedPageBreak/>
        <w:t xml:space="preserve">Карточка </w:t>
      </w:r>
    </w:p>
    <w:p w:rsidR="002F3055" w:rsidRDefault="002F3055" w:rsidP="002F3055">
      <w:pPr>
        <w:autoSpaceDE w:val="0"/>
        <w:autoSpaceDN w:val="0"/>
        <w:adjustRightInd w:val="0"/>
        <w:jc w:val="center"/>
        <w:rPr>
          <w:color w:val="002060"/>
        </w:rPr>
      </w:pPr>
      <w:r w:rsidRPr="00AA17CC">
        <w:rPr>
          <w:color w:val="002060"/>
        </w:rPr>
        <w:t>свободной производственной площадки и оборудования, территории для застройки №</w:t>
      </w:r>
      <w:r>
        <w:rPr>
          <w:color w:val="002060"/>
        </w:rPr>
        <w:t xml:space="preserve"> 73</w:t>
      </w: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color w:val="002060"/>
          <w:sz w:val="20"/>
          <w:szCs w:val="20"/>
          <w:lang w:eastAsia="ru-RU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45"/>
        <w:gridCol w:w="4820"/>
      </w:tblGrid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Муниципальный район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Марксовский муниципальный район Осиновское МО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Название площадки      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Земельный участок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Кадастровый номер земельного участка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64:20:030101:438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Категория земель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Земли сельскохозяйственного назначения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Вид разрешенного использования земельного участка и объекта строительства (в случае его наличия)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Для с/х производства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999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Собственник (правообладатель)  площадки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Марксовский муниципальный район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Саратовская область, г. Маркс, пр. Ленина, д. 18, тел.: 8(84567)5-55-55, 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marksadm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@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mail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.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ru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Контактное лицо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Гнедова Юлия Александровна – консультант отдела экономики управления экономического развития и торговли администрации Марксовского муниципального района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Телефон, адрес электронной почты контактного лица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тел. 8(84567)5-11-26 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marks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econom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@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mail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t>.</w:t>
            </w:r>
            <w:r w:rsidRPr="00AA17CC">
              <w:rPr>
                <w:color w:val="002060"/>
                <w:sz w:val="20"/>
                <w:szCs w:val="20"/>
                <w:lang w:val="en-US" w:eastAsia="en-US"/>
              </w:rPr>
              <w:t>ru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Адрес места расположения площадки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widowControl w:val="0"/>
              <w:spacing w:line="240" w:lineRule="atLeast"/>
              <w:rPr>
                <w:color w:val="002060"/>
                <w:kern w:val="2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kern w:val="2"/>
                <w:sz w:val="20"/>
                <w:szCs w:val="20"/>
                <w:lang w:eastAsia="en-US"/>
              </w:rPr>
              <w:t>Саратовская область, Марксовский район, Осиновское МО, примерно в 1,1 км.по направлению на северо-запад от с. Бородаевка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widowControl w:val="0"/>
              <w:spacing w:line="240" w:lineRule="atLeast"/>
              <w:rPr>
                <w:color w:val="002060"/>
                <w:kern w:val="2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kern w:val="2"/>
                <w:sz w:val="20"/>
                <w:szCs w:val="20"/>
                <w:lang w:eastAsia="en-US"/>
              </w:rPr>
              <w:t>29026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widowControl w:val="0"/>
              <w:spacing w:line="240" w:lineRule="atLeast"/>
              <w:rPr>
                <w:color w:val="002060"/>
                <w:kern w:val="2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kern w:val="2"/>
                <w:sz w:val="20"/>
                <w:szCs w:val="20"/>
                <w:lang w:eastAsia="en-US"/>
              </w:rPr>
              <w:t>Муниципальная собственность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Возможность расширения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Близлежащие производственные объекты   </w:t>
            </w:r>
            <w:r w:rsidRPr="00AA17CC">
              <w:rPr>
                <w:color w:val="002060"/>
                <w:sz w:val="20"/>
                <w:szCs w:val="20"/>
                <w:lang w:eastAsia="ru-RU"/>
              </w:rPr>
              <w:br/>
              <w:t xml:space="preserve">и расстояние до них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>Расстояние до ближайших жилых домов, м.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rPr>
                <w:color w:val="002060"/>
                <w:sz w:val="20"/>
                <w:szCs w:val="20"/>
                <w:lang w:eastAsia="ru-RU"/>
              </w:rPr>
            </w:pPr>
            <w:r w:rsidRPr="00AA17CC">
              <w:rPr>
                <w:color w:val="002060"/>
                <w:sz w:val="20"/>
                <w:szCs w:val="20"/>
                <w:lang w:eastAsia="ru-RU"/>
              </w:rPr>
              <w:t xml:space="preserve">Наличие ограждений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Удаленность участка (в км) от: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0"/>
        <w:gridCol w:w="4590"/>
      </w:tblGrid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субъекта РФ, в котором находится площадка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Саратов  70</w:t>
            </w:r>
          </w:p>
        </w:tc>
      </w:tr>
      <w:tr w:rsidR="00512034" w:rsidRPr="00AA17CC" w:rsidTr="00195B3F">
        <w:trPr>
          <w:cantSplit/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центра другого ближайшего субъекта РФ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Самара - 400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ближайшего города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Маркс - 10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автодороги     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трасса Маркс – Липовка - Тельмана – 0,1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железной дороги        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90 км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речного порта, пристани          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г. Саратов - 90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Характеристика инфраструктуры</w:t>
      </w:r>
    </w:p>
    <w:tbl>
      <w:tblPr>
        <w:tblW w:w="993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8"/>
        <w:gridCol w:w="1135"/>
        <w:gridCol w:w="2534"/>
        <w:gridCol w:w="2856"/>
        <w:gridCol w:w="1277"/>
      </w:tblGrid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Вид инфраструктуры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Ед. изм.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Мощность   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Расстояние до ближайшей точки подключения (км)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Описание      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Газ      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м/час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Отопление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Гкал/час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Пар        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Бар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Электроэнергия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Водоснабжение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Канализация       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Очистные сооружения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куб. м/год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  <w:tr w:rsidR="00512034" w:rsidRPr="00AA17CC" w:rsidTr="00195B3F">
        <w:trPr>
          <w:cantSplit/>
          <w:trHeight w:val="24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Котельные установки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кВт           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Информация отсутствует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отсутствует</w:t>
            </w: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i/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1276"/>
        <w:gridCol w:w="1276"/>
        <w:gridCol w:w="992"/>
        <w:gridCol w:w="1843"/>
        <w:gridCol w:w="992"/>
        <w:gridCol w:w="1768"/>
      </w:tblGrid>
      <w:tr w:rsidR="00512034" w:rsidRPr="00AA17CC" w:rsidTr="00195B3F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Наименование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здания,   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сооружения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Площадь,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кв. 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-70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Этажность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Высота 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этажа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Строительный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материал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 xml:space="preserve">Износ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Возможность</w:t>
            </w:r>
            <w:r w:rsidRPr="00AA17CC">
              <w:rPr>
                <w:color w:val="002060"/>
                <w:sz w:val="20"/>
                <w:szCs w:val="20"/>
                <w:lang w:eastAsia="en-US"/>
              </w:rPr>
              <w:br/>
              <w:t xml:space="preserve">расширения </w:t>
            </w:r>
          </w:p>
        </w:tc>
      </w:tr>
      <w:tr w:rsidR="00512034" w:rsidRPr="00AA17CC" w:rsidTr="00195B3F">
        <w:trPr>
          <w:cantSplit/>
          <w:trHeight w:val="4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  <w:r w:rsidRPr="00AA17CC">
              <w:rPr>
                <w:color w:val="002060"/>
                <w:sz w:val="20"/>
                <w:szCs w:val="20"/>
                <w:lang w:eastAsia="en-US"/>
              </w:rPr>
              <w:t>Здания и сооружения отсутствуют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CC" w:rsidRPr="00AA17CC" w:rsidRDefault="00AA17CC" w:rsidP="00AA17C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</w:tr>
    </w:tbl>
    <w:p w:rsidR="00AA17CC" w:rsidRPr="00AA17CC" w:rsidRDefault="00AA17CC" w:rsidP="00AA17CC">
      <w:pPr>
        <w:suppressAutoHyphens w:val="0"/>
        <w:autoSpaceDE w:val="0"/>
        <w:autoSpaceDN w:val="0"/>
        <w:adjustRightInd w:val="0"/>
        <w:rPr>
          <w:b/>
          <w:i/>
          <w:color w:val="002060"/>
          <w:sz w:val="20"/>
          <w:szCs w:val="20"/>
          <w:lang w:eastAsia="ru-RU"/>
        </w:rPr>
      </w:pPr>
    </w:p>
    <w:p w:rsidR="00AA17CC" w:rsidRPr="00AA17CC" w:rsidRDefault="00AA17CC" w:rsidP="00AA17CC">
      <w:pPr>
        <w:suppressAutoHyphens w:val="0"/>
        <w:autoSpaceDE w:val="0"/>
        <w:autoSpaceDN w:val="0"/>
        <w:adjustRightInd w:val="0"/>
        <w:jc w:val="both"/>
        <w:rPr>
          <w:color w:val="002060"/>
          <w:sz w:val="20"/>
          <w:szCs w:val="20"/>
          <w:lang w:eastAsia="ru-RU"/>
        </w:rPr>
      </w:pPr>
      <w:r w:rsidRPr="00AA17CC">
        <w:rPr>
          <w:b/>
          <w:i/>
          <w:color w:val="002060"/>
          <w:sz w:val="20"/>
          <w:szCs w:val="20"/>
          <w:lang w:eastAsia="ru-RU"/>
        </w:rPr>
        <w:t xml:space="preserve">Предложение по использованию площадки: </w:t>
      </w:r>
      <w:r w:rsidRPr="00AA17CC">
        <w:rPr>
          <w:color w:val="002060"/>
          <w:sz w:val="20"/>
          <w:szCs w:val="20"/>
          <w:lang w:eastAsia="ru-RU"/>
        </w:rPr>
        <w:t>производство сельскохозяйственной продукции растениеводства, животноводства, тепличного хозяйства.</w:t>
      </w:r>
    </w:p>
    <w:tbl>
      <w:tblPr>
        <w:tblW w:w="10372" w:type="dxa"/>
        <w:jc w:val="center"/>
        <w:tblLook w:val="01E0"/>
      </w:tblPr>
      <w:tblGrid>
        <w:gridCol w:w="10372"/>
      </w:tblGrid>
      <w:tr w:rsidR="00543CA0" w:rsidRPr="00543CA0" w:rsidTr="002F3055">
        <w:trPr>
          <w:jc w:val="center"/>
        </w:trPr>
        <w:tc>
          <w:tcPr>
            <w:tcW w:w="10372" w:type="dxa"/>
          </w:tcPr>
          <w:p w:rsidR="00367733" w:rsidRPr="00543CA0" w:rsidRDefault="00367733" w:rsidP="00367733">
            <w:pPr>
              <w:jc w:val="center"/>
              <w:rPr>
                <w:bCs/>
                <w:color w:val="002060"/>
              </w:rPr>
            </w:pPr>
            <w:r w:rsidRPr="00543CA0">
              <w:rPr>
                <w:bCs/>
                <w:color w:val="002060"/>
              </w:rPr>
              <w:lastRenderedPageBreak/>
              <w:t xml:space="preserve">Карточка </w:t>
            </w:r>
          </w:p>
          <w:p w:rsidR="00151381" w:rsidRPr="00543CA0" w:rsidRDefault="00367733" w:rsidP="00F16301">
            <w:pPr>
              <w:jc w:val="center"/>
              <w:rPr>
                <w:bCs/>
                <w:color w:val="002060"/>
              </w:rPr>
            </w:pPr>
            <w:r w:rsidRPr="00543CA0">
              <w:rPr>
                <w:bCs/>
                <w:color w:val="002060"/>
              </w:rPr>
              <w:t>свободной производственной площадки и оборудования, территории для застройки №</w:t>
            </w:r>
            <w:r w:rsidR="002F3055">
              <w:rPr>
                <w:bCs/>
                <w:color w:val="002060"/>
              </w:rPr>
              <w:t xml:space="preserve"> 7</w:t>
            </w:r>
            <w:r w:rsidR="00027C17" w:rsidRPr="00543CA0">
              <w:rPr>
                <w:bCs/>
                <w:color w:val="002060"/>
              </w:rPr>
              <w:t>4</w:t>
            </w:r>
          </w:p>
          <w:p w:rsidR="008A75D4" w:rsidRPr="00543CA0" w:rsidRDefault="008A75D4" w:rsidP="00F16301">
            <w:pPr>
              <w:jc w:val="center"/>
              <w:rPr>
                <w:color w:val="002060"/>
                <w:sz w:val="20"/>
                <w:szCs w:val="20"/>
              </w:rPr>
            </w:pPr>
          </w:p>
          <w:tbl>
            <w:tblPr>
              <w:tblW w:w="1014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865"/>
              <w:gridCol w:w="7275"/>
            </w:tblGrid>
            <w:tr w:rsidR="00543CA0" w:rsidRPr="00543CA0" w:rsidTr="00195B3F">
              <w:tc>
                <w:tcPr>
                  <w:tcW w:w="28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Муниципальный район</w:t>
                  </w:r>
                </w:p>
              </w:tc>
              <w:tc>
                <w:tcPr>
                  <w:tcW w:w="7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Новоузенский</w:t>
                  </w:r>
                </w:p>
              </w:tc>
            </w:tr>
            <w:tr w:rsidR="00543CA0" w:rsidRPr="00543CA0" w:rsidTr="00195B3F">
              <w:tc>
                <w:tcPr>
                  <w:tcW w:w="28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Название площадки</w:t>
                  </w:r>
                </w:p>
              </w:tc>
              <w:tc>
                <w:tcPr>
                  <w:tcW w:w="7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Птицефабрика</w:t>
                  </w:r>
                </w:p>
              </w:tc>
            </w:tr>
            <w:tr w:rsidR="00543CA0" w:rsidRPr="00543CA0" w:rsidTr="00195B3F">
              <w:tc>
                <w:tcPr>
                  <w:tcW w:w="28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Тип площадки</w:t>
                  </w:r>
                </w:p>
              </w:tc>
              <w:tc>
                <w:tcPr>
                  <w:tcW w:w="7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Производственный комплекс</w:t>
                  </w:r>
                </w:p>
              </w:tc>
            </w:tr>
            <w:tr w:rsidR="00543CA0" w:rsidRPr="00543CA0" w:rsidTr="00195B3F">
              <w:tc>
                <w:tcPr>
                  <w:tcW w:w="28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Описание площадки</w:t>
                  </w:r>
                </w:p>
              </w:tc>
              <w:tc>
                <w:tcPr>
                  <w:tcW w:w="7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26 зданий, 2 сооружения. Общая площадь - 22939,7 кв. м.</w:t>
                  </w:r>
                </w:p>
              </w:tc>
            </w:tr>
          </w:tbl>
          <w:p w:rsidR="002E7B14" w:rsidRPr="002E7B14" w:rsidRDefault="002E7B14" w:rsidP="002E7B14">
            <w:pPr>
              <w:shd w:val="clear" w:color="auto" w:fill="FFFFFF"/>
              <w:suppressAutoHyphens w:val="0"/>
              <w:spacing w:line="27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2E7B14">
              <w:rPr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Основные сведения о площадке</w:t>
            </w:r>
          </w:p>
          <w:tbl>
            <w:tblPr>
              <w:tblW w:w="1014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4305"/>
              <w:gridCol w:w="5835"/>
            </w:tblGrid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Предприятие (организация) - владелец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ОАО «Нижеволжский коммерческий банк» (ОАО «НВКбанк»), Кравцев Владимир Алексеевич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Юридический адрес, телефон, e-mail, web-site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413360, Саратовская область, г. Новоузенск, территория восточнее г. Новоузенска в районе переливной платины на левом берегу реки Большой Узень, тел. 89271065793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Контактное лицо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Пузиков Иван Иванович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Телефон, е-mail контактного лица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8-927-106-57-93, (8452)344-344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Адрес места расположения площадки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413360, Саратовская область, г. Новоузенск, территория восточнее г. Новоузенска в районе переливной платины на левом берегу реки Большой Узень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Площадь, кв.м.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255 127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Форма владения землей и зданиями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частная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Возможность расширения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имеется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Близлежащие производственные объекты и расстояние до них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 завод – 1,5 км, мясокомбинат – 3 км, племпредприятие – 1 км, элеватор – 5 км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Расстояние до ближайших жилых домов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 км</w:t>
                  </w:r>
                </w:p>
              </w:tc>
            </w:tr>
            <w:tr w:rsidR="00543CA0" w:rsidRPr="00543CA0" w:rsidTr="00195B3F">
              <w:tc>
                <w:tcPr>
                  <w:tcW w:w="4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Наличие ограждений</w:t>
                  </w:r>
                </w:p>
              </w:tc>
              <w:tc>
                <w:tcPr>
                  <w:tcW w:w="5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имеется – 4 км по периметру</w:t>
                  </w:r>
                </w:p>
              </w:tc>
            </w:tr>
          </w:tbl>
          <w:p w:rsidR="002E7B14" w:rsidRPr="002E7B14" w:rsidRDefault="002E7B14" w:rsidP="002E7B14">
            <w:pPr>
              <w:shd w:val="clear" w:color="auto" w:fill="FFFFFF"/>
              <w:suppressAutoHyphens w:val="0"/>
              <w:spacing w:line="27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2E7B14">
              <w:rPr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Удаленность участка (в км) от: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4220"/>
              <w:gridCol w:w="5920"/>
            </w:tblGrid>
            <w:tr w:rsidR="00543CA0" w:rsidRPr="00543CA0" w:rsidTr="002E7B14">
              <w:tc>
                <w:tcPr>
                  <w:tcW w:w="4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центра субъекта РФ, в котором находится площадка</w:t>
                  </w:r>
                </w:p>
              </w:tc>
              <w:tc>
                <w:tcPr>
                  <w:tcW w:w="5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г. Саратов – 212</w:t>
                  </w:r>
                </w:p>
              </w:tc>
            </w:tr>
            <w:tr w:rsidR="00543CA0" w:rsidRPr="00543CA0" w:rsidTr="002E7B14">
              <w:tc>
                <w:tcPr>
                  <w:tcW w:w="4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центра другого ближайшего субъекта РФ</w:t>
                  </w:r>
                </w:p>
              </w:tc>
              <w:tc>
                <w:tcPr>
                  <w:tcW w:w="5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г. Волгоград – 400, г. Самара – 600, г. Оренбург – 1400</w:t>
                  </w:r>
                </w:p>
              </w:tc>
            </w:tr>
            <w:tr w:rsidR="00543CA0" w:rsidRPr="00543CA0" w:rsidTr="002E7B14">
              <w:tc>
                <w:tcPr>
                  <w:tcW w:w="4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ближайшего города</w:t>
                  </w:r>
                </w:p>
              </w:tc>
              <w:tc>
                <w:tcPr>
                  <w:tcW w:w="5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г. Новоузенск – 2</w:t>
                  </w:r>
                </w:p>
              </w:tc>
            </w:tr>
            <w:tr w:rsidR="00543CA0" w:rsidRPr="00543CA0" w:rsidTr="002E7B14">
              <w:tc>
                <w:tcPr>
                  <w:tcW w:w="4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автодороги</w:t>
                  </w:r>
                </w:p>
              </w:tc>
              <w:tc>
                <w:tcPr>
                  <w:tcW w:w="5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асфальтированная дорога до места расположения</w:t>
                  </w:r>
                </w:p>
              </w:tc>
            </w:tr>
            <w:tr w:rsidR="00543CA0" w:rsidRPr="00543CA0" w:rsidTr="002E7B14">
              <w:tc>
                <w:tcPr>
                  <w:tcW w:w="4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железной дороги</w:t>
                  </w:r>
                </w:p>
              </w:tc>
              <w:tc>
                <w:tcPr>
                  <w:tcW w:w="5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543CA0" w:rsidRPr="00543CA0" w:rsidTr="002E7B14">
              <w:tc>
                <w:tcPr>
                  <w:tcW w:w="4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речного порта, пристани</w:t>
                  </w:r>
                </w:p>
              </w:tc>
              <w:tc>
                <w:tcPr>
                  <w:tcW w:w="5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</w:tr>
          </w:tbl>
          <w:p w:rsidR="002E7B14" w:rsidRPr="002E7B14" w:rsidRDefault="002E7B14" w:rsidP="002E7B14">
            <w:pPr>
              <w:shd w:val="clear" w:color="auto" w:fill="FFFFFF"/>
              <w:suppressAutoHyphens w:val="0"/>
              <w:spacing w:line="27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2E7B14">
              <w:rPr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Характеристика инфраструктуры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535"/>
              <w:gridCol w:w="1050"/>
              <w:gridCol w:w="1440"/>
              <w:gridCol w:w="5100"/>
            </w:tblGrid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Вид инфраструктуры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Ед.изм.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Мощность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Описание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Газ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м</w:t>
                  </w:r>
                  <w:r w:rsidRPr="002E7B14">
                    <w:rPr>
                      <w:b/>
                      <w:bCs/>
                      <w:color w:val="002060"/>
                      <w:sz w:val="15"/>
                      <w:szCs w:val="15"/>
                      <w:vertAlign w:val="superscript"/>
                      <w:lang w:eastAsia="ru-RU"/>
                    </w:rPr>
                    <w:t>3</w:t>
                  </w: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/час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427 231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Саратовская газовая компания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Гкал/час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893,9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Собственная котельная с двумя котлами ТВ-3 ЧР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Пар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Бар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Информация отсутствует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Электроэнергия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720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 кабельные линии</w:t>
                  </w:r>
                </w:p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 трансформаторные подстанции с трансформаторами: 400 кВА (2 шт.)Резервное питание: дизель «Шкода» 325 кВА (2 шт.)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Водоснабжение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м</w:t>
                  </w:r>
                  <w:r w:rsidRPr="002E7B14">
                    <w:rPr>
                      <w:b/>
                      <w:bCs/>
                      <w:color w:val="002060"/>
                      <w:sz w:val="15"/>
                      <w:szCs w:val="15"/>
                      <w:vertAlign w:val="superscript"/>
                      <w:lang w:eastAsia="ru-RU"/>
                    </w:rPr>
                    <w:t>3</w:t>
                  </w: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79,55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Водозабор с реки Большой Узень, собственная насосная подстанция производительностью 50 куб.м/час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Канализация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м</w:t>
                  </w:r>
                  <w:r w:rsidRPr="002E7B14">
                    <w:rPr>
                      <w:b/>
                      <w:bCs/>
                      <w:color w:val="002060"/>
                      <w:sz w:val="15"/>
                      <w:szCs w:val="15"/>
                      <w:vertAlign w:val="superscript"/>
                      <w:lang w:eastAsia="ru-RU"/>
                    </w:rPr>
                    <w:t>3</w:t>
                  </w: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103,42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Собственная канализационная насосная станция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Очистные сооружения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м</w:t>
                  </w:r>
                  <w:r w:rsidRPr="002E7B14">
                    <w:rPr>
                      <w:b/>
                      <w:bCs/>
                      <w:color w:val="002060"/>
                      <w:sz w:val="15"/>
                      <w:szCs w:val="15"/>
                      <w:vertAlign w:val="superscript"/>
                      <w:lang w:eastAsia="ru-RU"/>
                    </w:rPr>
                    <w:t>3</w:t>
                  </w: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/год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60 000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 пруда испарителя</w:t>
                  </w:r>
                </w:p>
              </w:tc>
            </w:tr>
            <w:tr w:rsidR="00543CA0" w:rsidRPr="00543CA0" w:rsidTr="00195B3F"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Котельные установки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кВт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Котел КВГ - 4,65 (2 шт.)</w:t>
                  </w:r>
                </w:p>
              </w:tc>
            </w:tr>
          </w:tbl>
          <w:p w:rsidR="002E7B14" w:rsidRPr="002E7B14" w:rsidRDefault="002E7B14" w:rsidP="002E7B14">
            <w:pPr>
              <w:shd w:val="clear" w:color="auto" w:fill="FFFFFF"/>
              <w:suppressAutoHyphens w:val="0"/>
              <w:spacing w:line="270" w:lineRule="atLeast"/>
              <w:jc w:val="center"/>
              <w:rPr>
                <w:color w:val="002060"/>
                <w:sz w:val="20"/>
                <w:szCs w:val="20"/>
                <w:lang w:eastAsia="ru-RU"/>
              </w:rPr>
            </w:pPr>
            <w:r w:rsidRPr="002E7B14">
              <w:rPr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08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396"/>
              <w:gridCol w:w="1064"/>
              <w:gridCol w:w="1154"/>
              <w:gridCol w:w="839"/>
              <w:gridCol w:w="1678"/>
              <w:gridCol w:w="1436"/>
              <w:gridCol w:w="1513"/>
            </w:tblGrid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Наименование здания, сооружения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Площадь, кв.м.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Этажность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Высота этажа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Строительный материал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Износ %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Возможность расширения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Весовое сооружение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Трансформаторная подстанция №1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31,8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Трансформаторная подстанция №2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75,6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lastRenderedPageBreak/>
                    <w:t>Ветеринарный блок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280,1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Гараж 2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989,2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инкубатор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691,2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2,4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клуб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106,3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контора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210,8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кормоцех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286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мастерская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719,8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семенохранилище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428,9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2,5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керамзит бет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Склад №2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1012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керамзит бет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Убойный цех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158,5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яйцесклад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215,8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2,5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19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1165,9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2,5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20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1165,9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22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1165,9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23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1165,9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36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1677,7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37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1677,7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38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1677,7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39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1648,4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21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1165,9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24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1796,3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Цех № 25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1772,8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склад №1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1413,8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2,5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Дизельная подстанция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239,8</w:t>
                  </w: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возможно</w:t>
                  </w:r>
                </w:p>
              </w:tc>
            </w:tr>
            <w:tr w:rsidR="00543CA0" w:rsidRPr="00543CA0" w:rsidTr="00195B3F"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Водонапорная башня + 27 м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16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кирпичный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jc w:val="center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Хорошее состояние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E7B14" w:rsidRPr="002E7B14" w:rsidRDefault="002E7B14" w:rsidP="002E7B14">
            <w:pPr>
              <w:shd w:val="clear" w:color="auto" w:fill="FFFFFF"/>
              <w:suppressAutoHyphens w:val="0"/>
              <w:spacing w:line="27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2E7B14">
              <w:rPr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Предложения по использованию площадки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0140"/>
            </w:tblGrid>
            <w:tr w:rsidR="00543CA0" w:rsidRPr="00543CA0" w:rsidTr="00195B3F">
              <w:tc>
                <w:tcPr>
                  <w:tcW w:w="10140" w:type="dxa"/>
                  <w:shd w:val="clear" w:color="auto" w:fill="FFFFFF"/>
                  <w:hideMark/>
                </w:tcPr>
                <w:p w:rsidR="002E7B14" w:rsidRPr="002E7B14" w:rsidRDefault="002E7B14" w:rsidP="002E7B14">
                  <w:pPr>
                    <w:suppressAutoHyphens w:val="0"/>
                    <w:spacing w:line="270" w:lineRule="atLeast"/>
                    <w:rPr>
                      <w:color w:val="002060"/>
                      <w:sz w:val="20"/>
                      <w:szCs w:val="20"/>
                      <w:lang w:eastAsia="ru-RU"/>
                    </w:rPr>
                  </w:pPr>
                  <w:r w:rsidRPr="002E7B14">
                    <w:rPr>
                      <w:color w:val="002060"/>
                      <w:sz w:val="20"/>
                      <w:szCs w:val="20"/>
                      <w:lang w:eastAsia="ru-RU"/>
                    </w:rPr>
                    <w:t>информация отсутствует</w:t>
                  </w:r>
                </w:p>
              </w:tc>
            </w:tr>
          </w:tbl>
          <w:p w:rsidR="002E7B14" w:rsidRPr="002E7B14" w:rsidRDefault="002E7B14" w:rsidP="002E7B14">
            <w:pPr>
              <w:shd w:val="clear" w:color="auto" w:fill="FFFFFF"/>
              <w:suppressAutoHyphens w:val="0"/>
              <w:spacing w:line="270" w:lineRule="atLeast"/>
              <w:rPr>
                <w:color w:val="002060"/>
                <w:sz w:val="20"/>
                <w:szCs w:val="20"/>
                <w:lang w:eastAsia="ru-RU"/>
              </w:rPr>
            </w:pPr>
            <w:r w:rsidRPr="002E7B14">
              <w:rPr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Дополнительная информация о площадке</w:t>
            </w:r>
          </w:p>
          <w:p w:rsidR="006140D1" w:rsidRPr="00543CA0" w:rsidRDefault="006140D1" w:rsidP="002E7B14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6140D1" w:rsidRPr="00543CA0" w:rsidRDefault="006140D1" w:rsidP="002E7B14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6140D1" w:rsidRDefault="006140D1" w:rsidP="002E7B14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2F3055" w:rsidRPr="00543CA0" w:rsidRDefault="002F3055" w:rsidP="002E7B14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151381" w:rsidRPr="00543CA0" w:rsidRDefault="00151381" w:rsidP="00151381">
            <w:pPr>
              <w:jc w:val="center"/>
              <w:rPr>
                <w:color w:val="002060"/>
              </w:rPr>
            </w:pPr>
            <w:r w:rsidRPr="00543CA0">
              <w:rPr>
                <w:color w:val="002060"/>
              </w:rPr>
              <w:lastRenderedPageBreak/>
              <w:t xml:space="preserve">Карточка </w:t>
            </w:r>
          </w:p>
          <w:p w:rsidR="00151381" w:rsidRPr="00543CA0" w:rsidRDefault="00151381" w:rsidP="00027C17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</w:rPr>
              <w:t xml:space="preserve">свободной производственной площадки и оборудования, территории для застройки № </w:t>
            </w:r>
            <w:r w:rsidR="002F3055">
              <w:rPr>
                <w:color w:val="002060"/>
              </w:rPr>
              <w:t>7</w:t>
            </w:r>
            <w:r w:rsidR="00027C17" w:rsidRPr="00543CA0">
              <w:rPr>
                <w:color w:val="002060"/>
              </w:rPr>
              <w:t>5</w:t>
            </w:r>
          </w:p>
        </w:tc>
      </w:tr>
    </w:tbl>
    <w:p w:rsidR="000E238F" w:rsidRPr="00543CA0" w:rsidRDefault="000E238F" w:rsidP="000E238F">
      <w:pPr>
        <w:rPr>
          <w:color w:val="002060"/>
          <w:sz w:val="16"/>
          <w:szCs w:val="16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4536"/>
      </w:tblGrid>
      <w:tr w:rsidR="000E238F" w:rsidRPr="00543CA0" w:rsidTr="006140D1">
        <w:tc>
          <w:tcPr>
            <w:tcW w:w="5245" w:type="dxa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Муниципальный район</w:t>
            </w:r>
          </w:p>
        </w:tc>
        <w:tc>
          <w:tcPr>
            <w:tcW w:w="453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Озинский</w:t>
            </w:r>
          </w:p>
        </w:tc>
      </w:tr>
      <w:tr w:rsidR="000E238F" w:rsidRPr="00543CA0" w:rsidTr="006140D1">
        <w:tc>
          <w:tcPr>
            <w:tcW w:w="5245" w:type="dxa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Название площадки</w:t>
            </w:r>
          </w:p>
        </w:tc>
        <w:tc>
          <w:tcPr>
            <w:tcW w:w="453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1508DD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н</w:t>
            </w:r>
            <w:r w:rsidR="000E238F"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ежилые здания (8 ед.) и территория для застройки</w:t>
            </w:r>
          </w:p>
        </w:tc>
      </w:tr>
      <w:tr w:rsidR="000E238F" w:rsidRPr="00543CA0" w:rsidTr="006140D1">
        <w:tc>
          <w:tcPr>
            <w:tcW w:w="5245" w:type="dxa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53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64:23:120801:3</w:t>
            </w:r>
          </w:p>
        </w:tc>
      </w:tr>
      <w:tr w:rsidR="000E238F" w:rsidRPr="00543CA0" w:rsidTr="006140D1">
        <w:tc>
          <w:tcPr>
            <w:tcW w:w="5245" w:type="dxa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Категория земель</w:t>
            </w:r>
          </w:p>
        </w:tc>
        <w:tc>
          <w:tcPr>
            <w:tcW w:w="453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Земли населенных пунктов</w:t>
            </w:r>
          </w:p>
        </w:tc>
      </w:tr>
      <w:tr w:rsidR="000E238F" w:rsidRPr="00543CA0" w:rsidTr="006140D1">
        <w:tc>
          <w:tcPr>
            <w:tcW w:w="5245" w:type="dxa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53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C0691E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производственного снабжения, сбыта и заготовок. В том  объекты могут быть использованы для размещения предприятий по переработке сельскохозяйственного сырья, как складские помещения для хранения сельскохозяйственной продукции, за исключением содержания сельскохозяйственных животных и продукции животноводства.</w:t>
            </w:r>
          </w:p>
        </w:tc>
      </w:tr>
    </w:tbl>
    <w:p w:rsidR="006140D1" w:rsidRPr="00543CA0" w:rsidRDefault="006140D1" w:rsidP="000E238F">
      <w:pPr>
        <w:jc w:val="center"/>
        <w:outlineLvl w:val="0"/>
        <w:rPr>
          <w:color w:val="002060"/>
          <w:sz w:val="20"/>
          <w:szCs w:val="20"/>
        </w:rPr>
      </w:pPr>
    </w:p>
    <w:p w:rsidR="000E238F" w:rsidRPr="00543CA0" w:rsidRDefault="000E238F" w:rsidP="000E238F">
      <w:pPr>
        <w:jc w:val="center"/>
        <w:outlineLvl w:val="0"/>
        <w:rPr>
          <w:color w:val="002060"/>
          <w:sz w:val="20"/>
          <w:szCs w:val="20"/>
        </w:rPr>
      </w:pPr>
      <w:r w:rsidRPr="00543CA0">
        <w:rPr>
          <w:color w:val="002060"/>
          <w:sz w:val="20"/>
          <w:szCs w:val="20"/>
        </w:rPr>
        <w:t>Основные сведения о площадке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6095"/>
      </w:tblGrid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Собственник (правообладатель) площадки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Озинский муниципальный район Саратовской области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Юридический адрес, телефон, e-mail, web-site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F40D29" w:rsidRPr="00543CA0" w:rsidRDefault="000E238F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413620 Саратовская область, Озинский район, р.п. Озинки, ул. Ленина, </w:t>
            </w:r>
          </w:p>
          <w:p w:rsidR="000E238F" w:rsidRPr="00543CA0" w:rsidRDefault="000E238F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д. 14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94324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Первый заместитель главы администрации Озинского муниципального района – Перин Дмитрий Владимирович</w:t>
            </w:r>
            <w:r w:rsidR="0094324F"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, </w:t>
            </w: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Начальник отдела земельно-имущественных отношений – Зенкова Оксана Викторовна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Телефон, е-</w:t>
            </w:r>
            <w:r w:rsidRPr="00543CA0">
              <w:rPr>
                <w:color w:val="002060"/>
                <w:sz w:val="20"/>
                <w:szCs w:val="20"/>
                <w:lang w:val="en-US"/>
              </w:rPr>
              <w:t>mail</w:t>
            </w:r>
            <w:r w:rsidRPr="00543CA0">
              <w:rPr>
                <w:color w:val="002060"/>
                <w:sz w:val="20"/>
                <w:szCs w:val="20"/>
              </w:rPr>
              <w:t xml:space="preserve"> контактного лица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94324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8(845-76) 4-10-89, 8(845-76) 4-14-42, </w:t>
            </w:r>
            <w:r w:rsidRPr="00543CA0">
              <w:rPr>
                <w:rFonts w:ascii="Times New Roman" w:hAnsi="Times New Roman"/>
                <w:color w:val="002060"/>
                <w:sz w:val="20"/>
                <w:szCs w:val="20"/>
                <w:lang w:val="en-US"/>
              </w:rPr>
              <w:t>delo-ozinki@yandeh.ru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Адрес места расположения площадки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F40D29" w:rsidRPr="00543CA0" w:rsidRDefault="000E238F" w:rsidP="0094324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Саратовская область, Озинский район, р.п. Озинки, ул. Александрова, </w:t>
            </w:r>
          </w:p>
          <w:p w:rsidR="000E238F" w:rsidRPr="00543CA0" w:rsidRDefault="000E238F" w:rsidP="0094324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д. 42б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 xml:space="preserve">Площадь, кв.м. 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94324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129372</w:t>
            </w:r>
            <w:r w:rsidR="00361594"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(12,9372 га)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1508DD" w:rsidP="0094324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муниципальная с</w:t>
            </w:r>
            <w:r w:rsidR="000E238F"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обственность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Возможность расширения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1508DD" w:rsidP="008F5C9C">
            <w:pPr>
              <w:pStyle w:val="af6"/>
              <w:jc w:val="both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Близлежащие производственные объекты и расстояние до них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Расстояние до ближайших жилых домов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0,2</w:t>
            </w:r>
          </w:p>
        </w:tc>
      </w:tr>
      <w:tr w:rsidR="000E238F" w:rsidRPr="00543CA0" w:rsidTr="006140D1">
        <w:tc>
          <w:tcPr>
            <w:tcW w:w="3686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Наличие ограждений</w:t>
            </w: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1508DD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меется</w:t>
            </w:r>
          </w:p>
        </w:tc>
      </w:tr>
    </w:tbl>
    <w:p w:rsidR="006140D1" w:rsidRPr="00543CA0" w:rsidRDefault="006140D1" w:rsidP="000E238F">
      <w:pPr>
        <w:jc w:val="center"/>
        <w:outlineLvl w:val="0"/>
        <w:rPr>
          <w:color w:val="002060"/>
          <w:sz w:val="20"/>
          <w:szCs w:val="20"/>
        </w:rPr>
      </w:pPr>
    </w:p>
    <w:p w:rsidR="000E238F" w:rsidRPr="00543CA0" w:rsidRDefault="000E238F" w:rsidP="000E238F">
      <w:pPr>
        <w:jc w:val="center"/>
        <w:outlineLvl w:val="0"/>
        <w:rPr>
          <w:color w:val="002060"/>
          <w:sz w:val="20"/>
          <w:szCs w:val="20"/>
        </w:rPr>
      </w:pPr>
      <w:r w:rsidRPr="00543CA0">
        <w:rPr>
          <w:color w:val="002060"/>
          <w:sz w:val="20"/>
          <w:szCs w:val="20"/>
        </w:rPr>
        <w:t>Удаленность участка (в км) от: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2"/>
        <w:gridCol w:w="5279"/>
      </w:tblGrid>
      <w:tr w:rsidR="000E238F" w:rsidRPr="00543CA0" w:rsidTr="006140D1">
        <w:tc>
          <w:tcPr>
            <w:tcW w:w="4502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4942AF">
            <w:pPr>
              <w:ind w:right="-108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центра субъекта РФ, в котором находится площадка</w:t>
            </w:r>
          </w:p>
        </w:tc>
        <w:tc>
          <w:tcPr>
            <w:tcW w:w="5279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81547C" w:rsidP="0081547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г. Саратов</w:t>
            </w:r>
            <w:r w:rsidR="000E238F" w:rsidRPr="00543CA0">
              <w:rPr>
                <w:color w:val="002060"/>
                <w:sz w:val="20"/>
                <w:szCs w:val="20"/>
              </w:rPr>
              <w:t xml:space="preserve"> – 291 км</w:t>
            </w:r>
          </w:p>
        </w:tc>
      </w:tr>
      <w:tr w:rsidR="000E238F" w:rsidRPr="00543CA0" w:rsidTr="006140D1">
        <w:tc>
          <w:tcPr>
            <w:tcW w:w="4502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центра другого ближайшего субъекта РФ</w:t>
            </w:r>
          </w:p>
        </w:tc>
        <w:tc>
          <w:tcPr>
            <w:tcW w:w="5279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г. Самара – 300 км</w:t>
            </w:r>
          </w:p>
        </w:tc>
      </w:tr>
      <w:tr w:rsidR="000E238F" w:rsidRPr="00543CA0" w:rsidTr="006140D1">
        <w:tc>
          <w:tcPr>
            <w:tcW w:w="4502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ближайшего города</w:t>
            </w:r>
          </w:p>
        </w:tc>
        <w:tc>
          <w:tcPr>
            <w:tcW w:w="5279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г. Ершов – 120 км</w:t>
            </w:r>
          </w:p>
        </w:tc>
      </w:tr>
      <w:tr w:rsidR="000E238F" w:rsidRPr="00543CA0" w:rsidTr="006140D1">
        <w:tc>
          <w:tcPr>
            <w:tcW w:w="4502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автодороги</w:t>
            </w:r>
          </w:p>
        </w:tc>
        <w:tc>
          <w:tcPr>
            <w:tcW w:w="5279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4942AF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автомагистрал</w:t>
            </w:r>
            <w:r w:rsidR="0081547C" w:rsidRPr="00543CA0">
              <w:rPr>
                <w:color w:val="002060"/>
                <w:sz w:val="20"/>
                <w:szCs w:val="20"/>
              </w:rPr>
              <w:t>ь</w:t>
            </w:r>
            <w:r w:rsidRPr="00543CA0">
              <w:rPr>
                <w:color w:val="002060"/>
                <w:sz w:val="20"/>
                <w:szCs w:val="20"/>
              </w:rPr>
              <w:t xml:space="preserve"> Энгельс-Ершов-Озинк</w:t>
            </w:r>
            <w:r w:rsidR="0081547C" w:rsidRPr="00543CA0">
              <w:rPr>
                <w:color w:val="002060"/>
                <w:sz w:val="20"/>
                <w:szCs w:val="20"/>
              </w:rPr>
              <w:t>и-Республика  Казахстан – 3 км</w:t>
            </w:r>
          </w:p>
        </w:tc>
      </w:tr>
      <w:tr w:rsidR="000E238F" w:rsidRPr="00543CA0" w:rsidTr="006140D1">
        <w:tc>
          <w:tcPr>
            <w:tcW w:w="4502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железной дороги</w:t>
            </w:r>
          </w:p>
        </w:tc>
        <w:tc>
          <w:tcPr>
            <w:tcW w:w="5279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ж.д. станции Озинки – 1,5  км</w:t>
            </w:r>
          </w:p>
        </w:tc>
      </w:tr>
      <w:tr w:rsidR="000E238F" w:rsidRPr="00543CA0" w:rsidTr="006140D1">
        <w:tc>
          <w:tcPr>
            <w:tcW w:w="4502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речного порта, пристани</w:t>
            </w:r>
          </w:p>
        </w:tc>
        <w:tc>
          <w:tcPr>
            <w:tcW w:w="5279" w:type="dxa"/>
            <w:shd w:val="clear" w:color="auto" w:fill="auto"/>
            <w:tcMar>
              <w:left w:w="28" w:type="dxa"/>
              <w:right w:w="28" w:type="dxa"/>
            </w:tcMar>
          </w:tcPr>
          <w:p w:rsidR="000E238F" w:rsidRPr="00543CA0" w:rsidRDefault="004942A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>г. Саратов – 291 км</w:t>
            </w:r>
          </w:p>
        </w:tc>
      </w:tr>
    </w:tbl>
    <w:p w:rsidR="006140D1" w:rsidRPr="00543CA0" w:rsidRDefault="006140D1" w:rsidP="000E238F">
      <w:pPr>
        <w:jc w:val="center"/>
        <w:outlineLvl w:val="0"/>
        <w:rPr>
          <w:color w:val="002060"/>
          <w:sz w:val="20"/>
          <w:szCs w:val="20"/>
        </w:rPr>
      </w:pPr>
    </w:p>
    <w:p w:rsidR="000E238F" w:rsidRPr="00543CA0" w:rsidRDefault="000E238F" w:rsidP="000E238F">
      <w:pPr>
        <w:jc w:val="center"/>
        <w:outlineLvl w:val="0"/>
        <w:rPr>
          <w:color w:val="002060"/>
          <w:sz w:val="20"/>
          <w:szCs w:val="20"/>
        </w:rPr>
      </w:pPr>
      <w:r w:rsidRPr="00543CA0">
        <w:rPr>
          <w:color w:val="002060"/>
          <w:sz w:val="20"/>
          <w:szCs w:val="20"/>
        </w:rPr>
        <w:t>Характеристика инфраструктуры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6"/>
        <w:gridCol w:w="1055"/>
        <w:gridCol w:w="1197"/>
        <w:gridCol w:w="1843"/>
        <w:gridCol w:w="3260"/>
      </w:tblGrid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Вид инфраструктуры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Ед.изм.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1843" w:type="dxa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2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Описание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м</w:t>
            </w:r>
            <w:r w:rsidRPr="00543CA0">
              <w:rPr>
                <w:color w:val="002060"/>
                <w:sz w:val="20"/>
                <w:szCs w:val="20"/>
                <w:vertAlign w:val="superscript"/>
              </w:rPr>
              <w:t>3</w:t>
            </w:r>
            <w:r w:rsidRPr="00543CA0">
              <w:rPr>
                <w:color w:val="002060"/>
                <w:sz w:val="20"/>
                <w:szCs w:val="20"/>
              </w:rPr>
              <w:t>/час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                0,3</w:t>
            </w: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 возможность подключения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о</w:t>
            </w:r>
            <w:r w:rsidR="000E238F" w:rsidRPr="00543CA0">
              <w:rPr>
                <w:color w:val="002060"/>
                <w:sz w:val="20"/>
                <w:szCs w:val="20"/>
              </w:rPr>
              <w:t xml:space="preserve">тсутствует 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о</w:t>
            </w:r>
            <w:r w:rsidR="000E238F" w:rsidRPr="00543CA0">
              <w:rPr>
                <w:color w:val="002060"/>
                <w:sz w:val="20"/>
                <w:szCs w:val="20"/>
              </w:rPr>
              <w:t xml:space="preserve">тсутствует 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 xml:space="preserve">меется 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м</w:t>
            </w:r>
            <w:r w:rsidRPr="00543CA0">
              <w:rPr>
                <w:color w:val="002060"/>
                <w:sz w:val="20"/>
                <w:szCs w:val="20"/>
                <w:vertAlign w:val="superscript"/>
              </w:rPr>
              <w:t>3</w:t>
            </w:r>
            <w:r w:rsidRPr="00543CA0">
              <w:rPr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                0,3</w:t>
            </w: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 возможность подключения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м</w:t>
            </w:r>
            <w:r w:rsidRPr="00543CA0">
              <w:rPr>
                <w:color w:val="002060"/>
                <w:sz w:val="20"/>
                <w:szCs w:val="20"/>
                <w:vertAlign w:val="superscript"/>
              </w:rPr>
              <w:t>3</w:t>
            </w:r>
            <w:r w:rsidRPr="00543CA0">
              <w:rPr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43CA0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                 0,3</w:t>
            </w: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 xml:space="preserve">меется возможность подключения 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м</w:t>
            </w:r>
            <w:r w:rsidRPr="00543CA0">
              <w:rPr>
                <w:color w:val="002060"/>
                <w:sz w:val="20"/>
                <w:szCs w:val="20"/>
                <w:vertAlign w:val="superscript"/>
              </w:rPr>
              <w:t>3</w:t>
            </w:r>
            <w:r w:rsidRPr="00543CA0">
              <w:rPr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о</w:t>
            </w:r>
            <w:r w:rsidR="000E238F" w:rsidRPr="00543CA0">
              <w:rPr>
                <w:color w:val="002060"/>
                <w:sz w:val="20"/>
                <w:szCs w:val="20"/>
              </w:rPr>
              <w:t xml:space="preserve">тсутствуют </w:t>
            </w:r>
          </w:p>
        </w:tc>
      </w:tr>
      <w:tr w:rsidR="000E238F" w:rsidRPr="00543CA0" w:rsidTr="006140D1">
        <w:tc>
          <w:tcPr>
            <w:tcW w:w="2426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Котельные установки</w:t>
            </w:r>
          </w:p>
        </w:tc>
        <w:tc>
          <w:tcPr>
            <w:tcW w:w="1055" w:type="dxa"/>
            <w:shd w:val="clear" w:color="auto" w:fill="auto"/>
          </w:tcPr>
          <w:p w:rsidR="000E238F" w:rsidRPr="00543CA0" w:rsidRDefault="000E238F" w:rsidP="008F5C9C">
            <w:pPr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197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238F" w:rsidRPr="00543CA0" w:rsidRDefault="000E238F" w:rsidP="008F5C9C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E238F" w:rsidRPr="00543CA0" w:rsidRDefault="001508DD" w:rsidP="008F5C9C">
            <w:pPr>
              <w:jc w:val="both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о</w:t>
            </w:r>
            <w:r w:rsidR="000E238F" w:rsidRPr="00543CA0">
              <w:rPr>
                <w:color w:val="002060"/>
                <w:sz w:val="20"/>
                <w:szCs w:val="20"/>
              </w:rPr>
              <w:t xml:space="preserve">тсутствуют </w:t>
            </w:r>
          </w:p>
        </w:tc>
      </w:tr>
    </w:tbl>
    <w:p w:rsidR="006140D1" w:rsidRPr="00543CA0" w:rsidRDefault="006140D1" w:rsidP="000E238F">
      <w:pPr>
        <w:jc w:val="center"/>
        <w:outlineLvl w:val="0"/>
        <w:rPr>
          <w:color w:val="002060"/>
          <w:sz w:val="20"/>
          <w:szCs w:val="20"/>
        </w:rPr>
      </w:pPr>
    </w:p>
    <w:p w:rsidR="006140D1" w:rsidRPr="00543CA0" w:rsidRDefault="006140D1" w:rsidP="000E238F">
      <w:pPr>
        <w:jc w:val="center"/>
        <w:outlineLvl w:val="0"/>
        <w:rPr>
          <w:color w:val="002060"/>
          <w:sz w:val="20"/>
          <w:szCs w:val="20"/>
        </w:rPr>
      </w:pPr>
    </w:p>
    <w:p w:rsidR="006140D1" w:rsidRPr="00543CA0" w:rsidRDefault="006140D1" w:rsidP="000E238F">
      <w:pPr>
        <w:jc w:val="center"/>
        <w:outlineLvl w:val="0"/>
        <w:rPr>
          <w:color w:val="002060"/>
          <w:sz w:val="20"/>
          <w:szCs w:val="20"/>
        </w:rPr>
      </w:pPr>
    </w:p>
    <w:p w:rsidR="000E238F" w:rsidRPr="00543CA0" w:rsidRDefault="000E238F" w:rsidP="000E238F">
      <w:pPr>
        <w:jc w:val="center"/>
        <w:outlineLvl w:val="0"/>
        <w:rPr>
          <w:color w:val="002060"/>
          <w:sz w:val="20"/>
          <w:szCs w:val="20"/>
        </w:rPr>
      </w:pPr>
      <w:r w:rsidRPr="00543CA0">
        <w:rPr>
          <w:color w:val="002060"/>
          <w:sz w:val="20"/>
          <w:szCs w:val="20"/>
        </w:rPr>
        <w:lastRenderedPageBreak/>
        <w:t>Основные параметры зданий и сооружений, расположенных на площадке</w:t>
      </w:r>
    </w:p>
    <w:p w:rsidR="006140D1" w:rsidRPr="00543CA0" w:rsidRDefault="006140D1" w:rsidP="000E238F">
      <w:pPr>
        <w:jc w:val="center"/>
        <w:outlineLvl w:val="0"/>
        <w:rPr>
          <w:color w:val="002060"/>
          <w:sz w:val="20"/>
          <w:szCs w:val="20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060"/>
        <w:gridCol w:w="1162"/>
        <w:gridCol w:w="896"/>
        <w:gridCol w:w="2398"/>
        <w:gridCol w:w="863"/>
        <w:gridCol w:w="1508"/>
      </w:tblGrid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Наименование здания, сооружения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Площадь, кв.м.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Этажность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Высота этажа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Строительный материал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Износ %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Возможность расширения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1. Нежилое здание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864,2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5,2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Кирпич силикатный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50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 xml:space="preserve">2. Нежилое здание 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864,6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5,2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Кирпич силикатный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50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3. Нежилое здание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225,9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2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5,7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Кирпич силикатный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46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4. Нежилое здание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860,7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5,5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Кирпич силикатный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50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5. Нежилое здание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861,6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5,15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Кирпич силикатный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47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6. Нежилое здание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860,6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6,45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Кирпич силикатный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50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7. Нежилое здание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859,5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5,1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Кирпич силикатный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50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  <w:tr w:rsidR="000E238F" w:rsidRPr="00543CA0" w:rsidTr="0081547C">
        <w:tc>
          <w:tcPr>
            <w:tcW w:w="209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8. Нежилое здание</w:t>
            </w:r>
          </w:p>
        </w:tc>
        <w:tc>
          <w:tcPr>
            <w:tcW w:w="1060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847,8</w:t>
            </w:r>
          </w:p>
        </w:tc>
        <w:tc>
          <w:tcPr>
            <w:tcW w:w="1162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6,2</w:t>
            </w:r>
          </w:p>
        </w:tc>
        <w:tc>
          <w:tcPr>
            <w:tcW w:w="2398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Железобетонные</w:t>
            </w:r>
          </w:p>
        </w:tc>
        <w:tc>
          <w:tcPr>
            <w:tcW w:w="863" w:type="dxa"/>
            <w:shd w:val="clear" w:color="auto" w:fill="auto"/>
          </w:tcPr>
          <w:p w:rsidR="000E238F" w:rsidRPr="00543CA0" w:rsidRDefault="000E238F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50</w:t>
            </w:r>
          </w:p>
        </w:tc>
        <w:tc>
          <w:tcPr>
            <w:tcW w:w="1508" w:type="dxa"/>
            <w:shd w:val="clear" w:color="auto" w:fill="auto"/>
          </w:tcPr>
          <w:p w:rsidR="000E238F" w:rsidRPr="00543CA0" w:rsidRDefault="001508DD" w:rsidP="008F5C9C">
            <w:pPr>
              <w:jc w:val="center"/>
              <w:rPr>
                <w:color w:val="002060"/>
                <w:sz w:val="20"/>
                <w:szCs w:val="20"/>
              </w:rPr>
            </w:pPr>
            <w:r w:rsidRPr="00543CA0">
              <w:rPr>
                <w:color w:val="002060"/>
                <w:sz w:val="20"/>
                <w:szCs w:val="20"/>
              </w:rPr>
              <w:t>и</w:t>
            </w:r>
            <w:r w:rsidR="000E238F" w:rsidRPr="00543CA0">
              <w:rPr>
                <w:color w:val="002060"/>
                <w:sz w:val="20"/>
                <w:szCs w:val="20"/>
              </w:rPr>
              <w:t>меется</w:t>
            </w:r>
          </w:p>
        </w:tc>
      </w:tr>
    </w:tbl>
    <w:p w:rsidR="001D4B24" w:rsidRPr="00543CA0" w:rsidRDefault="001D4B24" w:rsidP="000E238F">
      <w:pPr>
        <w:rPr>
          <w:color w:val="002060"/>
          <w:sz w:val="18"/>
          <w:szCs w:val="18"/>
        </w:rPr>
      </w:pPr>
    </w:p>
    <w:p w:rsidR="000E238F" w:rsidRPr="00543CA0" w:rsidRDefault="000E238F" w:rsidP="000E238F">
      <w:pPr>
        <w:rPr>
          <w:color w:val="002060"/>
          <w:sz w:val="20"/>
          <w:szCs w:val="20"/>
        </w:rPr>
      </w:pPr>
      <w:r w:rsidRPr="00543CA0">
        <w:rPr>
          <w:color w:val="002060"/>
          <w:sz w:val="20"/>
          <w:szCs w:val="20"/>
        </w:rPr>
        <w:t>Предложение по использованию площадки:  Возможность использования для   размещения производственных и административных зданий, строений, сооружений промышленности, коммунального хозяйства, материально-технического, производственного снабжения, сбыта и заготовок. В том  объекты могут быть использованы для размещения предприятий по переработке сельскохозяйственного сырья, как складские помещения для хранения сельскохозяйственной продукции, за исключением содержания сельскохозяйственных животных и продукции животноводства.</w:t>
      </w:r>
    </w:p>
    <w:p w:rsidR="001D4B24" w:rsidRPr="00543CA0" w:rsidRDefault="001D4B24" w:rsidP="000E238F">
      <w:pPr>
        <w:rPr>
          <w:color w:val="002060"/>
          <w:sz w:val="20"/>
          <w:szCs w:val="20"/>
        </w:rPr>
      </w:pPr>
    </w:p>
    <w:p w:rsidR="000E238F" w:rsidRPr="00543CA0" w:rsidRDefault="000E238F" w:rsidP="000E238F">
      <w:pPr>
        <w:rPr>
          <w:color w:val="002060"/>
          <w:sz w:val="20"/>
          <w:szCs w:val="20"/>
        </w:rPr>
      </w:pPr>
      <w:r w:rsidRPr="00543CA0">
        <w:rPr>
          <w:color w:val="002060"/>
          <w:sz w:val="20"/>
          <w:szCs w:val="20"/>
        </w:rPr>
        <w:t>Дополнительная информация: отсутствует</w:t>
      </w:r>
      <w:r w:rsidR="006140D1" w:rsidRPr="00543CA0">
        <w:rPr>
          <w:color w:val="002060"/>
          <w:sz w:val="20"/>
          <w:szCs w:val="20"/>
        </w:rPr>
        <w:t>.</w:t>
      </w: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6140D1" w:rsidRDefault="006140D1" w:rsidP="000E238F">
      <w:pPr>
        <w:rPr>
          <w:sz w:val="20"/>
          <w:szCs w:val="20"/>
        </w:rPr>
      </w:pPr>
    </w:p>
    <w:p w:rsidR="009F7C32" w:rsidRDefault="009F7C32" w:rsidP="000E238F">
      <w:pPr>
        <w:rPr>
          <w:sz w:val="20"/>
          <w:szCs w:val="20"/>
        </w:rPr>
      </w:pPr>
    </w:p>
    <w:p w:rsidR="00027C17" w:rsidRDefault="00027C17" w:rsidP="00C44AEC">
      <w:pPr>
        <w:jc w:val="center"/>
        <w:rPr>
          <w:bCs/>
        </w:rPr>
      </w:pPr>
    </w:p>
    <w:p w:rsidR="00EB381D" w:rsidRPr="00F33199" w:rsidRDefault="00C44AEC" w:rsidP="00C44AEC">
      <w:pPr>
        <w:jc w:val="center"/>
        <w:rPr>
          <w:bCs/>
          <w:color w:val="002060"/>
        </w:rPr>
      </w:pPr>
      <w:r w:rsidRPr="00F33199">
        <w:rPr>
          <w:bCs/>
          <w:color w:val="002060"/>
        </w:rPr>
        <w:lastRenderedPageBreak/>
        <w:t>Карточка</w:t>
      </w:r>
      <w:r w:rsidR="004F2EB0" w:rsidRPr="00F33199">
        <w:rPr>
          <w:bCs/>
          <w:color w:val="002060"/>
        </w:rPr>
        <w:t xml:space="preserve"> </w:t>
      </w:r>
    </w:p>
    <w:p w:rsidR="00FF2B97" w:rsidRPr="00F33199" w:rsidRDefault="00C44AEC" w:rsidP="00C44AEC">
      <w:pPr>
        <w:jc w:val="center"/>
        <w:rPr>
          <w:bCs/>
          <w:color w:val="002060"/>
        </w:rPr>
      </w:pPr>
      <w:r w:rsidRPr="00F33199">
        <w:rPr>
          <w:bCs/>
          <w:color w:val="002060"/>
        </w:rPr>
        <w:t xml:space="preserve">свободной производственной площадки и оборудования, </w:t>
      </w:r>
      <w:r w:rsidR="00513765" w:rsidRPr="00F33199">
        <w:rPr>
          <w:bCs/>
          <w:color w:val="002060"/>
        </w:rPr>
        <w:t>территории для застройки №</w:t>
      </w:r>
      <w:r w:rsidR="00837630" w:rsidRPr="00F33199">
        <w:rPr>
          <w:bCs/>
          <w:color w:val="002060"/>
        </w:rPr>
        <w:t xml:space="preserve"> </w:t>
      </w:r>
      <w:r w:rsidR="00552EE8">
        <w:rPr>
          <w:bCs/>
          <w:color w:val="002060"/>
        </w:rPr>
        <w:t>7</w:t>
      </w:r>
      <w:r w:rsidR="00027C17" w:rsidRPr="00F33199">
        <w:rPr>
          <w:bCs/>
          <w:color w:val="002060"/>
        </w:rPr>
        <w:t>6</w:t>
      </w:r>
    </w:p>
    <w:p w:rsidR="006140D1" w:rsidRPr="00F33199" w:rsidRDefault="006140D1" w:rsidP="00C44AEC">
      <w:pPr>
        <w:jc w:val="center"/>
        <w:rPr>
          <w:bCs/>
          <w:color w:val="002060"/>
        </w:rPr>
      </w:pPr>
    </w:p>
    <w:tbl>
      <w:tblPr>
        <w:tblW w:w="10206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821"/>
      </w:tblGrid>
      <w:tr w:rsidR="00F33199" w:rsidRPr="00F33199" w:rsidTr="00F33199">
        <w:trPr>
          <w:trHeight w:val="23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Муниципальный район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Петровский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Название площадки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Корпус № 3 (Корпус бывшего свинарника)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Кадастровый номер земельного объекта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64:25:090202:1404</w:t>
            </w:r>
          </w:p>
        </w:tc>
      </w:tr>
      <w:tr w:rsidR="00F33199" w:rsidRPr="00F33199" w:rsidTr="00F33199">
        <w:trPr>
          <w:trHeight w:val="22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Категория земель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21"/>
        </w:trPr>
        <w:tc>
          <w:tcPr>
            <w:tcW w:w="5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8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 xml:space="preserve">- </w:t>
            </w:r>
          </w:p>
        </w:tc>
      </w:tr>
    </w:tbl>
    <w:p w:rsidR="00F33199" w:rsidRPr="00F33199" w:rsidRDefault="00F33199" w:rsidP="00F33199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33199">
        <w:rPr>
          <w:b/>
          <w:bCs/>
          <w:i/>
          <w:iCs/>
          <w:color w:val="002060"/>
          <w:sz w:val="22"/>
          <w:szCs w:val="22"/>
        </w:rPr>
        <w:t>Основные сведения о площадке</w:t>
      </w:r>
    </w:p>
    <w:tbl>
      <w:tblPr>
        <w:tblW w:w="10206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821"/>
      </w:tblGrid>
      <w:tr w:rsidR="00F33199" w:rsidRPr="00F33199" w:rsidTr="00F33199">
        <w:trPr>
          <w:trHeight w:val="66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Собственник (правообладатель) площадки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  <w:lang/>
              </w:rPr>
              <w:t>Администрация Пригородного МО</w:t>
            </w:r>
          </w:p>
        </w:tc>
      </w:tr>
      <w:tr w:rsidR="00F33199" w:rsidRPr="00F33199" w:rsidTr="00F33199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  <w:lang/>
              </w:rPr>
              <w:t xml:space="preserve">Саратовская обл., Петровский р-он, пос.Пригородный, ул.Светличная, 8 тел. 8 (84555) 52-5-45,  </w:t>
            </w:r>
            <w:r w:rsidRPr="00F33199">
              <w:rPr>
                <w:color w:val="002060"/>
                <w:sz w:val="22"/>
                <w:szCs w:val="22"/>
                <w:lang w:val="en-US"/>
              </w:rPr>
              <w:t>e</w:t>
            </w:r>
            <w:r w:rsidRPr="00F33199">
              <w:rPr>
                <w:color w:val="002060"/>
                <w:sz w:val="22"/>
                <w:szCs w:val="22"/>
              </w:rPr>
              <w:t>-</w:t>
            </w:r>
            <w:r w:rsidRPr="00F33199">
              <w:rPr>
                <w:color w:val="002060"/>
                <w:sz w:val="22"/>
                <w:szCs w:val="22"/>
                <w:lang w:val="en-US"/>
              </w:rPr>
              <w:t>mail</w:t>
            </w:r>
            <w:r w:rsidRPr="00F33199">
              <w:rPr>
                <w:color w:val="002060"/>
                <w:sz w:val="22"/>
                <w:szCs w:val="22"/>
              </w:rPr>
              <w:t xml:space="preserve">: </w:t>
            </w:r>
            <w:hyperlink r:id="rId52" w:history="1">
              <w:r w:rsidRPr="00F33199">
                <w:rPr>
                  <w:color w:val="002060"/>
                  <w:sz w:val="22"/>
                  <w:szCs w:val="22"/>
                  <w:u w:val="single"/>
                  <w:lang/>
                </w:rPr>
                <w:t>prigmo@yandex.ru</w:t>
              </w:r>
            </w:hyperlink>
            <w:r w:rsidRPr="00F33199">
              <w:rPr>
                <w:color w:val="002060"/>
                <w:sz w:val="22"/>
                <w:szCs w:val="22"/>
                <w:u w:val="single"/>
                <w:lang/>
              </w:rPr>
              <w:t xml:space="preserve"> 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Контактное лицо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  <w:lang/>
              </w:rPr>
              <w:t>Урядова Наталия Ивановна</w:t>
            </w:r>
          </w:p>
        </w:tc>
      </w:tr>
      <w:tr w:rsidR="00F33199" w:rsidRPr="00F33199" w:rsidTr="00F33199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Телефон, адрес электронной почты контактного лица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val="en-US"/>
              </w:rPr>
            </w:pPr>
            <w:r w:rsidRPr="00F33199">
              <w:rPr>
                <w:color w:val="002060"/>
                <w:sz w:val="22"/>
                <w:szCs w:val="22"/>
                <w:lang/>
              </w:rPr>
              <w:t>Тел</w:t>
            </w:r>
            <w:r w:rsidRPr="00F33199">
              <w:rPr>
                <w:color w:val="002060"/>
                <w:sz w:val="22"/>
                <w:szCs w:val="22"/>
                <w:lang w:val="en-US"/>
              </w:rPr>
              <w:t xml:space="preserve">. 8(84555) 52-5-45, e-mail: </w:t>
            </w:r>
            <w:hyperlink r:id="rId53" w:history="1">
              <w:r w:rsidRPr="00F33199">
                <w:rPr>
                  <w:color w:val="002060"/>
                  <w:sz w:val="22"/>
                  <w:szCs w:val="22"/>
                  <w:u w:val="single"/>
                  <w:lang/>
                </w:rPr>
                <w:t>prigorodnoemo@yandex.ru</w:t>
              </w:r>
            </w:hyperlink>
            <w:r w:rsidRPr="00F33199">
              <w:rPr>
                <w:color w:val="002060"/>
                <w:sz w:val="22"/>
                <w:szCs w:val="22"/>
                <w:lang w:val="en-US"/>
              </w:rPr>
              <w:t xml:space="preserve"> 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Адрес места расположения площадки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 xml:space="preserve">Саратовская обл., Петровский район, п. Пригородный, ул. Светличная, литер 15 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Площадь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910,2 кв.м</w:t>
            </w:r>
          </w:p>
        </w:tc>
      </w:tr>
      <w:tr w:rsidR="00F33199" w:rsidRPr="00F33199" w:rsidTr="00F33199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Вид права на земельный участок и иные объекты недвижимости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Муниципальная собственность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  <w:tr w:rsidR="00F33199" w:rsidRPr="00F33199" w:rsidTr="00F33199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Близлежащие производственные объекты и расстояние до них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Расстояние до ближайших жилых домов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800 м</w:t>
            </w:r>
          </w:p>
        </w:tc>
      </w:tr>
      <w:tr w:rsidR="00F33199" w:rsidRPr="00F33199" w:rsidTr="00F33199">
        <w:trPr>
          <w:trHeight w:val="144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Наличие ограждений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</w:tbl>
    <w:p w:rsidR="00F33199" w:rsidRPr="00F33199" w:rsidRDefault="00F33199" w:rsidP="00F33199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33199">
        <w:rPr>
          <w:b/>
          <w:bCs/>
          <w:i/>
          <w:iCs/>
          <w:color w:val="002060"/>
          <w:sz w:val="22"/>
          <w:szCs w:val="22"/>
        </w:rPr>
        <w:t>Удаленность участка (в км) от:</w:t>
      </w:r>
    </w:p>
    <w:tbl>
      <w:tblPr>
        <w:tblW w:w="10206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821"/>
      </w:tblGrid>
      <w:tr w:rsidR="00F33199" w:rsidRPr="00F33199" w:rsidTr="00F33199">
        <w:trPr>
          <w:trHeight w:val="432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От г. Саратов - 110 км</w:t>
            </w:r>
          </w:p>
        </w:tc>
      </w:tr>
      <w:tr w:rsidR="00F33199" w:rsidRPr="00F33199" w:rsidTr="00F33199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центра другого ближайшего субъекта Российской Федерации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От г. Пенза - 130 км</w:t>
            </w:r>
          </w:p>
        </w:tc>
      </w:tr>
      <w:tr w:rsidR="00F33199" w:rsidRPr="00F33199" w:rsidTr="00F33199">
        <w:trPr>
          <w:trHeight w:val="216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ближайшего города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г. Петровск — 3,0 км.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автодороги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автодорога 63Н-00612 — 2,6 км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железной дороги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ст. Петровск -  4,6 км</w:t>
            </w:r>
          </w:p>
        </w:tc>
      </w:tr>
      <w:tr w:rsidR="00F33199" w:rsidRPr="00F33199" w:rsidTr="00F33199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речного порта, пристани</w:t>
            </w:r>
          </w:p>
        </w:tc>
        <w:tc>
          <w:tcPr>
            <w:tcW w:w="4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г. Саратов - 115 км</w:t>
            </w:r>
          </w:p>
        </w:tc>
      </w:tr>
    </w:tbl>
    <w:p w:rsidR="00F33199" w:rsidRPr="00F33199" w:rsidRDefault="00F33199" w:rsidP="00F33199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33199">
        <w:rPr>
          <w:b/>
          <w:bCs/>
          <w:i/>
          <w:iCs/>
          <w:color w:val="002060"/>
          <w:sz w:val="22"/>
          <w:szCs w:val="22"/>
        </w:rPr>
        <w:t>Характеристика инфраструктуры</w:t>
      </w:r>
    </w:p>
    <w:tbl>
      <w:tblPr>
        <w:tblW w:w="10206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72"/>
        <w:gridCol w:w="1677"/>
        <w:gridCol w:w="1341"/>
        <w:gridCol w:w="2331"/>
        <w:gridCol w:w="2085"/>
      </w:tblGrid>
      <w:tr w:rsidR="00F33199" w:rsidRPr="00F33199" w:rsidTr="00F33199">
        <w:trPr>
          <w:trHeight w:val="240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Вид инфраструктуры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Ед. изм.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Мощность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Расстояние до ближайшей точки подключения (км)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Описание</w:t>
            </w:r>
          </w:p>
        </w:tc>
      </w:tr>
      <w:tr w:rsidR="00F33199" w:rsidRPr="00F33199" w:rsidTr="00F33199">
        <w:trPr>
          <w:trHeight w:val="230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Газ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F33199">
              <w:rPr>
                <w:color w:val="002060"/>
                <w:sz w:val="22"/>
                <w:szCs w:val="22"/>
              </w:rPr>
              <w:t>/час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30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Отопление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Гкал/час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30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Пар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Бар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30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Электроэнергия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0,15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30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Водоснабжение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F33199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0,15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30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Канализация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F33199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35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Очистные сооружения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F33199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  <w:tr w:rsidR="00F33199" w:rsidRPr="00F33199" w:rsidTr="00F33199">
        <w:trPr>
          <w:trHeight w:val="235"/>
        </w:trPr>
        <w:tc>
          <w:tcPr>
            <w:tcW w:w="2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Котельные установки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F33199" w:rsidRPr="00F33199" w:rsidRDefault="00F33199" w:rsidP="00F33199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33199">
        <w:rPr>
          <w:b/>
          <w:bCs/>
          <w:i/>
          <w:iCs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10065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4"/>
        <w:gridCol w:w="1680"/>
        <w:gridCol w:w="1364"/>
        <w:gridCol w:w="1259"/>
        <w:gridCol w:w="1799"/>
        <w:gridCol w:w="1015"/>
        <w:gridCol w:w="1134"/>
      </w:tblGrid>
      <w:tr w:rsidR="00F33199" w:rsidRPr="00F33199" w:rsidTr="00F33199">
        <w:trPr>
          <w:trHeight w:val="859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1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Площадь, кв.м</w:t>
            </w:r>
          </w:p>
        </w:tc>
        <w:tc>
          <w:tcPr>
            <w:tcW w:w="1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Этажность</w:t>
            </w:r>
          </w:p>
        </w:tc>
        <w:tc>
          <w:tcPr>
            <w:tcW w:w="1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Высота этажа</w:t>
            </w:r>
          </w:p>
        </w:tc>
        <w:tc>
          <w:tcPr>
            <w:tcW w:w="17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Строительный материал</w:t>
            </w:r>
          </w:p>
        </w:tc>
        <w:tc>
          <w:tcPr>
            <w:tcW w:w="1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Износ, %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b/>
                <w:bCs/>
                <w:color w:val="002060"/>
                <w:sz w:val="22"/>
                <w:szCs w:val="22"/>
              </w:rPr>
              <w:t>Возможность расширения</w:t>
            </w:r>
          </w:p>
        </w:tc>
      </w:tr>
      <w:tr w:rsidR="00F33199" w:rsidRPr="00F33199" w:rsidTr="00F33199">
        <w:trPr>
          <w:trHeight w:val="240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Корпус бывшего свинарника</w:t>
            </w:r>
          </w:p>
        </w:tc>
        <w:tc>
          <w:tcPr>
            <w:tcW w:w="1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  <w:lang w:val="en-US"/>
              </w:rPr>
              <w:t>910,2</w:t>
            </w:r>
          </w:p>
        </w:tc>
        <w:tc>
          <w:tcPr>
            <w:tcW w:w="1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1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  <w:lang w:val="en-US"/>
              </w:rPr>
              <w:t>3,18</w:t>
            </w:r>
          </w:p>
        </w:tc>
        <w:tc>
          <w:tcPr>
            <w:tcW w:w="17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Кирпич, бетонные  плиты</w:t>
            </w:r>
          </w:p>
        </w:tc>
        <w:tc>
          <w:tcPr>
            <w:tcW w:w="1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199" w:rsidRPr="00F33199" w:rsidRDefault="00F33199" w:rsidP="00F33199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33199">
              <w:rPr>
                <w:color w:val="002060"/>
                <w:sz w:val="22"/>
                <w:szCs w:val="22"/>
              </w:rPr>
              <w:t>нет</w:t>
            </w:r>
          </w:p>
        </w:tc>
      </w:tr>
    </w:tbl>
    <w:p w:rsidR="00F33199" w:rsidRPr="00F33199" w:rsidRDefault="00F33199" w:rsidP="00F33199">
      <w:pPr>
        <w:overflowPunct w:val="0"/>
        <w:autoSpaceDE w:val="0"/>
        <w:textAlignment w:val="baseline"/>
        <w:rPr>
          <w:color w:val="002060"/>
          <w:sz w:val="22"/>
          <w:szCs w:val="22"/>
          <w:lang/>
        </w:rPr>
      </w:pPr>
    </w:p>
    <w:p w:rsidR="00F33199" w:rsidRPr="00F33199" w:rsidRDefault="00F33199" w:rsidP="00F33199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F33199">
        <w:rPr>
          <w:b/>
          <w:bCs/>
          <w:i/>
          <w:iCs/>
          <w:color w:val="002060"/>
          <w:sz w:val="22"/>
          <w:szCs w:val="22"/>
        </w:rPr>
        <w:t>Предложения по использованию площадки:</w:t>
      </w:r>
      <w:r w:rsidRPr="00F33199">
        <w:rPr>
          <w:b/>
          <w:bCs/>
          <w:color w:val="002060"/>
          <w:sz w:val="22"/>
          <w:szCs w:val="22"/>
        </w:rPr>
        <w:t xml:space="preserve"> </w:t>
      </w:r>
      <w:r w:rsidRPr="00F33199">
        <w:rPr>
          <w:color w:val="002060"/>
          <w:sz w:val="22"/>
          <w:szCs w:val="22"/>
        </w:rPr>
        <w:t>для размещения животноводческого комплекса.</w:t>
      </w:r>
    </w:p>
    <w:p w:rsidR="00F33199" w:rsidRPr="00F33199" w:rsidRDefault="00F33199" w:rsidP="00F33199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F33199">
        <w:rPr>
          <w:b/>
          <w:bCs/>
          <w:i/>
          <w:iCs/>
          <w:color w:val="002060"/>
          <w:sz w:val="22"/>
          <w:szCs w:val="22"/>
        </w:rPr>
        <w:t xml:space="preserve">Дополнительная информация о площадке: </w:t>
      </w:r>
      <w:r w:rsidRPr="00F33199">
        <w:rPr>
          <w:color w:val="002060"/>
          <w:sz w:val="22"/>
          <w:szCs w:val="22"/>
        </w:rPr>
        <w:t>по требованию</w:t>
      </w:r>
    </w:p>
    <w:p w:rsidR="00F33199" w:rsidRPr="00F33199" w:rsidRDefault="00F33199" w:rsidP="00F33199">
      <w:pPr>
        <w:overflowPunct w:val="0"/>
        <w:autoSpaceDE w:val="0"/>
        <w:textAlignment w:val="baseline"/>
        <w:rPr>
          <w:sz w:val="22"/>
          <w:szCs w:val="22"/>
          <w:lang/>
        </w:rPr>
      </w:pPr>
    </w:p>
    <w:p w:rsidR="00A0281A" w:rsidRPr="00765D11" w:rsidRDefault="00A0281A" w:rsidP="00A0281A">
      <w:pPr>
        <w:jc w:val="center"/>
        <w:rPr>
          <w:bCs/>
          <w:color w:val="002060"/>
        </w:rPr>
      </w:pPr>
      <w:r w:rsidRPr="00765D11">
        <w:rPr>
          <w:bCs/>
          <w:color w:val="002060"/>
        </w:rPr>
        <w:t xml:space="preserve">Карточка </w:t>
      </w:r>
    </w:p>
    <w:p w:rsidR="00A0281A" w:rsidRPr="00765D11" w:rsidRDefault="00A0281A" w:rsidP="00A0281A">
      <w:pPr>
        <w:jc w:val="center"/>
        <w:rPr>
          <w:bCs/>
          <w:color w:val="002060"/>
        </w:rPr>
      </w:pPr>
      <w:r w:rsidRPr="00765D11">
        <w:rPr>
          <w:bCs/>
          <w:color w:val="002060"/>
        </w:rPr>
        <w:t xml:space="preserve">свободной производственной площадки и оборудования, территории для застройки № </w:t>
      </w:r>
      <w:r w:rsidR="00552EE8">
        <w:rPr>
          <w:bCs/>
          <w:color w:val="002060"/>
        </w:rPr>
        <w:t>77</w:t>
      </w:r>
    </w:p>
    <w:p w:rsidR="00206128" w:rsidRPr="00765D11" w:rsidRDefault="00206128" w:rsidP="00A0281A">
      <w:pPr>
        <w:jc w:val="center"/>
        <w:rPr>
          <w:bCs/>
          <w:color w:val="00206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742"/>
      </w:tblGrid>
      <w:tr w:rsidR="00765D11" w:rsidRPr="00206128" w:rsidTr="000411C8">
        <w:trPr>
          <w:trHeight w:val="23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 xml:space="preserve">Муниципальный район 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Петровский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Название площадки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Корпус № 1 (Корпус бывшего свинарника)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Кадастровый номер нежилого здания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64:25:090202:1405</w:t>
            </w:r>
          </w:p>
        </w:tc>
      </w:tr>
      <w:tr w:rsidR="00765D11" w:rsidRPr="00206128" w:rsidTr="000411C8">
        <w:trPr>
          <w:trHeight w:val="22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Категория земель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21"/>
        </w:trPr>
        <w:tc>
          <w:tcPr>
            <w:tcW w:w="5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7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206128" w:rsidRPr="00206128" w:rsidRDefault="00206128" w:rsidP="0020612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206128">
        <w:rPr>
          <w:b/>
          <w:bCs/>
          <w:i/>
          <w:iCs/>
          <w:color w:val="002060"/>
          <w:sz w:val="22"/>
          <w:szCs w:val="22"/>
        </w:rPr>
        <w:t>Основные сведения о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757"/>
      </w:tblGrid>
      <w:tr w:rsidR="00765D11" w:rsidRPr="00206128" w:rsidTr="000411C8">
        <w:trPr>
          <w:trHeight w:val="585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  <w:lang/>
              </w:rPr>
              <w:t>Собственник (правообладатель) площадки</w:t>
            </w:r>
          </w:p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  <w:lang/>
              </w:rPr>
              <w:t>Администрация Пригородного МО</w:t>
            </w:r>
          </w:p>
        </w:tc>
      </w:tr>
      <w:tr w:rsidR="00765D11" w:rsidRPr="00206128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  <w:lang/>
              </w:rPr>
              <w:t xml:space="preserve">Саратовская обл., Петровский р-он, пос. Пригородный, ул.Светличная, 8  тел. 8 (84555) 52-5-45, </w:t>
            </w:r>
            <w:r w:rsidRPr="00206128">
              <w:rPr>
                <w:color w:val="002060"/>
                <w:sz w:val="22"/>
                <w:szCs w:val="22"/>
                <w:lang w:val="en-US"/>
              </w:rPr>
              <w:t>e</w:t>
            </w:r>
            <w:r w:rsidRPr="00206128">
              <w:rPr>
                <w:color w:val="002060"/>
                <w:sz w:val="22"/>
                <w:szCs w:val="22"/>
                <w:lang/>
              </w:rPr>
              <w:t>-</w:t>
            </w:r>
            <w:r w:rsidRPr="00206128">
              <w:rPr>
                <w:color w:val="002060"/>
                <w:sz w:val="22"/>
                <w:szCs w:val="22"/>
                <w:lang w:val="en-US"/>
              </w:rPr>
              <w:t>mail</w:t>
            </w:r>
            <w:r w:rsidRPr="00206128">
              <w:rPr>
                <w:color w:val="002060"/>
                <w:sz w:val="22"/>
                <w:szCs w:val="22"/>
                <w:lang/>
              </w:rPr>
              <w:t xml:space="preserve">: </w:t>
            </w:r>
            <w:hyperlink r:id="rId54" w:history="1">
              <w:r w:rsidRPr="00765D11">
                <w:rPr>
                  <w:color w:val="002060"/>
                  <w:sz w:val="22"/>
                  <w:szCs w:val="22"/>
                  <w:u w:val="single"/>
                  <w:lang/>
                </w:rPr>
                <w:t>prigmo@yandex.ru</w:t>
              </w:r>
            </w:hyperlink>
            <w:r w:rsidRPr="00206128">
              <w:rPr>
                <w:color w:val="002060"/>
                <w:sz w:val="22"/>
                <w:szCs w:val="22"/>
                <w:lang/>
              </w:rPr>
              <w:t xml:space="preserve">    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Контактное лицо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  <w:lang/>
              </w:rPr>
              <w:t>Урядова Наталия Ивановна</w:t>
            </w:r>
          </w:p>
        </w:tc>
      </w:tr>
      <w:tr w:rsidR="00765D11" w:rsidRPr="00206128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Телефон, адрес электронной почты контактного лица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val="en-US"/>
              </w:rPr>
            </w:pPr>
            <w:r w:rsidRPr="00206128">
              <w:rPr>
                <w:color w:val="002060"/>
                <w:sz w:val="22"/>
                <w:szCs w:val="22"/>
                <w:lang/>
              </w:rPr>
              <w:t>Тел</w:t>
            </w:r>
            <w:r w:rsidRPr="00206128">
              <w:rPr>
                <w:color w:val="002060"/>
                <w:sz w:val="22"/>
                <w:szCs w:val="22"/>
                <w:lang w:val="en-US"/>
              </w:rPr>
              <w:t xml:space="preserve">. 8(84555) 52-5-45 e-mail: </w:t>
            </w:r>
            <w:hyperlink r:id="rId55" w:history="1">
              <w:r w:rsidRPr="00765D11">
                <w:rPr>
                  <w:color w:val="002060"/>
                  <w:sz w:val="22"/>
                  <w:szCs w:val="22"/>
                  <w:u w:val="single"/>
                  <w:lang/>
                </w:rPr>
                <w:t>prigorodnoemo@yandex.ru</w:t>
              </w:r>
            </w:hyperlink>
            <w:r w:rsidRPr="00206128">
              <w:rPr>
                <w:color w:val="002060"/>
                <w:sz w:val="22"/>
                <w:szCs w:val="22"/>
                <w:lang w:val="en-US"/>
              </w:rPr>
              <w:t xml:space="preserve"> 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Адрес места расположения площадки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Саратовская область, Петровский район,      п. Пригородный, ул. Светличная, литер 12.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 xml:space="preserve">Площадь 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2 049,3 кв.м</w:t>
            </w:r>
          </w:p>
        </w:tc>
      </w:tr>
      <w:tr w:rsidR="00765D11" w:rsidRPr="00206128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Вид права на земельный участок и иные объекты недвижимости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 xml:space="preserve">Муниципальная собственность 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нет</w:t>
            </w:r>
          </w:p>
        </w:tc>
      </w:tr>
      <w:tr w:rsidR="00765D11" w:rsidRPr="00206128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Близлежащие производственные объекты и расстояние до них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Расстояние до ближайших жилых домов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800 м</w:t>
            </w:r>
          </w:p>
        </w:tc>
      </w:tr>
      <w:tr w:rsidR="00765D11" w:rsidRPr="00206128" w:rsidTr="000411C8">
        <w:trPr>
          <w:trHeight w:val="144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Наличие ограждений</w:t>
            </w:r>
          </w:p>
        </w:tc>
        <w:tc>
          <w:tcPr>
            <w:tcW w:w="47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нет</w:t>
            </w:r>
          </w:p>
        </w:tc>
      </w:tr>
    </w:tbl>
    <w:p w:rsidR="00206128" w:rsidRPr="00206128" w:rsidRDefault="00206128" w:rsidP="0020612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206128">
        <w:rPr>
          <w:b/>
          <w:bCs/>
          <w:i/>
          <w:iCs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742"/>
      </w:tblGrid>
      <w:tr w:rsidR="00765D11" w:rsidRPr="00206128" w:rsidTr="000411C8">
        <w:trPr>
          <w:trHeight w:val="432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от г. Саратов  -110 км</w:t>
            </w:r>
          </w:p>
        </w:tc>
      </w:tr>
      <w:tr w:rsidR="00765D11" w:rsidRPr="00206128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центра другого ближайшего субъекта Российской Федерации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от г. Пенза -130 км</w:t>
            </w:r>
          </w:p>
        </w:tc>
      </w:tr>
      <w:tr w:rsidR="00765D11" w:rsidRPr="00206128" w:rsidTr="000411C8">
        <w:trPr>
          <w:trHeight w:val="216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ближайшего города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г. Петровск  - 3,0км.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автодороги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автодорога 63Н-00612  - 2,6 км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железной дороги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ж/д ст. Петровск  - 4,6 км</w:t>
            </w:r>
          </w:p>
        </w:tc>
      </w:tr>
      <w:tr w:rsidR="00765D11" w:rsidRPr="00206128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речного порта, пристани</w:t>
            </w:r>
          </w:p>
        </w:tc>
        <w:tc>
          <w:tcPr>
            <w:tcW w:w="4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115 км</w:t>
            </w:r>
          </w:p>
        </w:tc>
      </w:tr>
    </w:tbl>
    <w:p w:rsidR="00206128" w:rsidRPr="00206128" w:rsidRDefault="00206128" w:rsidP="0020612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206128">
        <w:rPr>
          <w:b/>
          <w:bCs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28"/>
        <w:gridCol w:w="1464"/>
        <w:gridCol w:w="1615"/>
        <w:gridCol w:w="2095"/>
        <w:gridCol w:w="2125"/>
      </w:tblGrid>
      <w:tr w:rsidR="00765D11" w:rsidRPr="00206128" w:rsidTr="000411C8">
        <w:trPr>
          <w:trHeight w:val="240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b/>
                <w:bCs/>
                <w:color w:val="002060"/>
                <w:sz w:val="22"/>
                <w:szCs w:val="22"/>
              </w:rPr>
              <w:t>Вид инфраструктуры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b/>
                <w:bCs/>
                <w:color w:val="002060"/>
                <w:sz w:val="22"/>
                <w:szCs w:val="22"/>
              </w:rPr>
              <w:t>Ед. изм.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b/>
                <w:bCs/>
                <w:color w:val="002060"/>
                <w:sz w:val="22"/>
                <w:szCs w:val="22"/>
              </w:rPr>
              <w:t>Мощность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b/>
                <w:bCs/>
                <w:color w:val="002060"/>
                <w:sz w:val="22"/>
                <w:szCs w:val="22"/>
              </w:rPr>
              <w:t>Расстояние до ближайшей точки подключения (км)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b/>
                <w:bCs/>
                <w:color w:val="002060"/>
                <w:sz w:val="22"/>
                <w:szCs w:val="22"/>
              </w:rPr>
              <w:t>Описание</w:t>
            </w:r>
          </w:p>
        </w:tc>
      </w:tr>
      <w:tr w:rsidR="00765D11" w:rsidRPr="00206128" w:rsidTr="000411C8">
        <w:trPr>
          <w:trHeight w:val="230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Газ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206128">
              <w:rPr>
                <w:color w:val="002060"/>
                <w:sz w:val="22"/>
                <w:szCs w:val="22"/>
              </w:rPr>
              <w:t>/час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30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Отопление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Гкал/час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30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Пар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Бар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30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Электроэнергия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0,6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30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Водоснабжение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206128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2,2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30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Канализация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206128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35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Очистные сооружения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206128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206128" w:rsidTr="000411C8">
        <w:trPr>
          <w:trHeight w:val="235"/>
        </w:trPr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Котельные установки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206128" w:rsidRPr="00206128" w:rsidRDefault="00206128" w:rsidP="0020612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206128">
        <w:rPr>
          <w:b/>
          <w:bCs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4"/>
        <w:gridCol w:w="1680"/>
        <w:gridCol w:w="1364"/>
        <w:gridCol w:w="1259"/>
        <w:gridCol w:w="1799"/>
        <w:gridCol w:w="859"/>
        <w:gridCol w:w="1367"/>
      </w:tblGrid>
      <w:tr w:rsidR="00765D11" w:rsidRPr="00206128" w:rsidTr="000411C8">
        <w:trPr>
          <w:trHeight w:val="859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1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Площадь, кв.м</w:t>
            </w:r>
          </w:p>
        </w:tc>
        <w:tc>
          <w:tcPr>
            <w:tcW w:w="1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Этажность</w:t>
            </w:r>
          </w:p>
        </w:tc>
        <w:tc>
          <w:tcPr>
            <w:tcW w:w="1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Высота этажа</w:t>
            </w:r>
          </w:p>
        </w:tc>
        <w:tc>
          <w:tcPr>
            <w:tcW w:w="17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Строительный материал</w:t>
            </w:r>
          </w:p>
        </w:tc>
        <w:tc>
          <w:tcPr>
            <w:tcW w:w="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Износ</w:t>
            </w:r>
          </w:p>
        </w:tc>
        <w:tc>
          <w:tcPr>
            <w:tcW w:w="1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</w:tr>
      <w:tr w:rsidR="00765D11" w:rsidRPr="00206128" w:rsidTr="000411C8">
        <w:trPr>
          <w:trHeight w:val="512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Корпус бывшего свинарника</w:t>
            </w:r>
          </w:p>
        </w:tc>
        <w:tc>
          <w:tcPr>
            <w:tcW w:w="1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  <w:lang w:val="en-US"/>
              </w:rPr>
              <w:t>2049,3</w:t>
            </w:r>
          </w:p>
        </w:tc>
        <w:tc>
          <w:tcPr>
            <w:tcW w:w="1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1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  <w:lang w:val="en-US"/>
              </w:rPr>
              <w:t>5</w:t>
            </w:r>
          </w:p>
        </w:tc>
        <w:tc>
          <w:tcPr>
            <w:tcW w:w="17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Кирпич, бетонные  плиты</w:t>
            </w:r>
          </w:p>
        </w:tc>
        <w:tc>
          <w:tcPr>
            <w:tcW w:w="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6128" w:rsidRPr="00206128" w:rsidRDefault="00206128" w:rsidP="0020612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206128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206128" w:rsidRPr="00206128" w:rsidRDefault="00206128" w:rsidP="00206128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206128">
        <w:rPr>
          <w:b/>
          <w:bCs/>
          <w:i/>
          <w:iCs/>
          <w:color w:val="002060"/>
          <w:sz w:val="22"/>
          <w:szCs w:val="22"/>
        </w:rPr>
        <w:t>Предложения по использованию площадки</w:t>
      </w:r>
      <w:r w:rsidRPr="00206128">
        <w:rPr>
          <w:color w:val="002060"/>
          <w:sz w:val="22"/>
          <w:szCs w:val="22"/>
        </w:rPr>
        <w:t>: для размещения животноводческого комплекса.</w:t>
      </w:r>
    </w:p>
    <w:p w:rsidR="00206128" w:rsidRPr="00206128" w:rsidRDefault="00206128" w:rsidP="00206128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206128">
        <w:rPr>
          <w:b/>
          <w:bCs/>
          <w:i/>
          <w:iCs/>
          <w:color w:val="002060"/>
          <w:sz w:val="22"/>
          <w:szCs w:val="22"/>
          <w:lang/>
        </w:rPr>
        <w:t xml:space="preserve">Дополнительная информация о площадке: </w:t>
      </w:r>
      <w:r w:rsidRPr="00206128">
        <w:rPr>
          <w:color w:val="002060"/>
          <w:sz w:val="22"/>
          <w:szCs w:val="22"/>
          <w:lang/>
        </w:rPr>
        <w:t>по требованию</w:t>
      </w:r>
    </w:p>
    <w:p w:rsidR="00206128" w:rsidRPr="00206128" w:rsidRDefault="00206128" w:rsidP="00206128">
      <w:pPr>
        <w:overflowPunct w:val="0"/>
        <w:autoSpaceDE w:val="0"/>
        <w:jc w:val="center"/>
        <w:textAlignment w:val="baseline"/>
        <w:rPr>
          <w:color w:val="002060"/>
          <w:sz w:val="22"/>
          <w:szCs w:val="22"/>
          <w:lang/>
        </w:rPr>
      </w:pPr>
    </w:p>
    <w:p w:rsidR="002F0C90" w:rsidRPr="00206128" w:rsidRDefault="002F0C90" w:rsidP="00C44AEC">
      <w:pPr>
        <w:jc w:val="center"/>
        <w:rPr>
          <w:bCs/>
          <w:sz w:val="20"/>
          <w:szCs w:val="20"/>
        </w:rPr>
      </w:pPr>
    </w:p>
    <w:p w:rsidR="001B1E24" w:rsidRPr="00765D11" w:rsidRDefault="001B1E24" w:rsidP="001B1E24">
      <w:pPr>
        <w:jc w:val="center"/>
        <w:rPr>
          <w:bCs/>
          <w:color w:val="002060"/>
        </w:rPr>
      </w:pPr>
      <w:r w:rsidRPr="00765D11">
        <w:rPr>
          <w:bCs/>
          <w:color w:val="002060"/>
        </w:rPr>
        <w:t xml:space="preserve">Карточка </w:t>
      </w:r>
    </w:p>
    <w:p w:rsidR="001B1E24" w:rsidRPr="00765D11" w:rsidRDefault="001B1E24" w:rsidP="001B1E24">
      <w:pPr>
        <w:jc w:val="center"/>
        <w:rPr>
          <w:bCs/>
          <w:color w:val="002060"/>
        </w:rPr>
      </w:pPr>
      <w:r w:rsidRPr="00765D11">
        <w:rPr>
          <w:bCs/>
          <w:color w:val="002060"/>
        </w:rPr>
        <w:t xml:space="preserve">свободной производственной площадки и оборудования, территории для застройки № </w:t>
      </w:r>
      <w:r w:rsidR="00552EE8">
        <w:rPr>
          <w:bCs/>
          <w:color w:val="002060"/>
        </w:rPr>
        <w:t>7</w:t>
      </w:r>
      <w:r w:rsidR="009F7C32" w:rsidRPr="00765D11">
        <w:rPr>
          <w:bCs/>
          <w:color w:val="002060"/>
        </w:rPr>
        <w:t>8</w:t>
      </w:r>
    </w:p>
    <w:p w:rsidR="00C4429B" w:rsidRPr="00765D11" w:rsidRDefault="00C4429B" w:rsidP="00C4429B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841"/>
      </w:tblGrid>
      <w:tr w:rsidR="00765D11" w:rsidRPr="00765D11" w:rsidTr="000411C8">
        <w:trPr>
          <w:trHeight w:val="23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Муниципальный район</w:t>
            </w:r>
          </w:p>
        </w:tc>
        <w:tc>
          <w:tcPr>
            <w:tcW w:w="4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Петровский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Название площадки</w:t>
            </w:r>
          </w:p>
        </w:tc>
        <w:tc>
          <w:tcPr>
            <w:tcW w:w="4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Корпус № 2 (Корпус бывшего свинарника)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4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64:25:090202:1406</w:t>
            </w:r>
          </w:p>
        </w:tc>
      </w:tr>
      <w:tr w:rsidR="00765D11" w:rsidRPr="00765D11" w:rsidTr="000411C8">
        <w:trPr>
          <w:trHeight w:val="22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Категория земель</w:t>
            </w:r>
          </w:p>
        </w:tc>
        <w:tc>
          <w:tcPr>
            <w:tcW w:w="4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21"/>
        </w:trPr>
        <w:tc>
          <w:tcPr>
            <w:tcW w:w="5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765D11" w:rsidRPr="00765D11" w:rsidRDefault="00765D11" w:rsidP="00765D11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765D11">
        <w:rPr>
          <w:b/>
          <w:bCs/>
          <w:i/>
          <w:iCs/>
          <w:color w:val="002060"/>
          <w:sz w:val="22"/>
          <w:szCs w:val="22"/>
        </w:rPr>
        <w:t>Основные сведения о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803"/>
      </w:tblGrid>
      <w:tr w:rsidR="00765D11" w:rsidRPr="00765D11" w:rsidTr="000411C8">
        <w:trPr>
          <w:trHeight w:val="51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Собственник (правообладатель) площадки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  <w:lang/>
              </w:rPr>
              <w:t xml:space="preserve">Администрация Пригородного МО </w:t>
            </w:r>
          </w:p>
        </w:tc>
      </w:tr>
      <w:tr w:rsidR="00765D11" w:rsidRPr="00765D11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  <w:lang/>
              </w:rPr>
              <w:t xml:space="preserve">Саратовская обл., Петровский р-он, пос. Пригородный, ул.Светличная, 8 тел.8 (84555) 52-5-45, </w:t>
            </w:r>
            <w:r w:rsidRPr="00765D11">
              <w:rPr>
                <w:color w:val="002060"/>
                <w:sz w:val="22"/>
                <w:szCs w:val="22"/>
                <w:lang w:val="en-US"/>
              </w:rPr>
              <w:t>e</w:t>
            </w:r>
            <w:r w:rsidRPr="00765D11">
              <w:rPr>
                <w:color w:val="002060"/>
                <w:sz w:val="22"/>
                <w:szCs w:val="22"/>
                <w:lang/>
              </w:rPr>
              <w:t>-</w:t>
            </w:r>
            <w:r w:rsidRPr="00765D11">
              <w:rPr>
                <w:color w:val="002060"/>
                <w:sz w:val="22"/>
                <w:szCs w:val="22"/>
                <w:lang w:val="en-US"/>
              </w:rPr>
              <w:t>mail</w:t>
            </w:r>
            <w:r w:rsidRPr="00765D11">
              <w:rPr>
                <w:color w:val="002060"/>
                <w:sz w:val="22"/>
                <w:szCs w:val="22"/>
                <w:lang/>
              </w:rPr>
              <w:t>:</w:t>
            </w:r>
            <w:hyperlink r:id="rId56" w:history="1">
              <w:r w:rsidRPr="00765D11">
                <w:rPr>
                  <w:color w:val="002060"/>
                  <w:sz w:val="22"/>
                  <w:szCs w:val="22"/>
                  <w:u w:val="single"/>
                  <w:lang/>
                </w:rPr>
                <w:t>prigmo@yandex.ru</w:t>
              </w:r>
            </w:hyperlink>
            <w:r w:rsidRPr="00765D11">
              <w:rPr>
                <w:color w:val="002060"/>
                <w:sz w:val="22"/>
                <w:szCs w:val="22"/>
                <w:u w:val="single"/>
                <w:lang/>
              </w:rPr>
              <w:t xml:space="preserve"> 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Контактное лицо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  <w:lang/>
              </w:rPr>
              <w:t>Урядова Наталия Ивановна</w:t>
            </w:r>
          </w:p>
        </w:tc>
      </w:tr>
      <w:tr w:rsidR="00765D11" w:rsidRPr="00765D11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 xml:space="preserve">Телефон, </w:t>
            </w:r>
            <w:r w:rsidRPr="00765D11">
              <w:rPr>
                <w:color w:val="002060"/>
                <w:sz w:val="22"/>
                <w:szCs w:val="22"/>
                <w:lang w:val="en-US"/>
              </w:rPr>
              <w:t>e</w:t>
            </w:r>
            <w:r w:rsidRPr="00765D11">
              <w:rPr>
                <w:color w:val="002060"/>
                <w:sz w:val="22"/>
                <w:szCs w:val="22"/>
              </w:rPr>
              <w:t>-</w:t>
            </w:r>
            <w:r w:rsidRPr="00765D11">
              <w:rPr>
                <w:color w:val="002060"/>
                <w:sz w:val="22"/>
                <w:szCs w:val="22"/>
                <w:lang w:val="en-US"/>
              </w:rPr>
              <w:t>mail</w:t>
            </w:r>
            <w:r w:rsidRPr="00765D11">
              <w:rPr>
                <w:color w:val="002060"/>
                <w:sz w:val="22"/>
                <w:szCs w:val="22"/>
              </w:rPr>
              <w:t xml:space="preserve"> контактного лица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val="en-US"/>
              </w:rPr>
            </w:pPr>
            <w:r w:rsidRPr="00765D11">
              <w:rPr>
                <w:color w:val="002060"/>
                <w:sz w:val="22"/>
                <w:szCs w:val="22"/>
                <w:lang/>
              </w:rPr>
              <w:t>Тел</w:t>
            </w:r>
            <w:r w:rsidRPr="00765D11">
              <w:rPr>
                <w:color w:val="002060"/>
                <w:sz w:val="22"/>
                <w:szCs w:val="22"/>
                <w:lang w:val="en-US"/>
              </w:rPr>
              <w:t xml:space="preserve">. 8(84555) 52-5-45, e-mail: </w:t>
            </w:r>
            <w:hyperlink r:id="rId57" w:history="1">
              <w:r w:rsidRPr="00765D11">
                <w:rPr>
                  <w:color w:val="002060"/>
                  <w:sz w:val="22"/>
                  <w:szCs w:val="22"/>
                  <w:u w:val="single"/>
                  <w:lang/>
                </w:rPr>
                <w:t>prigorodnoemo@yandex.ru</w:t>
              </w:r>
            </w:hyperlink>
            <w:r w:rsidRPr="00765D11">
              <w:rPr>
                <w:color w:val="002060"/>
                <w:sz w:val="22"/>
                <w:szCs w:val="22"/>
                <w:lang w:val="en-US"/>
              </w:rPr>
              <w:t xml:space="preserve"> </w:t>
            </w:r>
          </w:p>
        </w:tc>
      </w:tr>
      <w:tr w:rsidR="00765D11" w:rsidRPr="00765D11" w:rsidTr="000411C8">
        <w:trPr>
          <w:trHeight w:val="549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Адрес места расположения площадки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 xml:space="preserve">Саратовская область, Петровский район, п. Пригородный, ул. Светличная, литер 14 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Площадь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966,4 кв.м</w:t>
            </w:r>
          </w:p>
        </w:tc>
      </w:tr>
      <w:tr w:rsidR="00765D11" w:rsidRPr="00765D11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Вид права на земельный участок и иные объекты недвижимости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Муниципальная собственность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  <w:tr w:rsidR="00765D11" w:rsidRPr="00765D11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Близлежащие производственные объекты и расстояние до них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Расстояние до ближайших жилых домов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800 м</w:t>
            </w:r>
          </w:p>
        </w:tc>
      </w:tr>
      <w:tr w:rsidR="00765D11" w:rsidRPr="00765D11" w:rsidTr="000411C8">
        <w:trPr>
          <w:trHeight w:val="144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Наличие ограждений</w:t>
            </w:r>
          </w:p>
        </w:tc>
        <w:tc>
          <w:tcPr>
            <w:tcW w:w="4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</w:tbl>
    <w:p w:rsidR="00765D11" w:rsidRPr="00765D11" w:rsidRDefault="00765D11" w:rsidP="00765D11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765D11">
        <w:rPr>
          <w:b/>
          <w:bCs/>
          <w:i/>
          <w:iCs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826"/>
      </w:tblGrid>
      <w:tr w:rsidR="00765D11" w:rsidRPr="00765D11" w:rsidTr="000411C8">
        <w:trPr>
          <w:trHeight w:val="432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От г. Саратов -  110 км</w:t>
            </w:r>
          </w:p>
        </w:tc>
      </w:tr>
      <w:tr w:rsidR="00765D11" w:rsidRPr="00765D11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центра другого ближайшего субъекта Российской Федерации</w:t>
            </w:r>
          </w:p>
        </w:tc>
        <w:tc>
          <w:tcPr>
            <w:tcW w:w="4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От г. Пенза - 130 км</w:t>
            </w:r>
          </w:p>
        </w:tc>
      </w:tr>
      <w:tr w:rsidR="00765D11" w:rsidRPr="00765D11" w:rsidTr="000411C8">
        <w:trPr>
          <w:trHeight w:val="216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ближайшего города</w:t>
            </w:r>
          </w:p>
        </w:tc>
        <w:tc>
          <w:tcPr>
            <w:tcW w:w="4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г. Петровск -  3 км.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автодороги</w:t>
            </w:r>
          </w:p>
        </w:tc>
        <w:tc>
          <w:tcPr>
            <w:tcW w:w="4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автодорога 63Н-00612  - 2,7 км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железной дороги</w:t>
            </w:r>
          </w:p>
        </w:tc>
        <w:tc>
          <w:tcPr>
            <w:tcW w:w="4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ж/д ст. Петровск-Саратовский - 4,6 км</w:t>
            </w:r>
          </w:p>
        </w:tc>
      </w:tr>
      <w:tr w:rsidR="00765D11" w:rsidRPr="00765D11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речного порта, пристани</w:t>
            </w:r>
          </w:p>
        </w:tc>
        <w:tc>
          <w:tcPr>
            <w:tcW w:w="4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115 км</w:t>
            </w:r>
          </w:p>
        </w:tc>
      </w:tr>
    </w:tbl>
    <w:p w:rsidR="00765D11" w:rsidRPr="00765D11" w:rsidRDefault="00765D11" w:rsidP="00765D11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765D11">
        <w:rPr>
          <w:b/>
          <w:bCs/>
          <w:i/>
          <w:iCs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15"/>
        <w:gridCol w:w="1704"/>
        <w:gridCol w:w="1362"/>
        <w:gridCol w:w="2144"/>
        <w:gridCol w:w="2171"/>
      </w:tblGrid>
      <w:tr w:rsidR="00765D11" w:rsidRPr="00765D11" w:rsidTr="000411C8">
        <w:trPr>
          <w:trHeight w:val="240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Вид инфраструктуры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Ед. изм.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Мощность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Расстояние до ближайшей точки подключения (км)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Описание</w:t>
            </w:r>
          </w:p>
        </w:tc>
      </w:tr>
      <w:tr w:rsidR="00765D11" w:rsidRPr="00765D11" w:rsidTr="000411C8">
        <w:trPr>
          <w:trHeight w:val="230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Газ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765D11">
              <w:rPr>
                <w:color w:val="002060"/>
                <w:sz w:val="22"/>
                <w:szCs w:val="22"/>
              </w:rPr>
              <w:t>/час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30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Отопление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Гкал/час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30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Пар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Бар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30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Электроэнергия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1,2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30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Водоснабжение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765D11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1,8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30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Канализация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765D11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35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Очистные сооружения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765D11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  <w:tr w:rsidR="00765D11" w:rsidRPr="00765D11" w:rsidTr="000411C8">
        <w:trPr>
          <w:trHeight w:val="235"/>
        </w:trPr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Котельные установки</w:t>
            </w:r>
          </w:p>
        </w:tc>
        <w:tc>
          <w:tcPr>
            <w:tcW w:w="1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765D11" w:rsidRPr="00765D11" w:rsidRDefault="00765D11" w:rsidP="00765D11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765D11">
        <w:rPr>
          <w:b/>
          <w:bCs/>
          <w:i/>
          <w:iCs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4"/>
        <w:gridCol w:w="1456"/>
        <w:gridCol w:w="1215"/>
        <w:gridCol w:w="1155"/>
        <w:gridCol w:w="1935"/>
        <w:gridCol w:w="1125"/>
        <w:gridCol w:w="1511"/>
      </w:tblGrid>
      <w:tr w:rsidR="00765D11" w:rsidRPr="00765D11" w:rsidTr="000411C8">
        <w:trPr>
          <w:trHeight w:val="859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14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Площадь, кв.м</w:t>
            </w:r>
          </w:p>
        </w:tc>
        <w:tc>
          <w:tcPr>
            <w:tcW w:w="12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Этажность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Высота этажа</w:t>
            </w: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Строительный материал</w:t>
            </w:r>
          </w:p>
        </w:tc>
        <w:tc>
          <w:tcPr>
            <w:tcW w:w="1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Износ</w:t>
            </w:r>
          </w:p>
        </w:tc>
        <w:tc>
          <w:tcPr>
            <w:tcW w:w="1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b/>
                <w:bCs/>
                <w:color w:val="002060"/>
                <w:sz w:val="22"/>
                <w:szCs w:val="22"/>
              </w:rPr>
              <w:t>Возможность расширения</w:t>
            </w:r>
          </w:p>
        </w:tc>
      </w:tr>
      <w:tr w:rsidR="00765D11" w:rsidRPr="00765D11" w:rsidTr="000411C8">
        <w:trPr>
          <w:trHeight w:val="240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Корпус бывшего свинарника</w:t>
            </w:r>
          </w:p>
        </w:tc>
        <w:tc>
          <w:tcPr>
            <w:tcW w:w="14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  <w:lang w:val="en-US"/>
              </w:rPr>
              <w:t>966,4</w:t>
            </w:r>
          </w:p>
        </w:tc>
        <w:tc>
          <w:tcPr>
            <w:tcW w:w="12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  <w:lang w:val="en-US"/>
              </w:rPr>
              <w:t>3,7</w:t>
            </w: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Кирпич, бетонные  плиты</w:t>
            </w:r>
          </w:p>
        </w:tc>
        <w:tc>
          <w:tcPr>
            <w:tcW w:w="1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5D11" w:rsidRPr="00765D11" w:rsidRDefault="00765D11" w:rsidP="00765D11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765D11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765D11" w:rsidRPr="00765D11" w:rsidRDefault="00765D11" w:rsidP="00765D11">
      <w:pPr>
        <w:overflowPunct w:val="0"/>
        <w:autoSpaceDE w:val="0"/>
        <w:textAlignment w:val="baseline"/>
        <w:rPr>
          <w:color w:val="002060"/>
          <w:sz w:val="22"/>
          <w:szCs w:val="22"/>
          <w:lang/>
        </w:rPr>
      </w:pPr>
    </w:p>
    <w:p w:rsidR="00765D11" w:rsidRPr="00765D11" w:rsidRDefault="00765D11" w:rsidP="00765D11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765D11">
        <w:rPr>
          <w:b/>
          <w:bCs/>
          <w:i/>
          <w:iCs/>
          <w:color w:val="002060"/>
          <w:sz w:val="22"/>
          <w:szCs w:val="22"/>
        </w:rPr>
        <w:t>Предложения по использованию площадки:</w:t>
      </w:r>
      <w:r w:rsidRPr="00765D11">
        <w:rPr>
          <w:i/>
          <w:iCs/>
          <w:color w:val="002060"/>
          <w:sz w:val="22"/>
          <w:szCs w:val="22"/>
        </w:rPr>
        <w:t xml:space="preserve"> </w:t>
      </w:r>
      <w:r w:rsidRPr="00765D11">
        <w:rPr>
          <w:color w:val="002060"/>
          <w:sz w:val="22"/>
          <w:szCs w:val="22"/>
        </w:rPr>
        <w:t>для размещения животноводческого комплекса.</w:t>
      </w:r>
    </w:p>
    <w:p w:rsidR="00765D11" w:rsidRPr="00765D11" w:rsidRDefault="00765D11" w:rsidP="00765D11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765D11">
        <w:rPr>
          <w:b/>
          <w:bCs/>
          <w:i/>
          <w:iCs/>
          <w:color w:val="002060"/>
          <w:sz w:val="22"/>
          <w:szCs w:val="22"/>
          <w:lang/>
        </w:rPr>
        <w:t xml:space="preserve">Дополнительная информация о площадке: </w:t>
      </w:r>
      <w:r w:rsidRPr="00765D11">
        <w:rPr>
          <w:color w:val="002060"/>
          <w:sz w:val="22"/>
          <w:szCs w:val="22"/>
          <w:lang/>
        </w:rPr>
        <w:t>по требованию</w:t>
      </w:r>
    </w:p>
    <w:p w:rsidR="00C4429B" w:rsidRPr="00C4429B" w:rsidRDefault="00C4429B" w:rsidP="00C4429B">
      <w:pPr>
        <w:overflowPunct w:val="0"/>
        <w:autoSpaceDE w:val="0"/>
        <w:textAlignment w:val="baseline"/>
        <w:rPr>
          <w:sz w:val="22"/>
          <w:szCs w:val="22"/>
          <w:lang/>
        </w:rPr>
      </w:pPr>
    </w:p>
    <w:p w:rsidR="000E3F3E" w:rsidRPr="000E3F3E" w:rsidRDefault="000E3F3E" w:rsidP="000E3F3E">
      <w:pPr>
        <w:jc w:val="center"/>
        <w:rPr>
          <w:bCs/>
          <w:color w:val="002060"/>
        </w:rPr>
      </w:pPr>
      <w:r w:rsidRPr="000E3F3E">
        <w:rPr>
          <w:bCs/>
          <w:color w:val="002060"/>
        </w:rPr>
        <w:t xml:space="preserve">Карточка </w:t>
      </w:r>
    </w:p>
    <w:p w:rsidR="000E3F3E" w:rsidRPr="000E3F3E" w:rsidRDefault="000E3F3E" w:rsidP="000E3F3E">
      <w:pPr>
        <w:jc w:val="center"/>
        <w:rPr>
          <w:bCs/>
          <w:color w:val="002060"/>
        </w:rPr>
      </w:pPr>
      <w:r w:rsidRPr="000E3F3E">
        <w:rPr>
          <w:bCs/>
          <w:color w:val="002060"/>
        </w:rPr>
        <w:t>свободной производственной площадки и оборудовани</w:t>
      </w:r>
      <w:r w:rsidR="00552EE8">
        <w:rPr>
          <w:bCs/>
          <w:color w:val="002060"/>
        </w:rPr>
        <w:t>я, территории для застройки № 79</w:t>
      </w:r>
    </w:p>
    <w:p w:rsidR="000E3F3E" w:rsidRPr="000E3F3E" w:rsidRDefault="000E3F3E" w:rsidP="000E3F3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925"/>
      </w:tblGrid>
      <w:tr w:rsidR="000E3F3E" w:rsidRPr="000E3F3E" w:rsidTr="000411C8">
        <w:trPr>
          <w:trHeight w:val="23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Муниципальный район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Петровский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Название площадки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Корпус № 4 (Корпус бывшего свинарника)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Кадастровый номер объекта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64:25:090202:1414</w:t>
            </w:r>
          </w:p>
        </w:tc>
      </w:tr>
      <w:tr w:rsidR="000E3F3E" w:rsidRPr="000E3F3E" w:rsidTr="000411C8">
        <w:trPr>
          <w:trHeight w:val="22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Категории земель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 xml:space="preserve">- </w:t>
            </w:r>
          </w:p>
        </w:tc>
      </w:tr>
      <w:tr w:rsidR="000E3F3E" w:rsidRPr="000E3F3E" w:rsidTr="000411C8">
        <w:trPr>
          <w:trHeight w:val="557"/>
        </w:trPr>
        <w:tc>
          <w:tcPr>
            <w:tcW w:w="5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9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0E3F3E" w:rsidRPr="000E3F3E" w:rsidRDefault="000E3F3E" w:rsidP="000E3F3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E3F3E">
        <w:rPr>
          <w:b/>
          <w:bCs/>
          <w:i/>
          <w:iCs/>
          <w:color w:val="002060"/>
          <w:sz w:val="22"/>
          <w:szCs w:val="22"/>
        </w:rPr>
        <w:t>Основные сведения о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925"/>
      </w:tblGrid>
      <w:tr w:rsidR="000E3F3E" w:rsidRPr="000E3F3E" w:rsidTr="000411C8">
        <w:trPr>
          <w:trHeight w:val="39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Собственник (правообладатель) площадки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  <w:lang/>
              </w:rPr>
              <w:t>Администрация Пригородного МО</w:t>
            </w:r>
          </w:p>
        </w:tc>
      </w:tr>
      <w:tr w:rsidR="000E3F3E" w:rsidRPr="000E3F3E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Почтовый адрес, телефон, адрес электронной почты, адрес Интернет-портала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  <w:lang/>
              </w:rPr>
              <w:t xml:space="preserve">Саратовская обл., Петровский р-он, пос. Пригородный, ул.Светличная, 8,  тел.8 (84555) 52-5-45, </w:t>
            </w:r>
            <w:r w:rsidRPr="000E3F3E">
              <w:rPr>
                <w:color w:val="002060"/>
                <w:sz w:val="22"/>
                <w:szCs w:val="22"/>
                <w:lang w:val="en-US"/>
              </w:rPr>
              <w:t>e</w:t>
            </w:r>
            <w:r w:rsidRPr="000E3F3E">
              <w:rPr>
                <w:color w:val="002060"/>
                <w:sz w:val="22"/>
                <w:szCs w:val="22"/>
                <w:lang/>
              </w:rPr>
              <w:t>-</w:t>
            </w:r>
            <w:r w:rsidRPr="000E3F3E">
              <w:rPr>
                <w:color w:val="002060"/>
                <w:sz w:val="22"/>
                <w:szCs w:val="22"/>
                <w:lang w:val="en-US"/>
              </w:rPr>
              <w:t>mail</w:t>
            </w:r>
            <w:r w:rsidRPr="000E3F3E">
              <w:rPr>
                <w:color w:val="002060"/>
                <w:sz w:val="22"/>
                <w:szCs w:val="22"/>
                <w:lang/>
              </w:rPr>
              <w:t xml:space="preserve">: </w:t>
            </w:r>
            <w:hyperlink r:id="rId58" w:history="1">
              <w:r w:rsidRPr="000E3F3E">
                <w:rPr>
                  <w:color w:val="002060"/>
                  <w:sz w:val="22"/>
                  <w:szCs w:val="22"/>
                  <w:u w:val="single"/>
                  <w:lang/>
                </w:rPr>
                <w:t>prigmo@yandex.ru</w:t>
              </w:r>
            </w:hyperlink>
            <w:r w:rsidRPr="000E3F3E">
              <w:rPr>
                <w:color w:val="002060"/>
                <w:sz w:val="22"/>
                <w:szCs w:val="22"/>
                <w:lang/>
              </w:rPr>
              <w:t xml:space="preserve">  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Контактное лицо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  <w:lang/>
              </w:rPr>
              <w:t>Урядова Наталия Ивановна</w:t>
            </w:r>
          </w:p>
        </w:tc>
      </w:tr>
      <w:tr w:rsidR="000E3F3E" w:rsidRPr="000E3F3E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Телефон, адрес электронной почты контактного лица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val="en-US"/>
              </w:rPr>
            </w:pPr>
            <w:r w:rsidRPr="000E3F3E">
              <w:rPr>
                <w:color w:val="002060"/>
                <w:sz w:val="22"/>
                <w:szCs w:val="22"/>
                <w:lang/>
              </w:rPr>
              <w:t>Тел</w:t>
            </w:r>
            <w:r w:rsidRPr="000E3F3E">
              <w:rPr>
                <w:color w:val="002060"/>
                <w:sz w:val="22"/>
                <w:szCs w:val="22"/>
                <w:lang w:val="en-US"/>
              </w:rPr>
              <w:t xml:space="preserve">. 8(84555) 52-5-45 e-mail: </w:t>
            </w:r>
            <w:hyperlink r:id="rId59" w:history="1">
              <w:r w:rsidRPr="000E3F3E">
                <w:rPr>
                  <w:color w:val="002060"/>
                  <w:sz w:val="22"/>
                  <w:szCs w:val="22"/>
                  <w:u w:val="single"/>
                  <w:lang/>
                </w:rPr>
                <w:t>prigorodnoemo@yandex.ru</w:t>
              </w:r>
            </w:hyperlink>
            <w:r w:rsidRPr="000E3F3E">
              <w:rPr>
                <w:color w:val="002060"/>
                <w:sz w:val="22"/>
                <w:szCs w:val="22"/>
                <w:lang w:val="en-US"/>
              </w:rPr>
              <w:t xml:space="preserve"> 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Адрес места расположения площадки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Саратовская обл., Петровский район, п. Пригородный, ул. Светличная, литер 16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Площадь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910,2 кв.м.</w:t>
            </w:r>
          </w:p>
        </w:tc>
      </w:tr>
      <w:tr w:rsidR="000E3F3E" w:rsidRPr="000E3F3E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Вид права на земельный участок и иные объекты недвижимости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Муниципальная собственность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  <w:tr w:rsidR="000E3F3E" w:rsidRPr="000E3F3E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Близлежащие производственные объекты и расстояние до них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Расстояние до ближайших жилых домов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800 м</w:t>
            </w:r>
          </w:p>
        </w:tc>
      </w:tr>
      <w:tr w:rsidR="000E3F3E" w:rsidRPr="000E3F3E" w:rsidTr="000411C8">
        <w:trPr>
          <w:trHeight w:val="144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Наличие ограждений</w:t>
            </w:r>
          </w:p>
        </w:tc>
        <w:tc>
          <w:tcPr>
            <w:tcW w:w="4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</w:tbl>
    <w:p w:rsidR="000E3F3E" w:rsidRPr="000E3F3E" w:rsidRDefault="000E3F3E" w:rsidP="000E3F3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E3F3E">
        <w:rPr>
          <w:b/>
          <w:bCs/>
          <w:i/>
          <w:iCs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940"/>
      </w:tblGrid>
      <w:tr w:rsidR="000E3F3E" w:rsidRPr="000E3F3E" w:rsidTr="000411C8">
        <w:trPr>
          <w:trHeight w:val="432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от г. Саратов  - 110 км</w:t>
            </w:r>
          </w:p>
        </w:tc>
      </w:tr>
      <w:tr w:rsidR="000E3F3E" w:rsidRPr="000E3F3E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центра другого ближайшего субъекта Российской Федерации</w:t>
            </w:r>
          </w:p>
        </w:tc>
        <w:tc>
          <w:tcPr>
            <w:tcW w:w="4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от г. Пенза  - 130 км</w:t>
            </w:r>
          </w:p>
        </w:tc>
      </w:tr>
      <w:tr w:rsidR="000E3F3E" w:rsidRPr="000E3F3E" w:rsidTr="000411C8">
        <w:trPr>
          <w:trHeight w:val="216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ближайшего города</w:t>
            </w:r>
          </w:p>
        </w:tc>
        <w:tc>
          <w:tcPr>
            <w:tcW w:w="4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от г. Петровск - 3 км.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автодороги</w:t>
            </w:r>
          </w:p>
        </w:tc>
        <w:tc>
          <w:tcPr>
            <w:tcW w:w="4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автодорога 63Н-00612  - 2,7 км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железной дороги</w:t>
            </w:r>
          </w:p>
        </w:tc>
        <w:tc>
          <w:tcPr>
            <w:tcW w:w="4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ж/д ст. Петровск — 4,6 км</w:t>
            </w:r>
          </w:p>
        </w:tc>
      </w:tr>
      <w:tr w:rsidR="000E3F3E" w:rsidRPr="000E3F3E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речного порта, пристани</w:t>
            </w:r>
          </w:p>
        </w:tc>
        <w:tc>
          <w:tcPr>
            <w:tcW w:w="4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115 км</w:t>
            </w:r>
          </w:p>
        </w:tc>
      </w:tr>
    </w:tbl>
    <w:p w:rsidR="000E3F3E" w:rsidRPr="000E3F3E" w:rsidRDefault="000E3F3E" w:rsidP="000E3F3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E3F3E">
        <w:rPr>
          <w:b/>
          <w:bCs/>
          <w:i/>
          <w:iCs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2"/>
        <w:gridCol w:w="1690"/>
        <w:gridCol w:w="1351"/>
        <w:gridCol w:w="2242"/>
        <w:gridCol w:w="2265"/>
      </w:tblGrid>
      <w:tr w:rsidR="000E3F3E" w:rsidRPr="000E3F3E" w:rsidTr="000411C8">
        <w:trPr>
          <w:trHeight w:val="240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Вид инфраструктуры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Ед. изм.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Мощность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Расстояние до ближайшей точки подключения (км)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Описание</w:t>
            </w:r>
          </w:p>
        </w:tc>
      </w:tr>
      <w:tr w:rsidR="000E3F3E" w:rsidRPr="000E3F3E" w:rsidTr="000411C8">
        <w:trPr>
          <w:trHeight w:val="230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Газ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kern w:val="1"/>
                <w:sz w:val="22"/>
                <w:szCs w:val="22"/>
                <w:lang w:eastAsia="ru-RU"/>
              </w:rPr>
              <w:t>куб.м/</w:t>
            </w:r>
            <w:r w:rsidRPr="000E3F3E">
              <w:rPr>
                <w:color w:val="002060"/>
                <w:sz w:val="22"/>
                <w:szCs w:val="22"/>
              </w:rPr>
              <w:t>час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30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Отопление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Гкал/час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30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Пар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Бар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30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Электроэнергия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1,8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30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Водоснабжение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0E3F3E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1,2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30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Канализация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0E3F3E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35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Очистные сооружения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kern w:val="1"/>
                <w:sz w:val="22"/>
                <w:szCs w:val="22"/>
                <w:lang w:eastAsia="ru-RU"/>
              </w:rPr>
              <w:t>куб.м</w:t>
            </w:r>
            <w:r w:rsidRPr="000E3F3E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  <w:tr w:rsidR="000E3F3E" w:rsidRPr="000E3F3E" w:rsidTr="000411C8">
        <w:trPr>
          <w:trHeight w:val="235"/>
        </w:trPr>
        <w:tc>
          <w:tcPr>
            <w:tcW w:w="2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Котельные установки</w:t>
            </w:r>
          </w:p>
        </w:tc>
        <w:tc>
          <w:tcPr>
            <w:tcW w:w="1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0E3F3E" w:rsidRPr="000E3F3E" w:rsidRDefault="000E3F3E" w:rsidP="000E3F3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E3F3E">
        <w:rPr>
          <w:b/>
          <w:bCs/>
          <w:i/>
          <w:iCs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4"/>
        <w:gridCol w:w="1081"/>
        <w:gridCol w:w="1350"/>
        <w:gridCol w:w="1530"/>
        <w:gridCol w:w="1950"/>
        <w:gridCol w:w="1080"/>
        <w:gridCol w:w="1520"/>
      </w:tblGrid>
      <w:tr w:rsidR="000E3F3E" w:rsidRPr="000E3F3E" w:rsidTr="000411C8">
        <w:trPr>
          <w:trHeight w:val="859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10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Площадь, кв.м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Этажность</w:t>
            </w:r>
          </w:p>
        </w:tc>
        <w:tc>
          <w:tcPr>
            <w:tcW w:w="15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Высота этажа</w:t>
            </w:r>
          </w:p>
        </w:tc>
        <w:tc>
          <w:tcPr>
            <w:tcW w:w="1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Строительный материал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Износ, %</w:t>
            </w:r>
          </w:p>
        </w:tc>
        <w:tc>
          <w:tcPr>
            <w:tcW w:w="1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b/>
                <w:bCs/>
                <w:color w:val="002060"/>
                <w:sz w:val="22"/>
                <w:szCs w:val="22"/>
              </w:rPr>
              <w:t>Возможность расширения</w:t>
            </w:r>
          </w:p>
        </w:tc>
      </w:tr>
      <w:tr w:rsidR="000E3F3E" w:rsidRPr="000E3F3E" w:rsidTr="000411C8">
        <w:trPr>
          <w:trHeight w:val="240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Корпус бывшего свинарника</w:t>
            </w:r>
          </w:p>
        </w:tc>
        <w:tc>
          <w:tcPr>
            <w:tcW w:w="10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  <w:lang w:val="en-US"/>
              </w:rPr>
              <w:t>910,2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15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  <w:lang w:val="en-US"/>
              </w:rPr>
              <w:t>3,18</w:t>
            </w:r>
          </w:p>
        </w:tc>
        <w:tc>
          <w:tcPr>
            <w:tcW w:w="1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Кирпич, бетонные  плиты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35</w:t>
            </w:r>
          </w:p>
        </w:tc>
        <w:tc>
          <w:tcPr>
            <w:tcW w:w="1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3F3E" w:rsidRPr="000E3F3E" w:rsidRDefault="000E3F3E" w:rsidP="000E3F3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E3F3E">
              <w:rPr>
                <w:color w:val="002060"/>
                <w:sz w:val="22"/>
                <w:szCs w:val="22"/>
              </w:rPr>
              <w:t>нет</w:t>
            </w:r>
          </w:p>
        </w:tc>
      </w:tr>
    </w:tbl>
    <w:p w:rsidR="000E3F3E" w:rsidRPr="000E3F3E" w:rsidRDefault="000E3F3E" w:rsidP="000E3F3E">
      <w:pPr>
        <w:overflowPunct w:val="0"/>
        <w:autoSpaceDE w:val="0"/>
        <w:textAlignment w:val="baseline"/>
        <w:rPr>
          <w:color w:val="002060"/>
          <w:sz w:val="22"/>
          <w:szCs w:val="22"/>
          <w:lang/>
        </w:rPr>
      </w:pPr>
    </w:p>
    <w:p w:rsidR="000E3F3E" w:rsidRPr="000E3F3E" w:rsidRDefault="000E3F3E" w:rsidP="000E3F3E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0E3F3E">
        <w:rPr>
          <w:b/>
          <w:bCs/>
          <w:i/>
          <w:iCs/>
          <w:color w:val="002060"/>
          <w:sz w:val="22"/>
          <w:szCs w:val="22"/>
        </w:rPr>
        <w:t>Предложения по использованию площадки:</w:t>
      </w:r>
      <w:r w:rsidRPr="000E3F3E">
        <w:rPr>
          <w:color w:val="002060"/>
          <w:sz w:val="22"/>
          <w:szCs w:val="22"/>
        </w:rPr>
        <w:t xml:space="preserve"> для размещения животноводческого комплекса.</w:t>
      </w:r>
    </w:p>
    <w:p w:rsidR="000E3F3E" w:rsidRPr="000E3F3E" w:rsidRDefault="000E3F3E" w:rsidP="000E3F3E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0E3F3E">
        <w:rPr>
          <w:b/>
          <w:bCs/>
          <w:i/>
          <w:iCs/>
          <w:color w:val="002060"/>
          <w:sz w:val="22"/>
          <w:szCs w:val="22"/>
          <w:lang/>
        </w:rPr>
        <w:t>Дополнительная информация о площадке:</w:t>
      </w:r>
      <w:r w:rsidRPr="000E3F3E">
        <w:rPr>
          <w:color w:val="002060"/>
          <w:sz w:val="22"/>
          <w:szCs w:val="22"/>
          <w:lang/>
        </w:rPr>
        <w:t xml:space="preserve"> по требованию</w:t>
      </w:r>
    </w:p>
    <w:p w:rsidR="00C4429B" w:rsidRPr="000E3F3E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A869D5" w:rsidRPr="00A869D5" w:rsidRDefault="00A869D5" w:rsidP="00A869D5">
      <w:pPr>
        <w:jc w:val="center"/>
        <w:rPr>
          <w:bCs/>
          <w:color w:val="002060"/>
        </w:rPr>
      </w:pPr>
      <w:r w:rsidRPr="00A869D5">
        <w:rPr>
          <w:bCs/>
          <w:color w:val="002060"/>
        </w:rPr>
        <w:lastRenderedPageBreak/>
        <w:t xml:space="preserve">Карточка </w:t>
      </w:r>
    </w:p>
    <w:p w:rsidR="00A869D5" w:rsidRPr="00A869D5" w:rsidRDefault="00A869D5" w:rsidP="00A869D5">
      <w:pPr>
        <w:jc w:val="center"/>
        <w:rPr>
          <w:bCs/>
          <w:color w:val="002060"/>
        </w:rPr>
      </w:pPr>
      <w:r w:rsidRPr="00A869D5">
        <w:rPr>
          <w:bCs/>
          <w:color w:val="002060"/>
        </w:rPr>
        <w:t>свободной производственной площадки и оборудования, тер</w:t>
      </w:r>
      <w:r w:rsidR="00552EE8">
        <w:rPr>
          <w:bCs/>
          <w:color w:val="002060"/>
        </w:rPr>
        <w:t>ритории для застройки № 80</w:t>
      </w:r>
    </w:p>
    <w:p w:rsidR="00C4429B" w:rsidRPr="00A869D5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40"/>
        <w:gridCol w:w="5296"/>
      </w:tblGrid>
      <w:tr w:rsidR="00A869D5" w:rsidRPr="00A869D5" w:rsidTr="000411C8">
        <w:trPr>
          <w:trHeight w:val="230"/>
        </w:trPr>
        <w:tc>
          <w:tcPr>
            <w:tcW w:w="50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Муниципальный район</w:t>
            </w:r>
          </w:p>
        </w:tc>
        <w:tc>
          <w:tcPr>
            <w:tcW w:w="5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Петровский</w:t>
            </w:r>
          </w:p>
        </w:tc>
      </w:tr>
      <w:tr w:rsidR="00A869D5" w:rsidRPr="00A869D5" w:rsidTr="000411C8">
        <w:trPr>
          <w:trHeight w:val="211"/>
        </w:trPr>
        <w:tc>
          <w:tcPr>
            <w:tcW w:w="50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Название площадки</w:t>
            </w:r>
          </w:p>
        </w:tc>
        <w:tc>
          <w:tcPr>
            <w:tcW w:w="5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Корпус № 5 (Корпус бывшего свинарника)</w:t>
            </w:r>
          </w:p>
        </w:tc>
      </w:tr>
      <w:tr w:rsidR="00A869D5" w:rsidRPr="00A869D5" w:rsidTr="000411C8">
        <w:trPr>
          <w:trHeight w:val="211"/>
        </w:trPr>
        <w:tc>
          <w:tcPr>
            <w:tcW w:w="50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Кадастровый номер объекта</w:t>
            </w:r>
          </w:p>
        </w:tc>
        <w:tc>
          <w:tcPr>
            <w:tcW w:w="5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64:25:090202:1411</w:t>
            </w:r>
          </w:p>
        </w:tc>
      </w:tr>
      <w:tr w:rsidR="00A869D5" w:rsidRPr="00A869D5" w:rsidTr="000411C8">
        <w:trPr>
          <w:trHeight w:val="221"/>
        </w:trPr>
        <w:tc>
          <w:tcPr>
            <w:tcW w:w="50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Категории земель</w:t>
            </w:r>
          </w:p>
        </w:tc>
        <w:tc>
          <w:tcPr>
            <w:tcW w:w="5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21"/>
        </w:trPr>
        <w:tc>
          <w:tcPr>
            <w:tcW w:w="5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29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</w:tbl>
    <w:p w:rsidR="00A869D5" w:rsidRPr="00A869D5" w:rsidRDefault="00A869D5" w:rsidP="00A869D5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A869D5">
        <w:rPr>
          <w:b/>
          <w:bCs/>
          <w:i/>
          <w:iCs/>
          <w:color w:val="002060"/>
          <w:sz w:val="23"/>
          <w:szCs w:val="23"/>
        </w:rPr>
        <w:t>Основные сведения о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55"/>
        <w:gridCol w:w="5311"/>
      </w:tblGrid>
      <w:tr w:rsidR="00A869D5" w:rsidRPr="00A869D5" w:rsidTr="000411C8">
        <w:trPr>
          <w:trHeight w:val="450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Собственник (правообладатель) площадки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  <w:lang/>
              </w:rPr>
              <w:t>Администрация Пригородного МО</w:t>
            </w:r>
          </w:p>
        </w:tc>
      </w:tr>
      <w:tr w:rsidR="00A869D5" w:rsidRPr="00A869D5" w:rsidTr="000411C8">
        <w:trPr>
          <w:trHeight w:val="413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  <w:lang/>
              </w:rPr>
              <w:t xml:space="preserve">Саратовская обл., Петровский р-он, пос. Пригородный, ул.Светличная, 8  тел. 8 (84555) 5-25-45, </w:t>
            </w:r>
            <w:r w:rsidRPr="00A869D5">
              <w:rPr>
                <w:color w:val="002060"/>
                <w:sz w:val="23"/>
                <w:szCs w:val="23"/>
                <w:lang w:val="en-US"/>
              </w:rPr>
              <w:t>e</w:t>
            </w:r>
            <w:r w:rsidRPr="00A869D5">
              <w:rPr>
                <w:color w:val="002060"/>
                <w:sz w:val="23"/>
                <w:szCs w:val="23"/>
                <w:lang/>
              </w:rPr>
              <w:t>-</w:t>
            </w:r>
            <w:r w:rsidRPr="00A869D5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A869D5">
              <w:rPr>
                <w:color w:val="002060"/>
                <w:sz w:val="23"/>
                <w:szCs w:val="23"/>
                <w:lang/>
              </w:rPr>
              <w:t xml:space="preserve">: </w:t>
            </w:r>
            <w:hyperlink r:id="rId60" w:history="1">
              <w:r w:rsidRPr="00A869D5">
                <w:rPr>
                  <w:color w:val="002060"/>
                  <w:sz w:val="22"/>
                  <w:szCs w:val="22"/>
                  <w:u w:val="single"/>
                  <w:lang/>
                </w:rPr>
                <w:t>prigmo@yandex.ru</w:t>
              </w:r>
            </w:hyperlink>
            <w:r w:rsidRPr="00A869D5">
              <w:rPr>
                <w:color w:val="002060"/>
                <w:sz w:val="22"/>
                <w:szCs w:val="22"/>
                <w:lang/>
              </w:rPr>
              <w:t xml:space="preserve"> </w:t>
            </w:r>
          </w:p>
        </w:tc>
      </w:tr>
      <w:tr w:rsidR="00A869D5" w:rsidRPr="00A869D5" w:rsidTr="000411C8">
        <w:trPr>
          <w:trHeight w:val="211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Контактное лицо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  <w:lang/>
              </w:rPr>
              <w:t>Урядова Наталия Ивановна</w:t>
            </w:r>
          </w:p>
        </w:tc>
      </w:tr>
      <w:tr w:rsidR="00A869D5" w:rsidRPr="00A869D5" w:rsidTr="000411C8">
        <w:trPr>
          <w:trHeight w:val="413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Телефон, адрес электронной почты контактного лица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  <w:lang/>
              </w:rPr>
              <w:t xml:space="preserve">Тел. 8(84555)5-25-45, </w:t>
            </w:r>
            <w:r w:rsidRPr="00A869D5">
              <w:rPr>
                <w:color w:val="002060"/>
                <w:sz w:val="23"/>
                <w:szCs w:val="23"/>
                <w:lang w:val="en-US"/>
              </w:rPr>
              <w:t>e</w:t>
            </w:r>
            <w:r w:rsidRPr="00A869D5">
              <w:rPr>
                <w:color w:val="002060"/>
                <w:sz w:val="23"/>
                <w:szCs w:val="23"/>
                <w:lang/>
              </w:rPr>
              <w:t>-</w:t>
            </w:r>
            <w:r w:rsidRPr="00A869D5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A869D5">
              <w:rPr>
                <w:color w:val="002060"/>
                <w:sz w:val="23"/>
                <w:szCs w:val="23"/>
                <w:lang/>
              </w:rPr>
              <w:t>:</w:t>
            </w:r>
            <w:hyperlink r:id="rId61" w:history="1">
              <w:r w:rsidRPr="00A869D5">
                <w:rPr>
                  <w:color w:val="002060"/>
                  <w:sz w:val="23"/>
                  <w:szCs w:val="23"/>
                  <w:u w:val="single"/>
                  <w:lang/>
                </w:rPr>
                <w:t>prigorodnoemo@yandex.ru</w:t>
              </w:r>
            </w:hyperlink>
            <w:r w:rsidRPr="00A869D5">
              <w:rPr>
                <w:color w:val="002060"/>
                <w:sz w:val="23"/>
                <w:szCs w:val="23"/>
                <w:lang/>
              </w:rPr>
              <w:t xml:space="preserve"> </w:t>
            </w:r>
          </w:p>
        </w:tc>
      </w:tr>
      <w:tr w:rsidR="00A869D5" w:rsidRPr="00A869D5" w:rsidTr="000411C8">
        <w:trPr>
          <w:trHeight w:val="211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Адрес места расположения площадки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Саратовская область, Петровский район, п. Пригородный, ул. Светличная, литер 17</w:t>
            </w:r>
          </w:p>
        </w:tc>
      </w:tr>
      <w:tr w:rsidR="00A869D5" w:rsidRPr="00A869D5" w:rsidTr="000411C8">
        <w:trPr>
          <w:trHeight w:val="211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Площадь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1059,9 кв.м</w:t>
            </w:r>
          </w:p>
        </w:tc>
      </w:tr>
      <w:tr w:rsidR="00A869D5" w:rsidRPr="00A869D5" w:rsidTr="000411C8">
        <w:trPr>
          <w:trHeight w:val="413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Вид права на земельный участок и иные объекты недвижимости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Муниципальная собственность</w:t>
            </w:r>
          </w:p>
        </w:tc>
      </w:tr>
      <w:tr w:rsidR="00A869D5" w:rsidRPr="00A869D5" w:rsidTr="000411C8">
        <w:trPr>
          <w:trHeight w:val="211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Возможность расширения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 xml:space="preserve">Нет </w:t>
            </w:r>
          </w:p>
        </w:tc>
      </w:tr>
      <w:tr w:rsidR="00A869D5" w:rsidRPr="00A869D5" w:rsidTr="000411C8">
        <w:trPr>
          <w:trHeight w:val="413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Близлежащие производственные объекты и расстояние до них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11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Расстояние до ближайших жилых домов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800 м</w:t>
            </w:r>
          </w:p>
        </w:tc>
      </w:tr>
      <w:tr w:rsidR="00A869D5" w:rsidRPr="00A869D5" w:rsidTr="000411C8">
        <w:trPr>
          <w:trHeight w:val="144"/>
        </w:trPr>
        <w:tc>
          <w:tcPr>
            <w:tcW w:w="5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Наличие ограждений</w:t>
            </w:r>
          </w:p>
        </w:tc>
        <w:tc>
          <w:tcPr>
            <w:tcW w:w="5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 xml:space="preserve">Нет </w:t>
            </w:r>
          </w:p>
        </w:tc>
      </w:tr>
    </w:tbl>
    <w:p w:rsidR="00A869D5" w:rsidRPr="00A869D5" w:rsidRDefault="00A869D5" w:rsidP="00A869D5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A869D5">
        <w:rPr>
          <w:b/>
          <w:bCs/>
          <w:i/>
          <w:iCs/>
          <w:color w:val="002060"/>
          <w:sz w:val="23"/>
          <w:szCs w:val="23"/>
        </w:rPr>
        <w:t>Удаленность участка (в км) от: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5011"/>
      </w:tblGrid>
      <w:tr w:rsidR="00A869D5" w:rsidRPr="00A869D5" w:rsidTr="000411C8">
        <w:trPr>
          <w:trHeight w:val="432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5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от г. Саратов - 110 км</w:t>
            </w:r>
          </w:p>
        </w:tc>
      </w:tr>
      <w:tr w:rsidR="00A869D5" w:rsidRPr="00A869D5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центра другого ближайшего субъекта Российской Федерации</w:t>
            </w:r>
          </w:p>
        </w:tc>
        <w:tc>
          <w:tcPr>
            <w:tcW w:w="5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от г. Пенза - 130 км</w:t>
            </w:r>
          </w:p>
        </w:tc>
      </w:tr>
      <w:tr w:rsidR="00A869D5" w:rsidRPr="00A869D5" w:rsidTr="000411C8">
        <w:trPr>
          <w:trHeight w:val="216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ближайшего города</w:t>
            </w:r>
          </w:p>
        </w:tc>
        <w:tc>
          <w:tcPr>
            <w:tcW w:w="5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от г. Петровск - 3 км.</w:t>
            </w:r>
          </w:p>
        </w:tc>
      </w:tr>
      <w:tr w:rsidR="00A869D5" w:rsidRPr="00A869D5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автодороги</w:t>
            </w:r>
          </w:p>
        </w:tc>
        <w:tc>
          <w:tcPr>
            <w:tcW w:w="5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2"/>
                <w:szCs w:val="22"/>
              </w:rPr>
              <w:t>автодорога 63Н-00612  - 3,0 км</w:t>
            </w:r>
          </w:p>
        </w:tc>
      </w:tr>
      <w:tr w:rsidR="00A869D5" w:rsidRPr="00A869D5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железной дороги</w:t>
            </w:r>
          </w:p>
        </w:tc>
        <w:tc>
          <w:tcPr>
            <w:tcW w:w="5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ж/д ст. Петровск — 4,6 км</w:t>
            </w:r>
          </w:p>
        </w:tc>
      </w:tr>
      <w:tr w:rsidR="00A869D5" w:rsidRPr="00A869D5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речного порта, пристани</w:t>
            </w:r>
          </w:p>
        </w:tc>
        <w:tc>
          <w:tcPr>
            <w:tcW w:w="5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115 км</w:t>
            </w:r>
          </w:p>
        </w:tc>
      </w:tr>
    </w:tbl>
    <w:p w:rsidR="00A869D5" w:rsidRPr="00A869D5" w:rsidRDefault="00A869D5" w:rsidP="00A869D5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A869D5">
        <w:rPr>
          <w:b/>
          <w:bCs/>
          <w:i/>
          <w:iCs/>
          <w:color w:val="002060"/>
          <w:sz w:val="23"/>
          <w:szCs w:val="23"/>
        </w:rPr>
        <w:t>Характеристика инфраструктуры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6"/>
        <w:gridCol w:w="1686"/>
        <w:gridCol w:w="1348"/>
        <w:gridCol w:w="2270"/>
        <w:gridCol w:w="2291"/>
      </w:tblGrid>
      <w:tr w:rsidR="00A869D5" w:rsidRPr="00A869D5" w:rsidTr="000411C8">
        <w:trPr>
          <w:trHeight w:val="24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Вид инфраструктуры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Ед. изм.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Мощность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Расстояние до ближайшей точки подключения (км)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Описание</w:t>
            </w:r>
          </w:p>
        </w:tc>
      </w:tr>
      <w:tr w:rsidR="00A869D5" w:rsidRPr="00A869D5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Газ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куб.м/час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Отопление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Гкал/час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Пар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Бар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Электроэнергия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кВт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  <w:lang w:val="en-US"/>
              </w:rPr>
              <w:t>120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0,2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Водоснабжение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куб.м/год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0,09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Канализация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куб.м/год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35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Очистные сооружения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куб.м/год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  <w:tr w:rsidR="00A869D5" w:rsidRPr="00A869D5" w:rsidTr="000411C8">
        <w:trPr>
          <w:trHeight w:val="235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Котельные установки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кВт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-</w:t>
            </w:r>
          </w:p>
        </w:tc>
      </w:tr>
    </w:tbl>
    <w:p w:rsidR="00A869D5" w:rsidRPr="00A869D5" w:rsidRDefault="00A869D5" w:rsidP="00A869D5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A869D5">
        <w:rPr>
          <w:b/>
          <w:bCs/>
          <w:color w:val="002060"/>
          <w:sz w:val="23"/>
          <w:szCs w:val="23"/>
        </w:rPr>
        <w:t>Основные параметры зданий и сооружений, расположенных на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4"/>
        <w:gridCol w:w="1366"/>
        <w:gridCol w:w="1365"/>
        <w:gridCol w:w="1395"/>
        <w:gridCol w:w="1830"/>
        <w:gridCol w:w="1140"/>
        <w:gridCol w:w="1471"/>
      </w:tblGrid>
      <w:tr w:rsidR="00A869D5" w:rsidRPr="00A869D5" w:rsidTr="000411C8">
        <w:trPr>
          <w:trHeight w:val="859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Наименование здания, сооружения</w:t>
            </w:r>
          </w:p>
        </w:tc>
        <w:tc>
          <w:tcPr>
            <w:tcW w:w="13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Площадь,</w:t>
            </w:r>
          </w:p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 xml:space="preserve"> кв.м</w:t>
            </w:r>
          </w:p>
        </w:tc>
        <w:tc>
          <w:tcPr>
            <w:tcW w:w="13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Этажность</w:t>
            </w:r>
          </w:p>
        </w:tc>
        <w:tc>
          <w:tcPr>
            <w:tcW w:w="1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 xml:space="preserve">Высота </w:t>
            </w:r>
          </w:p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этажа</w:t>
            </w:r>
          </w:p>
        </w:tc>
        <w:tc>
          <w:tcPr>
            <w:tcW w:w="1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Строительный материал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Износ, %</w:t>
            </w:r>
          </w:p>
        </w:tc>
        <w:tc>
          <w:tcPr>
            <w:tcW w:w="1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b/>
                <w:bCs/>
                <w:color w:val="002060"/>
                <w:sz w:val="23"/>
                <w:szCs w:val="23"/>
              </w:rPr>
              <w:t>Возможность расширения</w:t>
            </w:r>
          </w:p>
        </w:tc>
      </w:tr>
      <w:tr w:rsidR="00A869D5" w:rsidRPr="00A869D5" w:rsidTr="000411C8">
        <w:trPr>
          <w:trHeight w:val="240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Корпус бывшего свинарника</w:t>
            </w:r>
          </w:p>
        </w:tc>
        <w:tc>
          <w:tcPr>
            <w:tcW w:w="13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  <w:lang w:val="en-US"/>
              </w:rPr>
              <w:t>1059,9</w:t>
            </w:r>
          </w:p>
        </w:tc>
        <w:tc>
          <w:tcPr>
            <w:tcW w:w="13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1</w:t>
            </w:r>
          </w:p>
        </w:tc>
        <w:tc>
          <w:tcPr>
            <w:tcW w:w="1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  <w:lang w:val="en-US"/>
              </w:rPr>
              <w:t>3,7</w:t>
            </w:r>
          </w:p>
        </w:tc>
        <w:tc>
          <w:tcPr>
            <w:tcW w:w="1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Кирпич, бетонные  плиты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35</w:t>
            </w:r>
          </w:p>
        </w:tc>
        <w:tc>
          <w:tcPr>
            <w:tcW w:w="1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69D5" w:rsidRPr="00A869D5" w:rsidRDefault="00A869D5" w:rsidP="00A869D5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A869D5">
              <w:rPr>
                <w:color w:val="002060"/>
                <w:sz w:val="23"/>
                <w:szCs w:val="23"/>
              </w:rPr>
              <w:t>нет</w:t>
            </w:r>
          </w:p>
        </w:tc>
      </w:tr>
    </w:tbl>
    <w:p w:rsidR="00A869D5" w:rsidRPr="00A869D5" w:rsidRDefault="00A869D5" w:rsidP="00A869D5">
      <w:pPr>
        <w:overflowPunct w:val="0"/>
        <w:autoSpaceDE w:val="0"/>
        <w:textAlignment w:val="baseline"/>
        <w:rPr>
          <w:color w:val="002060"/>
          <w:sz w:val="23"/>
          <w:szCs w:val="23"/>
          <w:lang/>
        </w:rPr>
      </w:pPr>
    </w:p>
    <w:p w:rsidR="00A869D5" w:rsidRPr="00A869D5" w:rsidRDefault="00A869D5" w:rsidP="00A869D5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A869D5">
        <w:rPr>
          <w:b/>
          <w:bCs/>
          <w:i/>
          <w:iCs/>
          <w:color w:val="002060"/>
          <w:sz w:val="23"/>
          <w:szCs w:val="23"/>
        </w:rPr>
        <w:t>Предложения по использованию площадки:</w:t>
      </w:r>
      <w:r w:rsidRPr="00A869D5">
        <w:rPr>
          <w:color w:val="002060"/>
          <w:sz w:val="23"/>
          <w:szCs w:val="23"/>
        </w:rPr>
        <w:t xml:space="preserve"> для размещения животноводческого комплекса.</w:t>
      </w:r>
    </w:p>
    <w:p w:rsidR="00A869D5" w:rsidRPr="00A869D5" w:rsidRDefault="00A869D5" w:rsidP="00A869D5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A869D5">
        <w:rPr>
          <w:b/>
          <w:bCs/>
          <w:i/>
          <w:iCs/>
          <w:color w:val="002060"/>
          <w:sz w:val="23"/>
          <w:szCs w:val="23"/>
        </w:rPr>
        <w:t xml:space="preserve">Дополнительная информация о площадке: </w:t>
      </w:r>
      <w:r w:rsidRPr="00A869D5">
        <w:rPr>
          <w:color w:val="002060"/>
          <w:sz w:val="23"/>
          <w:szCs w:val="23"/>
        </w:rPr>
        <w:t>по требованию</w:t>
      </w:r>
    </w:p>
    <w:p w:rsidR="00364697" w:rsidRPr="00A869D5" w:rsidRDefault="00364697" w:rsidP="00364697">
      <w:pPr>
        <w:jc w:val="center"/>
        <w:rPr>
          <w:bCs/>
          <w:color w:val="002060"/>
        </w:rPr>
      </w:pPr>
      <w:r w:rsidRPr="00A869D5">
        <w:rPr>
          <w:bCs/>
          <w:color w:val="002060"/>
        </w:rPr>
        <w:lastRenderedPageBreak/>
        <w:t xml:space="preserve">Карточка </w:t>
      </w:r>
    </w:p>
    <w:p w:rsidR="00364697" w:rsidRPr="00A869D5" w:rsidRDefault="00364697" w:rsidP="00364697">
      <w:pPr>
        <w:jc w:val="center"/>
        <w:rPr>
          <w:bCs/>
          <w:color w:val="002060"/>
        </w:rPr>
      </w:pPr>
      <w:r w:rsidRPr="00A869D5">
        <w:rPr>
          <w:bCs/>
          <w:color w:val="002060"/>
        </w:rPr>
        <w:t>свободной 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81</w:t>
      </w:r>
    </w:p>
    <w:p w:rsidR="00C4429B" w:rsidRPr="00364697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938"/>
      </w:tblGrid>
      <w:tr w:rsidR="00364697" w:rsidRPr="00364697" w:rsidTr="000411C8">
        <w:trPr>
          <w:trHeight w:val="230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Муниципальный район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Петровский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Название площадки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Корпус № 6 (Корпус бывшего свинарника)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Кадастровый номер нежилого здания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64:25:090202:1409</w:t>
            </w:r>
          </w:p>
        </w:tc>
      </w:tr>
      <w:tr w:rsidR="00364697" w:rsidRPr="00364697" w:rsidTr="000411C8">
        <w:trPr>
          <w:trHeight w:val="22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Категория земель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21"/>
        </w:trPr>
        <w:tc>
          <w:tcPr>
            <w:tcW w:w="5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 xml:space="preserve">Вид разрешенного использования земельного участка и объекта капитального строительства (в случае его наличия) </w:t>
            </w:r>
          </w:p>
        </w:tc>
        <w:tc>
          <w:tcPr>
            <w:tcW w:w="49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364697" w:rsidRPr="00364697" w:rsidRDefault="00364697" w:rsidP="00364697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364697">
        <w:rPr>
          <w:b/>
          <w:bCs/>
          <w:i/>
          <w:iCs/>
          <w:color w:val="002060"/>
          <w:sz w:val="22"/>
          <w:szCs w:val="22"/>
        </w:rPr>
        <w:t>Основные сведения о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953"/>
      </w:tblGrid>
      <w:tr w:rsidR="00364697" w:rsidRPr="00364697" w:rsidTr="000411C8">
        <w:trPr>
          <w:trHeight w:val="315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Собственник (правообладатель) площадки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  <w:lang/>
              </w:rPr>
              <w:t>Администрация Пригородного МО</w:t>
            </w:r>
          </w:p>
        </w:tc>
      </w:tr>
      <w:tr w:rsidR="00364697" w:rsidRPr="00364697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  <w:lang/>
              </w:rPr>
              <w:t xml:space="preserve">Саратовская обл., Петровский р-он, пос.Пригородный, ул.Светличная, 8, тел. 8 (84555) 52-5-45, </w:t>
            </w:r>
            <w:r w:rsidRPr="00364697">
              <w:rPr>
                <w:color w:val="002060"/>
                <w:sz w:val="22"/>
                <w:szCs w:val="22"/>
                <w:lang w:val="en-US"/>
              </w:rPr>
              <w:t>e</w:t>
            </w:r>
            <w:r w:rsidRPr="00364697">
              <w:rPr>
                <w:color w:val="002060"/>
                <w:sz w:val="22"/>
                <w:szCs w:val="22"/>
                <w:lang/>
              </w:rPr>
              <w:t>-</w:t>
            </w:r>
            <w:r w:rsidRPr="00364697">
              <w:rPr>
                <w:color w:val="002060"/>
                <w:sz w:val="22"/>
                <w:szCs w:val="22"/>
                <w:lang w:val="en-US"/>
              </w:rPr>
              <w:t>mail</w:t>
            </w:r>
            <w:r w:rsidRPr="00364697">
              <w:rPr>
                <w:color w:val="002060"/>
                <w:sz w:val="22"/>
                <w:szCs w:val="22"/>
                <w:lang/>
              </w:rPr>
              <w:t xml:space="preserve">: </w:t>
            </w:r>
            <w:hyperlink r:id="rId62" w:history="1">
              <w:r w:rsidRPr="00364697">
                <w:rPr>
                  <w:color w:val="002060"/>
                  <w:sz w:val="22"/>
                  <w:szCs w:val="22"/>
                  <w:u w:val="single"/>
                  <w:lang/>
                </w:rPr>
                <w:t>prigmo@yandex.ru</w:t>
              </w:r>
            </w:hyperlink>
            <w:r w:rsidRPr="00364697">
              <w:rPr>
                <w:color w:val="002060"/>
                <w:sz w:val="22"/>
                <w:szCs w:val="22"/>
                <w:lang/>
              </w:rPr>
              <w:t xml:space="preserve"> 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Контактное лицо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  <w:lang/>
              </w:rPr>
              <w:t>Урядова Наталия Ивановна</w:t>
            </w:r>
          </w:p>
        </w:tc>
      </w:tr>
      <w:tr w:rsidR="00364697" w:rsidRPr="00364697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Телефон, адрес электронной почты контактного лица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  <w:lang/>
              </w:rPr>
              <w:t xml:space="preserve">Тел. 8(84555)5-25-45, </w:t>
            </w:r>
            <w:r w:rsidRPr="00364697">
              <w:rPr>
                <w:color w:val="002060"/>
                <w:sz w:val="22"/>
                <w:szCs w:val="22"/>
                <w:lang w:val="en-US"/>
              </w:rPr>
              <w:t>e</w:t>
            </w:r>
            <w:r w:rsidRPr="00364697">
              <w:rPr>
                <w:color w:val="002060"/>
                <w:sz w:val="22"/>
                <w:szCs w:val="22"/>
                <w:lang/>
              </w:rPr>
              <w:t>-</w:t>
            </w:r>
            <w:r w:rsidRPr="00364697">
              <w:rPr>
                <w:color w:val="002060"/>
                <w:sz w:val="22"/>
                <w:szCs w:val="22"/>
                <w:lang w:val="en-US"/>
              </w:rPr>
              <w:t>mail</w:t>
            </w:r>
            <w:r w:rsidRPr="00364697">
              <w:rPr>
                <w:color w:val="002060"/>
                <w:sz w:val="22"/>
                <w:szCs w:val="22"/>
                <w:lang/>
              </w:rPr>
              <w:t>:</w:t>
            </w:r>
            <w:hyperlink r:id="rId63" w:history="1">
              <w:r w:rsidRPr="00364697">
                <w:rPr>
                  <w:color w:val="002060"/>
                  <w:sz w:val="22"/>
                  <w:szCs w:val="22"/>
                  <w:u w:val="single"/>
                  <w:lang/>
                </w:rPr>
                <w:t>prigorodnoemo@yandex.ru</w:t>
              </w:r>
            </w:hyperlink>
            <w:r w:rsidRPr="00364697">
              <w:rPr>
                <w:color w:val="002060"/>
                <w:sz w:val="22"/>
                <w:szCs w:val="22"/>
                <w:lang/>
              </w:rPr>
              <w:t xml:space="preserve"> 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Адрес места расположения площадки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Саратовская обл., Петровский район, п. Пригородный, ул. Светличная, литер 18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Площадь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1050,3 кв.м.</w:t>
            </w:r>
          </w:p>
        </w:tc>
      </w:tr>
      <w:tr w:rsidR="00364697" w:rsidRPr="00364697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Вид права на земельный участок и иные объекты недвижимости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Муниципальная собственность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  <w:tr w:rsidR="00364697" w:rsidRPr="00364697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Близлежащие производственные объекты и расстояние до них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Расстояние до ближайших жилых домов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800 м</w:t>
            </w:r>
          </w:p>
        </w:tc>
      </w:tr>
      <w:tr w:rsidR="00364697" w:rsidRPr="00364697" w:rsidTr="000411C8">
        <w:trPr>
          <w:trHeight w:val="144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Наличие ограждений</w:t>
            </w:r>
          </w:p>
        </w:tc>
        <w:tc>
          <w:tcPr>
            <w:tcW w:w="4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 xml:space="preserve">Нет </w:t>
            </w:r>
          </w:p>
        </w:tc>
      </w:tr>
    </w:tbl>
    <w:p w:rsidR="00364697" w:rsidRPr="00364697" w:rsidRDefault="00364697" w:rsidP="00364697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364697">
        <w:rPr>
          <w:b/>
          <w:bCs/>
          <w:i/>
          <w:iCs/>
          <w:color w:val="002060"/>
          <w:sz w:val="22"/>
          <w:szCs w:val="22"/>
        </w:rPr>
        <w:t>Удаленность участка (в км) от: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5"/>
        <w:gridCol w:w="4998"/>
      </w:tblGrid>
      <w:tr w:rsidR="00364697" w:rsidRPr="00364697" w:rsidTr="000411C8">
        <w:trPr>
          <w:trHeight w:val="432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центра субъекта Российской Федерации, в котором находится площадка</w:t>
            </w:r>
          </w:p>
        </w:tc>
        <w:tc>
          <w:tcPr>
            <w:tcW w:w="4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от г. Саратов - 110 км</w:t>
            </w:r>
          </w:p>
        </w:tc>
      </w:tr>
      <w:tr w:rsidR="00364697" w:rsidRPr="00364697" w:rsidTr="000411C8">
        <w:trPr>
          <w:trHeight w:val="413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центра другого ближайшего субъекта Российской Федерации</w:t>
            </w:r>
          </w:p>
        </w:tc>
        <w:tc>
          <w:tcPr>
            <w:tcW w:w="4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от г. Пенза - 130 км</w:t>
            </w:r>
          </w:p>
        </w:tc>
      </w:tr>
      <w:tr w:rsidR="00364697" w:rsidRPr="00364697" w:rsidTr="000411C8">
        <w:trPr>
          <w:trHeight w:val="216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ближайшего города</w:t>
            </w:r>
          </w:p>
        </w:tc>
        <w:tc>
          <w:tcPr>
            <w:tcW w:w="4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от г. Петровск - 3 км.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автодороги</w:t>
            </w:r>
          </w:p>
        </w:tc>
        <w:tc>
          <w:tcPr>
            <w:tcW w:w="4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автодорога 63Н-00612  - 2,6 км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железной дороги</w:t>
            </w:r>
          </w:p>
        </w:tc>
        <w:tc>
          <w:tcPr>
            <w:tcW w:w="4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ст. Петровск — 4,6 км</w:t>
            </w:r>
          </w:p>
        </w:tc>
      </w:tr>
      <w:tr w:rsidR="00364697" w:rsidRPr="00364697" w:rsidTr="000411C8">
        <w:trPr>
          <w:trHeight w:val="211"/>
        </w:trPr>
        <w:tc>
          <w:tcPr>
            <w:tcW w:w="5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речного порта, пристани</w:t>
            </w:r>
          </w:p>
        </w:tc>
        <w:tc>
          <w:tcPr>
            <w:tcW w:w="4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115 км</w:t>
            </w:r>
          </w:p>
        </w:tc>
      </w:tr>
    </w:tbl>
    <w:p w:rsidR="00364697" w:rsidRPr="00364697" w:rsidRDefault="00364697" w:rsidP="00364697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364697">
        <w:rPr>
          <w:b/>
          <w:bCs/>
          <w:i/>
          <w:iCs/>
          <w:color w:val="002060"/>
          <w:sz w:val="22"/>
          <w:szCs w:val="22"/>
        </w:rPr>
        <w:t>Характеристика инфраструктуры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6"/>
        <w:gridCol w:w="1686"/>
        <w:gridCol w:w="1348"/>
        <w:gridCol w:w="2270"/>
        <w:gridCol w:w="2293"/>
      </w:tblGrid>
      <w:tr w:rsidR="00364697" w:rsidRPr="00364697" w:rsidTr="000411C8">
        <w:trPr>
          <w:trHeight w:val="24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Вид инфраструктуры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Ед. изм.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Мощность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Расстояние до ближайшей точки подключения (км)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Описание</w:t>
            </w:r>
          </w:p>
        </w:tc>
      </w:tr>
      <w:tr w:rsidR="00364697" w:rsidRPr="00364697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Газ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3"/>
                <w:szCs w:val="23"/>
              </w:rPr>
              <w:t>куб.м</w:t>
            </w:r>
            <w:r w:rsidRPr="00364697">
              <w:rPr>
                <w:color w:val="002060"/>
                <w:sz w:val="22"/>
                <w:szCs w:val="22"/>
              </w:rPr>
              <w:t>/час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Отопление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Гкал/час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Пар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Бар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Электроэнергия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0,23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Водоснабжение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3"/>
                <w:szCs w:val="23"/>
              </w:rPr>
              <w:t>куб.м</w:t>
            </w:r>
            <w:r w:rsidRPr="00364697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0,06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30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Канализация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3"/>
                <w:szCs w:val="23"/>
              </w:rPr>
              <w:t>куб.м</w:t>
            </w:r>
            <w:r w:rsidRPr="00364697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35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Очистные сооружения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3"/>
                <w:szCs w:val="23"/>
              </w:rPr>
              <w:t>куб.м</w:t>
            </w:r>
            <w:r w:rsidRPr="00364697">
              <w:rPr>
                <w:color w:val="002060"/>
                <w:sz w:val="22"/>
                <w:szCs w:val="22"/>
              </w:rPr>
              <w:t>/год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  <w:tr w:rsidR="00364697" w:rsidRPr="00364697" w:rsidTr="000411C8">
        <w:trPr>
          <w:trHeight w:val="235"/>
        </w:trPr>
        <w:tc>
          <w:tcPr>
            <w:tcW w:w="2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Котельные установки</w:t>
            </w:r>
          </w:p>
        </w:tc>
        <w:tc>
          <w:tcPr>
            <w:tcW w:w="1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364697" w:rsidRPr="00364697" w:rsidRDefault="00364697" w:rsidP="00364697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364697">
        <w:rPr>
          <w:b/>
          <w:bCs/>
          <w:i/>
          <w:iCs/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4"/>
        <w:gridCol w:w="1680"/>
        <w:gridCol w:w="1364"/>
        <w:gridCol w:w="1097"/>
        <w:gridCol w:w="1815"/>
        <w:gridCol w:w="960"/>
        <w:gridCol w:w="1683"/>
      </w:tblGrid>
      <w:tr w:rsidR="00364697" w:rsidRPr="00364697" w:rsidTr="000411C8">
        <w:trPr>
          <w:trHeight w:val="859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1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Площадь, кв.м</w:t>
            </w:r>
          </w:p>
        </w:tc>
        <w:tc>
          <w:tcPr>
            <w:tcW w:w="1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Этажность</w:t>
            </w:r>
          </w:p>
        </w:tc>
        <w:tc>
          <w:tcPr>
            <w:tcW w:w="10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Высота этажа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Строительный материал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Износ, %</w:t>
            </w:r>
          </w:p>
        </w:tc>
        <w:tc>
          <w:tcPr>
            <w:tcW w:w="1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b/>
                <w:bCs/>
                <w:color w:val="002060"/>
                <w:sz w:val="22"/>
                <w:szCs w:val="22"/>
              </w:rPr>
              <w:t>Возможность расширения</w:t>
            </w:r>
          </w:p>
        </w:tc>
      </w:tr>
      <w:tr w:rsidR="00364697" w:rsidRPr="00364697" w:rsidTr="000411C8">
        <w:trPr>
          <w:trHeight w:val="240"/>
        </w:trPr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Корпус бывшего свинарника</w:t>
            </w:r>
          </w:p>
        </w:tc>
        <w:tc>
          <w:tcPr>
            <w:tcW w:w="1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  <w:lang w:val="en-US"/>
              </w:rPr>
              <w:t>1050,3</w:t>
            </w:r>
          </w:p>
        </w:tc>
        <w:tc>
          <w:tcPr>
            <w:tcW w:w="1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10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  <w:lang w:val="en-US"/>
              </w:rPr>
              <w:t>3,3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Кирпич, бетонные  плиты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35</w:t>
            </w:r>
          </w:p>
        </w:tc>
        <w:tc>
          <w:tcPr>
            <w:tcW w:w="1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697" w:rsidRPr="00364697" w:rsidRDefault="00364697" w:rsidP="00364697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364697">
              <w:rPr>
                <w:color w:val="002060"/>
                <w:sz w:val="22"/>
                <w:szCs w:val="22"/>
              </w:rPr>
              <w:t>нет</w:t>
            </w:r>
          </w:p>
        </w:tc>
      </w:tr>
    </w:tbl>
    <w:p w:rsidR="00364697" w:rsidRPr="00364697" w:rsidRDefault="00364697" w:rsidP="00364697">
      <w:pPr>
        <w:overflowPunct w:val="0"/>
        <w:autoSpaceDE w:val="0"/>
        <w:textAlignment w:val="baseline"/>
        <w:rPr>
          <w:color w:val="002060"/>
          <w:sz w:val="22"/>
          <w:szCs w:val="22"/>
          <w:lang/>
        </w:rPr>
      </w:pPr>
    </w:p>
    <w:p w:rsidR="00364697" w:rsidRPr="00364697" w:rsidRDefault="00364697" w:rsidP="00364697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364697">
        <w:rPr>
          <w:b/>
          <w:bCs/>
          <w:i/>
          <w:iCs/>
          <w:color w:val="002060"/>
          <w:sz w:val="22"/>
          <w:szCs w:val="22"/>
        </w:rPr>
        <w:t>Предложения по использованию площадки:</w:t>
      </w:r>
      <w:r w:rsidRPr="00364697">
        <w:rPr>
          <w:color w:val="002060"/>
          <w:sz w:val="22"/>
          <w:szCs w:val="22"/>
        </w:rPr>
        <w:t xml:space="preserve"> для размещения животноводческого комплекса.</w:t>
      </w:r>
    </w:p>
    <w:p w:rsidR="00364697" w:rsidRPr="00364697" w:rsidRDefault="00364697" w:rsidP="00364697">
      <w:pPr>
        <w:overflowPunct w:val="0"/>
        <w:autoSpaceDE w:val="0"/>
        <w:textAlignment w:val="baseline"/>
        <w:rPr>
          <w:color w:val="002060"/>
          <w:sz w:val="28"/>
          <w:szCs w:val="20"/>
          <w:lang/>
        </w:rPr>
      </w:pPr>
      <w:r w:rsidRPr="00364697">
        <w:rPr>
          <w:b/>
          <w:bCs/>
          <w:i/>
          <w:iCs/>
          <w:color w:val="002060"/>
          <w:sz w:val="22"/>
          <w:szCs w:val="22"/>
          <w:lang/>
        </w:rPr>
        <w:t>Дополнительная информация о площадке:</w:t>
      </w:r>
      <w:r w:rsidRPr="00364697">
        <w:rPr>
          <w:color w:val="002060"/>
          <w:sz w:val="22"/>
          <w:szCs w:val="22"/>
          <w:lang/>
        </w:rPr>
        <w:t xml:space="preserve"> по требованию</w:t>
      </w:r>
    </w:p>
    <w:p w:rsidR="00C4429B" w:rsidRPr="00364697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Pr="00364697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0411C8" w:rsidRPr="000411C8" w:rsidRDefault="000411C8" w:rsidP="000411C8">
      <w:pPr>
        <w:jc w:val="center"/>
        <w:rPr>
          <w:bCs/>
          <w:color w:val="002060"/>
        </w:rPr>
      </w:pPr>
      <w:r w:rsidRPr="000411C8">
        <w:rPr>
          <w:bCs/>
          <w:color w:val="002060"/>
        </w:rPr>
        <w:lastRenderedPageBreak/>
        <w:t xml:space="preserve">Карточка </w:t>
      </w:r>
    </w:p>
    <w:p w:rsidR="000411C8" w:rsidRPr="000411C8" w:rsidRDefault="000411C8" w:rsidP="000411C8">
      <w:pPr>
        <w:jc w:val="center"/>
        <w:rPr>
          <w:bCs/>
          <w:color w:val="002060"/>
        </w:rPr>
      </w:pPr>
      <w:r w:rsidRPr="000411C8">
        <w:rPr>
          <w:bCs/>
          <w:color w:val="002060"/>
        </w:rPr>
        <w:t>свободной 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82</w:t>
      </w:r>
    </w:p>
    <w:p w:rsidR="000411C8" w:rsidRPr="000411C8" w:rsidRDefault="000411C8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10363" w:type="dxa"/>
        <w:tblInd w:w="-190" w:type="dxa"/>
        <w:tblLayout w:type="fixed"/>
        <w:tblLook w:val="0000"/>
      </w:tblPr>
      <w:tblGrid>
        <w:gridCol w:w="5175"/>
        <w:gridCol w:w="5188"/>
      </w:tblGrid>
      <w:tr w:rsidR="000411C8" w:rsidRPr="000411C8" w:rsidTr="000411C8"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Муниципальный район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Петровский</w:t>
            </w:r>
          </w:p>
        </w:tc>
      </w:tr>
      <w:tr w:rsidR="000411C8" w:rsidRPr="000411C8" w:rsidTr="000411C8"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Название площадки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Земельный участок под строительство теплицы</w:t>
            </w:r>
          </w:p>
        </w:tc>
      </w:tr>
      <w:tr w:rsidR="000411C8" w:rsidRPr="000411C8" w:rsidTr="000411C8"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Кадастровый номер земельного участка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64:45:000000:5770</w:t>
            </w:r>
          </w:p>
        </w:tc>
      </w:tr>
      <w:tr w:rsidR="000411C8" w:rsidRPr="000411C8" w:rsidTr="000411C8"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Категория земель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Земли населенных пунктов</w:t>
            </w:r>
          </w:p>
        </w:tc>
      </w:tr>
      <w:tr w:rsidR="000411C8" w:rsidRPr="000411C8" w:rsidTr="000411C8">
        <w:tc>
          <w:tcPr>
            <w:tcW w:w="51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Строительство тепличного комплекса</w:t>
            </w:r>
          </w:p>
        </w:tc>
      </w:tr>
    </w:tbl>
    <w:p w:rsidR="000411C8" w:rsidRPr="000411C8" w:rsidRDefault="000411C8" w:rsidP="000411C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411C8">
        <w:rPr>
          <w:b/>
          <w:bCs/>
          <w:i/>
          <w:color w:val="002060"/>
          <w:sz w:val="23"/>
          <w:szCs w:val="23"/>
          <w:lang/>
        </w:rPr>
        <w:t>Основные сведения о площадке</w:t>
      </w:r>
    </w:p>
    <w:tbl>
      <w:tblPr>
        <w:tblW w:w="10363" w:type="dxa"/>
        <w:tblInd w:w="-190" w:type="dxa"/>
        <w:tblLayout w:type="fixed"/>
        <w:tblLook w:val="0000"/>
      </w:tblPr>
      <w:tblGrid>
        <w:gridCol w:w="5205"/>
        <w:gridCol w:w="5158"/>
      </w:tblGrid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Собственник (правообладатель) площадки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Петровский муниципальный район Саратовской области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г. Петровск, ул. Панфилова, д.55, тел. 8 (84555) 2-71-33 (103), </w:t>
            </w:r>
            <w:r w:rsidRPr="000411C8">
              <w:rPr>
                <w:color w:val="002060"/>
                <w:sz w:val="23"/>
                <w:szCs w:val="23"/>
                <w:lang w:val="en-US"/>
              </w:rPr>
              <w:t>e</w:t>
            </w: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  <w:r w:rsidRPr="000411C8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0411C8">
              <w:rPr>
                <w:color w:val="002060"/>
                <w:sz w:val="23"/>
                <w:szCs w:val="23"/>
                <w:lang/>
              </w:rPr>
              <w:t xml:space="preserve">: </w:t>
            </w:r>
            <w:hyperlink r:id="rId64" w:history="1">
              <w:r w:rsidRPr="000411C8">
                <w:rPr>
                  <w:color w:val="002060"/>
                  <w:sz w:val="23"/>
                  <w:szCs w:val="23"/>
                  <w:u w:val="single"/>
                  <w:lang/>
                </w:rPr>
                <w:t>omopetr@yandex.ru</w:t>
              </w:r>
            </w:hyperlink>
            <w:r w:rsidRPr="000411C8">
              <w:rPr>
                <w:color w:val="002060"/>
                <w:sz w:val="23"/>
                <w:szCs w:val="23"/>
                <w:lang/>
              </w:rPr>
              <w:t xml:space="preserve"> 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Контактное лицо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Фадеев Денис Владиславович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Телефон, адрес электронной почты контактного лица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val="en-US"/>
              </w:rPr>
            </w:pPr>
            <w:r w:rsidRPr="000411C8">
              <w:rPr>
                <w:color w:val="002060"/>
                <w:sz w:val="23"/>
                <w:szCs w:val="23"/>
                <w:lang w:val="en-US"/>
              </w:rPr>
              <w:t>(845-55) 2-71-33 (103), e-mail: omopetr@yandex.ru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Адрес места расположения площадки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Саратовская обл., Петровский район, северо-запад г. Петровск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Площадь 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20 0000 кв.м.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Вид права на земельный участок и иные объекты недвижимости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Муниципальная собственность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Возможность расширения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Есть 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Близлежащие производственные объекты и расстояние до них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ООО «Промышленная автоматика»  - 300 м.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Расстояние до ближайших  жилых домов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1 км</w:t>
            </w:r>
          </w:p>
        </w:tc>
      </w:tr>
      <w:tr w:rsidR="000411C8" w:rsidRPr="000411C8" w:rsidTr="000411C8"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Наличие ограждений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Отсутствуют </w:t>
            </w:r>
          </w:p>
        </w:tc>
      </w:tr>
    </w:tbl>
    <w:p w:rsidR="000411C8" w:rsidRPr="000411C8" w:rsidRDefault="000411C8" w:rsidP="000411C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411C8">
        <w:rPr>
          <w:b/>
          <w:bCs/>
          <w:i/>
          <w:color w:val="002060"/>
          <w:sz w:val="23"/>
          <w:szCs w:val="23"/>
          <w:lang/>
        </w:rPr>
        <w:t>Удаленность участка (в км.) от:</w:t>
      </w:r>
    </w:p>
    <w:tbl>
      <w:tblPr>
        <w:tblW w:w="10363" w:type="dxa"/>
        <w:tblInd w:w="-190" w:type="dxa"/>
        <w:tblLayout w:type="fixed"/>
        <w:tblLook w:val="0000"/>
      </w:tblPr>
      <w:tblGrid>
        <w:gridCol w:w="4815"/>
        <w:gridCol w:w="5548"/>
      </w:tblGrid>
      <w:tr w:rsidR="000411C8" w:rsidRPr="000411C8" w:rsidTr="000411C8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центра субъекта РФ, в котором находится площадка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 г. Саратов - 109 км</w:t>
            </w:r>
          </w:p>
        </w:tc>
      </w:tr>
      <w:tr w:rsidR="000411C8" w:rsidRPr="000411C8" w:rsidTr="000411C8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центра другого ближайшего субъект РФ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 г. Пенза - 130 км</w:t>
            </w:r>
          </w:p>
        </w:tc>
      </w:tr>
      <w:tr w:rsidR="000411C8" w:rsidRPr="000411C8" w:rsidTr="000411C8">
        <w:tc>
          <w:tcPr>
            <w:tcW w:w="4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ближайшего города</w:t>
            </w:r>
          </w:p>
        </w:tc>
        <w:tc>
          <w:tcPr>
            <w:tcW w:w="5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 г.Аткарск — 90 км</w:t>
            </w:r>
          </w:p>
        </w:tc>
      </w:tr>
      <w:tr w:rsidR="000411C8" w:rsidRPr="000411C8" w:rsidTr="000411C8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автодороги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2"/>
                <w:szCs w:val="22"/>
                <w:lang/>
              </w:rPr>
              <w:t>федеральная трасса Р-158 Саратов-Н.Новгород — 1,8 км;</w:t>
            </w:r>
          </w:p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региональная трасса Петровск-Лопатино — 5,0 км.</w:t>
            </w:r>
          </w:p>
        </w:tc>
      </w:tr>
      <w:tr w:rsidR="000411C8" w:rsidRPr="000411C8" w:rsidTr="000411C8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железной дороги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ж/д ст. Петровск -Саратовский — 4,7 км</w:t>
            </w:r>
          </w:p>
        </w:tc>
      </w:tr>
      <w:tr w:rsidR="000411C8" w:rsidRPr="000411C8" w:rsidTr="000411C8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речного порта, пристани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г. Саратов 115 км</w:t>
            </w:r>
          </w:p>
        </w:tc>
      </w:tr>
    </w:tbl>
    <w:p w:rsidR="000411C8" w:rsidRPr="000411C8" w:rsidRDefault="000411C8" w:rsidP="000411C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411C8">
        <w:rPr>
          <w:b/>
          <w:bCs/>
          <w:i/>
          <w:color w:val="002060"/>
          <w:sz w:val="23"/>
          <w:szCs w:val="23"/>
          <w:lang/>
        </w:rPr>
        <w:t>Характеристика инфраструктуры</w:t>
      </w:r>
    </w:p>
    <w:tbl>
      <w:tblPr>
        <w:tblW w:w="10363" w:type="dxa"/>
        <w:tblInd w:w="-190" w:type="dxa"/>
        <w:tblLayout w:type="fixed"/>
        <w:tblLook w:val="0000"/>
      </w:tblPr>
      <w:tblGrid>
        <w:gridCol w:w="2351"/>
        <w:gridCol w:w="2097"/>
        <w:gridCol w:w="1222"/>
        <w:gridCol w:w="1980"/>
        <w:gridCol w:w="2713"/>
      </w:tblGrid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color w:val="002060"/>
                <w:sz w:val="23"/>
                <w:szCs w:val="23"/>
                <w:lang/>
              </w:rPr>
              <w:t>Вид инфраструктуры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color w:val="002060"/>
                <w:sz w:val="23"/>
                <w:szCs w:val="23"/>
                <w:lang/>
              </w:rPr>
              <w:t>Ед. изм.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color w:val="002060"/>
                <w:sz w:val="23"/>
                <w:szCs w:val="23"/>
                <w:lang/>
              </w:rPr>
              <w:t>Мощность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color w:val="002060"/>
                <w:sz w:val="23"/>
                <w:szCs w:val="23"/>
                <w:lang/>
              </w:rPr>
              <w:t>Расстояние до ближайшей точки подключения (км)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color w:val="002060"/>
                <w:sz w:val="23"/>
                <w:szCs w:val="23"/>
                <w:lang/>
              </w:rPr>
              <w:t>Описание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Газ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куб.м / час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0,960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Расстояние от газопровода высокого давления по ул.Шамаева до границы земельного участка составляет 960 м 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Отопление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Гкал /час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Пар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Бар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Электроэнергия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кВт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3"/>
                <w:szCs w:val="23"/>
                <w:lang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0,170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Расстояние от точки подключения — трансформаторной подстанции 10/0,4 кВ ТП-65, мощностью 720кВА электросетевого хозяйства ООО </w:t>
            </w:r>
            <w:r w:rsidRPr="000411C8">
              <w:rPr>
                <w:color w:val="002060"/>
                <w:sz w:val="23"/>
                <w:szCs w:val="23"/>
                <w:lang/>
              </w:rPr>
              <w:lastRenderedPageBreak/>
              <w:t>«Элтрейт» до границы земельного участка составляет 170 м.</w:t>
            </w:r>
          </w:p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Ближайший источник электроснабжения ПС 110/10 кВ «Панфилова» электросетевого хозяйства ПАО «МРСК Волги» - «Саратовские распределительные сети» находится в 1,5 км от участка  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lastRenderedPageBreak/>
              <w:t>Водоснабжение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куб.м /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От городской сети (водопровод по ул.Овражная, р-он жилых домов №7,9 , труба Ø =63мм, ПНД (полиэтиленовая низкого давления) 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Канализация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куб.м /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В городскую сеть (отсутствует)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Очистные сооружения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куб.м /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 w:val="en-US"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 w:val="en-US"/>
              </w:rPr>
              <w:t>-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Отсутствуют</w:t>
            </w:r>
          </w:p>
        </w:tc>
      </w:tr>
      <w:tr w:rsidR="000411C8" w:rsidRPr="000411C8" w:rsidTr="000411C8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 xml:space="preserve">Котельные установки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кВт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Отсутствуют</w:t>
            </w:r>
          </w:p>
        </w:tc>
      </w:tr>
    </w:tbl>
    <w:p w:rsidR="000411C8" w:rsidRPr="000411C8" w:rsidRDefault="000411C8" w:rsidP="000411C8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0411C8">
        <w:rPr>
          <w:b/>
          <w:bCs/>
          <w:i/>
          <w:color w:val="002060"/>
          <w:sz w:val="23"/>
          <w:szCs w:val="23"/>
          <w:lang/>
        </w:rPr>
        <w:t>Основные параметры зданий и сооружений, расположенные на площадке</w:t>
      </w:r>
    </w:p>
    <w:tbl>
      <w:tblPr>
        <w:tblW w:w="0" w:type="auto"/>
        <w:tblInd w:w="-190" w:type="dxa"/>
        <w:tblLayout w:type="fixed"/>
        <w:tblLook w:val="0000"/>
      </w:tblPr>
      <w:tblGrid>
        <w:gridCol w:w="1575"/>
        <w:gridCol w:w="1440"/>
        <w:gridCol w:w="1080"/>
        <w:gridCol w:w="1269"/>
        <w:gridCol w:w="1966"/>
        <w:gridCol w:w="1010"/>
        <w:gridCol w:w="2270"/>
      </w:tblGrid>
      <w:tr w:rsidR="000411C8" w:rsidRPr="000411C8" w:rsidTr="000411C8">
        <w:trPr>
          <w:trHeight w:val="106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Наименование здания, сооружения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Площадь, кв.м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Этажность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Высота этажа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строительный материал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Износ</w:t>
            </w:r>
          </w:p>
          <w:p w:rsidR="000411C8" w:rsidRPr="000411C8" w:rsidRDefault="000411C8" w:rsidP="000411C8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%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b/>
                <w:bCs/>
                <w:color w:val="002060"/>
                <w:sz w:val="23"/>
                <w:szCs w:val="23"/>
                <w:lang/>
              </w:rPr>
              <w:t>Возможность расширения</w:t>
            </w:r>
          </w:p>
        </w:tc>
      </w:tr>
      <w:tr w:rsidR="000411C8" w:rsidRPr="000411C8" w:rsidTr="000411C8">
        <w:trPr>
          <w:trHeight w:val="33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1C8" w:rsidRPr="000411C8" w:rsidRDefault="000411C8" w:rsidP="000411C8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0411C8">
              <w:rPr>
                <w:color w:val="002060"/>
                <w:sz w:val="23"/>
                <w:szCs w:val="23"/>
                <w:lang/>
              </w:rPr>
              <w:t>-</w:t>
            </w:r>
          </w:p>
        </w:tc>
      </w:tr>
    </w:tbl>
    <w:p w:rsidR="000411C8" w:rsidRPr="000411C8" w:rsidRDefault="000411C8" w:rsidP="000411C8">
      <w:pPr>
        <w:overflowPunct w:val="0"/>
        <w:autoSpaceDE w:val="0"/>
        <w:jc w:val="both"/>
        <w:textAlignment w:val="baseline"/>
        <w:rPr>
          <w:color w:val="002060"/>
          <w:sz w:val="28"/>
          <w:szCs w:val="20"/>
          <w:lang/>
        </w:rPr>
      </w:pPr>
      <w:r w:rsidRPr="000411C8">
        <w:rPr>
          <w:b/>
          <w:bCs/>
          <w:i/>
          <w:iCs/>
          <w:color w:val="002060"/>
          <w:sz w:val="23"/>
          <w:szCs w:val="23"/>
          <w:lang/>
        </w:rPr>
        <w:t>Предложения по использованию площадки:</w:t>
      </w:r>
      <w:r w:rsidRPr="000411C8">
        <w:rPr>
          <w:i/>
          <w:iCs/>
          <w:color w:val="002060"/>
          <w:sz w:val="23"/>
          <w:szCs w:val="23"/>
          <w:lang/>
        </w:rPr>
        <w:t xml:space="preserve"> </w:t>
      </w:r>
      <w:r w:rsidRPr="000411C8">
        <w:rPr>
          <w:color w:val="002060"/>
          <w:sz w:val="23"/>
          <w:szCs w:val="23"/>
          <w:lang/>
        </w:rPr>
        <w:t>для размещения тепличного хозяйства, так как в 100 метрах от участка расположена котельная.</w:t>
      </w:r>
    </w:p>
    <w:p w:rsidR="000411C8" w:rsidRPr="000411C8" w:rsidRDefault="000411C8" w:rsidP="000411C8">
      <w:pPr>
        <w:overflowPunct w:val="0"/>
        <w:autoSpaceDE w:val="0"/>
        <w:jc w:val="both"/>
        <w:textAlignment w:val="baseline"/>
        <w:rPr>
          <w:color w:val="002060"/>
          <w:sz w:val="28"/>
          <w:szCs w:val="20"/>
          <w:lang/>
        </w:rPr>
      </w:pPr>
      <w:r w:rsidRPr="000411C8">
        <w:rPr>
          <w:b/>
          <w:bCs/>
          <w:i/>
          <w:iCs/>
          <w:color w:val="002060"/>
          <w:sz w:val="23"/>
          <w:szCs w:val="23"/>
          <w:lang/>
        </w:rPr>
        <w:t xml:space="preserve">Дополнительная информация о площадке: </w:t>
      </w:r>
      <w:r w:rsidRPr="000411C8">
        <w:rPr>
          <w:color w:val="002060"/>
          <w:sz w:val="23"/>
          <w:szCs w:val="23"/>
          <w:lang/>
        </w:rPr>
        <w:t>по требованию</w:t>
      </w:r>
    </w:p>
    <w:p w:rsidR="00C4429B" w:rsidRPr="000411C8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Pr="000411C8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Pr="000411C8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BF4D0E" w:rsidRPr="00BF4D0E" w:rsidRDefault="00BF4D0E" w:rsidP="00BF4D0E">
      <w:pPr>
        <w:jc w:val="center"/>
        <w:rPr>
          <w:bCs/>
          <w:color w:val="002060"/>
        </w:rPr>
      </w:pPr>
      <w:r w:rsidRPr="00BF4D0E">
        <w:rPr>
          <w:bCs/>
          <w:color w:val="002060"/>
        </w:rPr>
        <w:lastRenderedPageBreak/>
        <w:t xml:space="preserve">Карточка </w:t>
      </w:r>
    </w:p>
    <w:p w:rsidR="00BF4D0E" w:rsidRPr="00BF4D0E" w:rsidRDefault="00BF4D0E" w:rsidP="00BF4D0E">
      <w:pPr>
        <w:jc w:val="center"/>
        <w:rPr>
          <w:bCs/>
          <w:color w:val="002060"/>
        </w:rPr>
      </w:pPr>
      <w:r w:rsidRPr="00BF4D0E">
        <w:rPr>
          <w:bCs/>
          <w:color w:val="002060"/>
        </w:rPr>
        <w:t>свободной 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83</w:t>
      </w:r>
    </w:p>
    <w:p w:rsidR="00C4429B" w:rsidRPr="00BF4D0E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-175" w:type="dxa"/>
        <w:tblLayout w:type="fixed"/>
        <w:tblLook w:val="0000"/>
      </w:tblPr>
      <w:tblGrid>
        <w:gridCol w:w="4755"/>
        <w:gridCol w:w="5605"/>
      </w:tblGrid>
      <w:tr w:rsidR="00BF4D0E" w:rsidRPr="00BF4D0E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Муниципальный район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 xml:space="preserve">Петровский </w:t>
            </w:r>
          </w:p>
        </w:tc>
      </w:tr>
      <w:tr w:rsidR="00BF4D0E" w:rsidRPr="00BF4D0E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Название площадки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Здание (склад)</w:t>
            </w:r>
          </w:p>
        </w:tc>
      </w:tr>
      <w:tr w:rsidR="00BF4D0E" w:rsidRPr="00BF4D0E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Кадастровый номер нежилого здания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64:25:200303:1500</w:t>
            </w:r>
          </w:p>
        </w:tc>
      </w:tr>
      <w:tr w:rsidR="00BF4D0E" w:rsidRPr="00BF4D0E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Категория земель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</w:tr>
      <w:tr w:rsidR="00BF4D0E" w:rsidRPr="00BF4D0E" w:rsidTr="003C2524"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</w:tr>
    </w:tbl>
    <w:p w:rsidR="00BF4D0E" w:rsidRPr="00BF4D0E" w:rsidRDefault="00BF4D0E" w:rsidP="00BF4D0E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BF4D0E">
        <w:rPr>
          <w:rFonts w:eastAsia="SimSun" w:cs="Mangal"/>
          <w:b/>
          <w:bCs/>
          <w:i/>
          <w:iCs/>
          <w:color w:val="002060"/>
          <w:kern w:val="1"/>
          <w:sz w:val="23"/>
          <w:szCs w:val="23"/>
          <w:lang w:eastAsia="zh-CN" w:bidi="hi-IN"/>
        </w:rPr>
        <w:t>Основные сведения о площадке</w:t>
      </w:r>
    </w:p>
    <w:tbl>
      <w:tblPr>
        <w:tblW w:w="0" w:type="auto"/>
        <w:tblInd w:w="-175" w:type="dxa"/>
        <w:tblLayout w:type="fixed"/>
        <w:tblLook w:val="0000"/>
      </w:tblPr>
      <w:tblGrid>
        <w:gridCol w:w="4770"/>
        <w:gridCol w:w="5605"/>
      </w:tblGrid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Собственник (правообладатель) площадки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Чернов Антон Александрович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Контактное лицо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Чернов Антон Александрович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Телефон, адрес электронной почты контактного лица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89042412322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Адрес места расположения площадки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Саратовская обл, Петровский района, село Озерки, улица Прудовая, д.15г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 xml:space="preserve">Площадь 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937,9 кв.м.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Вид права на земельный участок и иные объекты недвижимости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Собственность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Возможность расширения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 xml:space="preserve">Есть 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Близлежащие производственные объекты и расстояние до них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Склад – 30м.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Расстояние до ближайших  жилых домов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600 м.</w:t>
            </w:r>
          </w:p>
        </w:tc>
      </w:tr>
      <w:tr w:rsidR="00BF4D0E" w:rsidRPr="00BF4D0E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Наличие ограждений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 xml:space="preserve">Нет </w:t>
            </w:r>
          </w:p>
        </w:tc>
      </w:tr>
    </w:tbl>
    <w:p w:rsidR="00BF4D0E" w:rsidRPr="00BF4D0E" w:rsidRDefault="00BF4D0E" w:rsidP="00BF4D0E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BF4D0E">
        <w:rPr>
          <w:rFonts w:eastAsia="SimSun" w:cs="Mangal"/>
          <w:b/>
          <w:bCs/>
          <w:i/>
          <w:color w:val="002060"/>
          <w:kern w:val="1"/>
          <w:sz w:val="23"/>
          <w:szCs w:val="23"/>
          <w:lang w:eastAsia="zh-CN" w:bidi="hi-IN"/>
        </w:rPr>
        <w:t>Удаленность участка (в км.) от:</w:t>
      </w:r>
    </w:p>
    <w:tbl>
      <w:tblPr>
        <w:tblW w:w="0" w:type="auto"/>
        <w:tblInd w:w="-175" w:type="dxa"/>
        <w:tblLayout w:type="fixed"/>
        <w:tblLook w:val="0000"/>
      </w:tblPr>
      <w:tblGrid>
        <w:gridCol w:w="4485"/>
        <w:gridCol w:w="5905"/>
      </w:tblGrid>
      <w:tr w:rsidR="00BF4D0E" w:rsidRPr="00BF4D0E" w:rsidTr="003C2524">
        <w:trPr>
          <w:trHeight w:val="630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центра субъекта РФ, в котором находится площадка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от г.Саратов - 50 км</w:t>
            </w:r>
          </w:p>
        </w:tc>
      </w:tr>
      <w:tr w:rsidR="00BF4D0E" w:rsidRPr="00BF4D0E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центра другого ближайшего субъект РФ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 xml:space="preserve">от г.Пенза -150 км  </w:t>
            </w:r>
          </w:p>
        </w:tc>
      </w:tr>
      <w:tr w:rsidR="00BF4D0E" w:rsidRPr="00BF4D0E" w:rsidTr="003C2524">
        <w:tc>
          <w:tcPr>
            <w:tcW w:w="4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ближайшего города</w:t>
            </w:r>
          </w:p>
        </w:tc>
        <w:tc>
          <w:tcPr>
            <w:tcW w:w="5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от г.Петровск — 40 км</w:t>
            </w:r>
          </w:p>
        </w:tc>
      </w:tr>
      <w:tr w:rsidR="00BF4D0E" w:rsidRPr="00BF4D0E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автодороги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Федеральная трасса Р-158 Саратов-Н.Новгород — 2,5 км</w:t>
            </w:r>
          </w:p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Асфальтированная дорога на расстоянии -1 км.</w:t>
            </w:r>
          </w:p>
        </w:tc>
      </w:tr>
      <w:tr w:rsidR="00BF4D0E" w:rsidRPr="00BF4D0E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железной дороги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Расстояние до ж/д ст.Петровск- 35 км</w:t>
            </w:r>
          </w:p>
        </w:tc>
      </w:tr>
      <w:tr w:rsidR="00BF4D0E" w:rsidRPr="00BF4D0E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речного порта, пристани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Расстояние до речного порта г.Саратов — 60 км.</w:t>
            </w:r>
          </w:p>
        </w:tc>
      </w:tr>
    </w:tbl>
    <w:p w:rsidR="00BF4D0E" w:rsidRPr="00BF4D0E" w:rsidRDefault="00BF4D0E" w:rsidP="00BF4D0E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BF4D0E">
        <w:rPr>
          <w:rFonts w:eastAsia="SimSun" w:cs="Mangal"/>
          <w:b/>
          <w:bCs/>
          <w:i/>
          <w:color w:val="002060"/>
          <w:kern w:val="1"/>
          <w:sz w:val="23"/>
          <w:szCs w:val="23"/>
          <w:lang w:eastAsia="zh-CN" w:bidi="hi-IN"/>
        </w:rPr>
        <w:t>Характеристика инфраструктуры</w:t>
      </w:r>
    </w:p>
    <w:tbl>
      <w:tblPr>
        <w:tblW w:w="0" w:type="auto"/>
        <w:tblInd w:w="-175" w:type="dxa"/>
        <w:tblLayout w:type="fixed"/>
        <w:tblLook w:val="0000"/>
      </w:tblPr>
      <w:tblGrid>
        <w:gridCol w:w="2040"/>
        <w:gridCol w:w="1479"/>
        <w:gridCol w:w="1296"/>
        <w:gridCol w:w="3285"/>
        <w:gridCol w:w="2290"/>
      </w:tblGrid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color w:val="002060"/>
                <w:kern w:val="1"/>
                <w:sz w:val="23"/>
                <w:szCs w:val="23"/>
                <w:lang w:eastAsia="zh-CN" w:bidi="hi-IN"/>
              </w:rPr>
              <w:t>Вид инфраструктуры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color w:val="002060"/>
                <w:kern w:val="1"/>
                <w:sz w:val="23"/>
                <w:szCs w:val="23"/>
                <w:lang w:eastAsia="zh-CN" w:bidi="hi-IN"/>
              </w:rPr>
              <w:t>Ед. изм.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color w:val="002060"/>
                <w:kern w:val="1"/>
                <w:sz w:val="23"/>
                <w:szCs w:val="23"/>
                <w:lang w:eastAsia="zh-CN" w:bidi="hi-IN"/>
              </w:rPr>
              <w:t>Мощность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color w:val="002060"/>
                <w:kern w:val="1"/>
                <w:sz w:val="23"/>
                <w:szCs w:val="23"/>
                <w:lang w:eastAsia="zh-CN" w:bidi="hi-IN"/>
              </w:rPr>
              <w:t>Расстояние до ближайшей точки подключения (км)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color w:val="002060"/>
                <w:kern w:val="1"/>
                <w:sz w:val="23"/>
                <w:szCs w:val="23"/>
                <w:lang w:eastAsia="zh-CN" w:bidi="hi-IN"/>
              </w:rPr>
              <w:t>Описание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Газ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куб. / час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нет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Отопление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Гкал /час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Пар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Бар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Электроэнергия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кВт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есть, отключено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Водоснабжение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куб.м / год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нет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Канализация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куб.м / год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нет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Очистные сооружения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куб.м / год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нет</w:t>
            </w:r>
          </w:p>
        </w:tc>
      </w:tr>
      <w:tr w:rsidR="00BF4D0E" w:rsidRPr="00BF4D0E" w:rsidTr="003C2524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 xml:space="preserve">Котельные установки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кВт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-</w:t>
            </w:r>
          </w:p>
        </w:tc>
      </w:tr>
    </w:tbl>
    <w:p w:rsidR="00BF4D0E" w:rsidRPr="00BF4D0E" w:rsidRDefault="00BF4D0E" w:rsidP="00BF4D0E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BF4D0E">
        <w:rPr>
          <w:rFonts w:eastAsia="SimSun" w:cs="Mangal"/>
          <w:b/>
          <w:bCs/>
          <w:i/>
          <w:color w:val="002060"/>
          <w:kern w:val="1"/>
          <w:sz w:val="23"/>
          <w:szCs w:val="23"/>
          <w:lang w:eastAsia="zh-CN" w:bidi="hi-IN"/>
        </w:rPr>
        <w:t>Основные параметры зданий и сооружений, расположенные на площадке</w:t>
      </w:r>
    </w:p>
    <w:tbl>
      <w:tblPr>
        <w:tblW w:w="0" w:type="auto"/>
        <w:tblInd w:w="-175" w:type="dxa"/>
        <w:tblLayout w:type="fixed"/>
        <w:tblLook w:val="0000"/>
      </w:tblPr>
      <w:tblGrid>
        <w:gridCol w:w="2010"/>
        <w:gridCol w:w="2040"/>
        <w:gridCol w:w="915"/>
        <w:gridCol w:w="1335"/>
        <w:gridCol w:w="1620"/>
        <w:gridCol w:w="840"/>
        <w:gridCol w:w="1630"/>
      </w:tblGrid>
      <w:tr w:rsidR="00BF4D0E" w:rsidRPr="00BF4D0E" w:rsidTr="003C2524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Наименование здания, сооружения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Площадь, кв.м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Этажность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Высота этажа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Строительный материал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Износ</w:t>
            </w:r>
          </w:p>
          <w:p w:rsidR="00BF4D0E" w:rsidRPr="00BF4D0E" w:rsidRDefault="00BF4D0E" w:rsidP="00BF4D0E">
            <w:pPr>
              <w:widowControl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%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b/>
                <w:bCs/>
                <w:color w:val="002060"/>
                <w:kern w:val="1"/>
                <w:sz w:val="23"/>
                <w:szCs w:val="23"/>
                <w:lang w:eastAsia="zh-CN" w:bidi="hi-IN"/>
              </w:rPr>
              <w:t>Возможность расширения</w:t>
            </w:r>
          </w:p>
        </w:tc>
      </w:tr>
      <w:tr w:rsidR="00BF4D0E" w:rsidRPr="00BF4D0E" w:rsidTr="003C2524">
        <w:trPr>
          <w:trHeight w:val="591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color w:val="002060"/>
                <w:kern w:val="1"/>
                <w:sz w:val="23"/>
                <w:szCs w:val="23"/>
                <w:lang w:eastAsia="zh-CN" w:bidi="hi-IN"/>
              </w:rPr>
              <w:t xml:space="preserve"> </w:t>
            </w: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Здание (склад)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937,9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Кирпич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40%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D0E" w:rsidRPr="00BF4D0E" w:rsidRDefault="00BF4D0E" w:rsidP="00BF4D0E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BF4D0E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есть</w:t>
            </w:r>
          </w:p>
        </w:tc>
      </w:tr>
    </w:tbl>
    <w:p w:rsidR="00BF4D0E" w:rsidRPr="00BF4D0E" w:rsidRDefault="00BF4D0E" w:rsidP="00BF4D0E">
      <w:pPr>
        <w:widowControl w:val="0"/>
        <w:rPr>
          <w:rFonts w:eastAsia="SimSun" w:cs="Mangal"/>
          <w:color w:val="002060"/>
          <w:kern w:val="1"/>
          <w:lang w:eastAsia="zh-CN" w:bidi="hi-IN"/>
        </w:rPr>
      </w:pPr>
      <w:r w:rsidRPr="00BF4D0E">
        <w:rPr>
          <w:rFonts w:eastAsia="SimSun" w:cs="Mangal"/>
          <w:b/>
          <w:bCs/>
          <w:i/>
          <w:iCs/>
          <w:color w:val="002060"/>
          <w:kern w:val="1"/>
          <w:sz w:val="23"/>
          <w:szCs w:val="23"/>
          <w:lang w:eastAsia="zh-CN" w:bidi="hi-IN"/>
        </w:rPr>
        <w:t>Предложения по использованию площадки:</w:t>
      </w:r>
      <w:r w:rsidRPr="00BF4D0E">
        <w:rPr>
          <w:rFonts w:eastAsia="SimSun" w:cs="Mangal"/>
          <w:iCs/>
          <w:color w:val="002060"/>
          <w:kern w:val="1"/>
          <w:sz w:val="23"/>
          <w:szCs w:val="23"/>
          <w:lang w:eastAsia="zh-CN" w:bidi="hi-IN"/>
        </w:rPr>
        <w:t xml:space="preserve"> а</w:t>
      </w:r>
      <w:r w:rsidRPr="00BF4D0E">
        <w:rPr>
          <w:rFonts w:eastAsia="SimSun" w:cs="Mangal"/>
          <w:color w:val="002060"/>
          <w:kern w:val="1"/>
          <w:sz w:val="23"/>
          <w:szCs w:val="23"/>
          <w:lang w:eastAsia="zh-CN" w:bidi="hi-IN"/>
        </w:rPr>
        <w:t>ренда или приобретение в собственность, размещение промышленного производства</w:t>
      </w:r>
    </w:p>
    <w:p w:rsidR="00F065C3" w:rsidRPr="00BF4D0E" w:rsidRDefault="00F065C3" w:rsidP="00F065C3">
      <w:pPr>
        <w:jc w:val="center"/>
        <w:rPr>
          <w:bCs/>
          <w:color w:val="002060"/>
        </w:rPr>
      </w:pPr>
      <w:r w:rsidRPr="00BF4D0E">
        <w:rPr>
          <w:bCs/>
          <w:color w:val="002060"/>
        </w:rPr>
        <w:lastRenderedPageBreak/>
        <w:t xml:space="preserve">Карточка </w:t>
      </w:r>
    </w:p>
    <w:p w:rsidR="00F065C3" w:rsidRPr="00BF4D0E" w:rsidRDefault="00F065C3" w:rsidP="00F065C3">
      <w:pPr>
        <w:jc w:val="center"/>
        <w:rPr>
          <w:bCs/>
          <w:color w:val="002060"/>
        </w:rPr>
      </w:pPr>
      <w:r w:rsidRPr="00BF4D0E">
        <w:rPr>
          <w:bCs/>
          <w:color w:val="002060"/>
        </w:rPr>
        <w:t>свободной 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84</w:t>
      </w:r>
    </w:p>
    <w:p w:rsidR="00C4429B" w:rsidRPr="00BF4D0E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-185" w:type="dxa"/>
        <w:tblLayout w:type="fixed"/>
        <w:tblLook w:val="0000"/>
      </w:tblPr>
      <w:tblGrid>
        <w:gridCol w:w="4755"/>
        <w:gridCol w:w="5625"/>
      </w:tblGrid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Муниципальный район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Петровский </w:t>
            </w:r>
          </w:p>
        </w:tc>
      </w:tr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Название площадки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Здание (гараж или склад)</w:t>
            </w:r>
          </w:p>
        </w:tc>
      </w:tr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Кадастровый номер нежилого здания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64:25:200303:1497</w:t>
            </w:r>
          </w:p>
        </w:tc>
      </w:tr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Категория земель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F065C3" w:rsidRPr="00F065C3" w:rsidTr="003C2524"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разрешенного использования земельного участка и объекта капитального строительства (в случае  его наличия)</w:t>
            </w:r>
          </w:p>
        </w:tc>
        <w:tc>
          <w:tcPr>
            <w:tcW w:w="5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сведения о площадке</w:t>
      </w:r>
    </w:p>
    <w:tbl>
      <w:tblPr>
        <w:tblW w:w="0" w:type="auto"/>
        <w:tblInd w:w="-185" w:type="dxa"/>
        <w:tblLayout w:type="fixed"/>
        <w:tblLook w:val="0000"/>
      </w:tblPr>
      <w:tblGrid>
        <w:gridCol w:w="4770"/>
        <w:gridCol w:w="5625"/>
      </w:tblGrid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Собственник (правообладатель) площадки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color w:val="002060"/>
                <w:kern w:val="1"/>
                <w:sz w:val="22"/>
                <w:szCs w:val="22"/>
                <w:lang w:eastAsia="zh-CN" w:bidi="hi-IN"/>
              </w:rPr>
              <w:t xml:space="preserve"> </w:t>
            </w: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Контактное лицо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Телефон, адрес электронной почты контактного лица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89042412322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Адрес места расположения площадки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Саратовская обл, Петровский р-он, с. Озерки, улица Политотдельская, д.№ 81-Е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Площадь 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535,8 кв.м.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права на земельный участок и иные объекты недвижимости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Собственность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Есть 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Близлежащие производственные объекты и расстояние до них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Склад – 30 м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ближайших  жилых домов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50 м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Наличие ограждений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Нет 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Удаленность участка (в км.) от:</w:t>
      </w:r>
    </w:p>
    <w:tbl>
      <w:tblPr>
        <w:tblW w:w="0" w:type="auto"/>
        <w:tblInd w:w="-185" w:type="dxa"/>
        <w:tblLayout w:type="fixed"/>
        <w:tblLook w:val="0000"/>
      </w:tblPr>
      <w:tblGrid>
        <w:gridCol w:w="4590"/>
        <w:gridCol w:w="5820"/>
      </w:tblGrid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субъекта РФ, в котором находится площадка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г.Саратов - 50 км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другого ближайшего субъект РФ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от  г.Пенза - 150 км  </w:t>
            </w:r>
          </w:p>
        </w:tc>
      </w:tr>
      <w:tr w:rsidR="00F065C3" w:rsidRPr="00F065C3" w:rsidTr="003C2524"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ближайшего города</w:t>
            </w:r>
          </w:p>
        </w:tc>
        <w:tc>
          <w:tcPr>
            <w:tcW w:w="5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г.Петровск — 40 км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автодороги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Федеральная трасса Р-158 Саратов-Н.Новгород — 2,5 км</w:t>
            </w:r>
          </w:p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Асфальтированная дорога на расстоянии -1 км.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железной дороги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ж/д ст.Петровск- 35 км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речного порта, пристани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речного порта г.Саратов — 60 км.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Характеристика инфраструктуры</w:t>
      </w:r>
    </w:p>
    <w:tbl>
      <w:tblPr>
        <w:tblW w:w="0" w:type="auto"/>
        <w:tblInd w:w="-185" w:type="dxa"/>
        <w:tblLayout w:type="fixed"/>
        <w:tblLook w:val="0000"/>
      </w:tblPr>
      <w:tblGrid>
        <w:gridCol w:w="1961"/>
        <w:gridCol w:w="1557"/>
        <w:gridCol w:w="1518"/>
        <w:gridCol w:w="2631"/>
        <w:gridCol w:w="2743"/>
      </w:tblGrid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Вид инфраструктуры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Ед. изм.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Мощность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ближайшей точки подключения (км)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Описание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Газ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час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подключения инженерных коммуникаций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Отопление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Гкал /час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</w:pP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Пар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Бар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Электроэнергия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подключения инженерных коммуникаций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Водоснабжение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Канализация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Очистные сооружения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Котельные установки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параметры зданий и сооружений, расположенные на площадке</w:t>
      </w:r>
    </w:p>
    <w:tbl>
      <w:tblPr>
        <w:tblW w:w="0" w:type="auto"/>
        <w:tblInd w:w="-185" w:type="dxa"/>
        <w:tblLayout w:type="fixed"/>
        <w:tblLook w:val="0000"/>
      </w:tblPr>
      <w:tblGrid>
        <w:gridCol w:w="2685"/>
        <w:gridCol w:w="1365"/>
        <w:gridCol w:w="915"/>
        <w:gridCol w:w="1455"/>
        <w:gridCol w:w="1500"/>
        <w:gridCol w:w="840"/>
        <w:gridCol w:w="1650"/>
      </w:tblGrid>
      <w:tr w:rsidR="00F065C3" w:rsidRPr="00F065C3" w:rsidTr="003C252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Наименование здания, сооружения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Площадь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Этажность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Высота этажа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строительный материал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Износ</w:t>
            </w:r>
          </w:p>
          <w:p w:rsidR="00F065C3" w:rsidRPr="00F065C3" w:rsidRDefault="00F065C3" w:rsidP="00F065C3">
            <w:pPr>
              <w:widowControl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</w:tr>
      <w:tr w:rsidR="00F065C3" w:rsidRPr="00F065C3" w:rsidTr="003C2524">
        <w:trPr>
          <w:trHeight w:val="311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Здание (гараж или склад)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535,80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4 м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блоки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35%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есть</w:t>
            </w:r>
          </w:p>
        </w:tc>
      </w:tr>
    </w:tbl>
    <w:p w:rsidR="00F065C3" w:rsidRPr="00F065C3" w:rsidRDefault="00F065C3" w:rsidP="00F065C3">
      <w:pPr>
        <w:widowControl w:val="0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iCs/>
          <w:color w:val="002060"/>
          <w:kern w:val="1"/>
          <w:sz w:val="22"/>
          <w:szCs w:val="22"/>
          <w:lang w:eastAsia="zh-CN" w:bidi="hi-IN"/>
        </w:rPr>
        <w:t>Предложения по использованию площадки:</w:t>
      </w:r>
      <w:r w:rsidRPr="00F065C3">
        <w:rPr>
          <w:rFonts w:eastAsia="SimSun" w:cs="Mangal"/>
          <w:i/>
          <w:iCs/>
          <w:color w:val="002060"/>
          <w:kern w:val="1"/>
          <w:sz w:val="22"/>
          <w:szCs w:val="22"/>
          <w:lang w:eastAsia="zh-CN" w:bidi="hi-IN"/>
        </w:rPr>
        <w:t xml:space="preserve"> </w:t>
      </w:r>
      <w:r w:rsidRPr="00F065C3">
        <w:rPr>
          <w:rFonts w:eastAsia="SimSun" w:cs="Mangal"/>
          <w:color w:val="002060"/>
          <w:kern w:val="1"/>
          <w:sz w:val="22"/>
          <w:szCs w:val="22"/>
          <w:lang w:eastAsia="zh-CN" w:bidi="hi-IN"/>
        </w:rPr>
        <w:t>аренда или приобретение в собственность, размещение промышленного производства</w:t>
      </w:r>
    </w:p>
    <w:p w:rsidR="00F065C3" w:rsidRPr="00F065C3" w:rsidRDefault="00F065C3" w:rsidP="00F065C3">
      <w:pPr>
        <w:jc w:val="center"/>
        <w:rPr>
          <w:bCs/>
          <w:color w:val="002060"/>
        </w:rPr>
      </w:pPr>
      <w:r w:rsidRPr="00F065C3">
        <w:rPr>
          <w:bCs/>
          <w:color w:val="002060"/>
        </w:rPr>
        <w:lastRenderedPageBreak/>
        <w:t xml:space="preserve">Карточка </w:t>
      </w:r>
    </w:p>
    <w:p w:rsidR="00F065C3" w:rsidRPr="00F065C3" w:rsidRDefault="00F065C3" w:rsidP="00F065C3">
      <w:pPr>
        <w:jc w:val="center"/>
        <w:rPr>
          <w:bCs/>
          <w:color w:val="002060"/>
        </w:rPr>
      </w:pPr>
      <w:r w:rsidRPr="00F065C3">
        <w:rPr>
          <w:bCs/>
          <w:color w:val="002060"/>
        </w:rPr>
        <w:t>свободной 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85</w:t>
      </w:r>
    </w:p>
    <w:p w:rsidR="00C4429B" w:rsidRPr="00F065C3" w:rsidRDefault="00C4429B" w:rsidP="00C44AEC">
      <w:pPr>
        <w:jc w:val="center"/>
        <w:rPr>
          <w:rFonts w:eastAsia="SimSun" w:cs="Mangal"/>
          <w:b/>
          <w:bCs/>
          <w:i/>
          <w:iCs/>
          <w:color w:val="002060"/>
          <w:kern w:val="1"/>
          <w:sz w:val="22"/>
          <w:szCs w:val="22"/>
          <w:lang w:eastAsia="zh-CN" w:bidi="hi-IN"/>
        </w:rPr>
      </w:pPr>
    </w:p>
    <w:tbl>
      <w:tblPr>
        <w:tblW w:w="0" w:type="auto"/>
        <w:tblInd w:w="-190" w:type="dxa"/>
        <w:tblLayout w:type="fixed"/>
        <w:tblLook w:val="0000"/>
      </w:tblPr>
      <w:tblGrid>
        <w:gridCol w:w="4725"/>
        <w:gridCol w:w="5665"/>
      </w:tblGrid>
      <w:tr w:rsidR="00F065C3" w:rsidRPr="00F065C3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Муниципальный район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Петровский </w:t>
            </w:r>
          </w:p>
        </w:tc>
      </w:tr>
      <w:tr w:rsidR="00F065C3" w:rsidRPr="00F065C3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Название площадки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Здание (склад)</w:t>
            </w:r>
          </w:p>
        </w:tc>
      </w:tr>
      <w:tr w:rsidR="00F065C3" w:rsidRPr="00F065C3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Кадастровый номер нежилого здания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64:25:200303:1499</w:t>
            </w:r>
          </w:p>
        </w:tc>
      </w:tr>
      <w:tr w:rsidR="00F065C3" w:rsidRPr="00F065C3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Категория земель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F065C3" w:rsidRPr="00F065C3" w:rsidTr="003C2524">
        <w:tc>
          <w:tcPr>
            <w:tcW w:w="4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разрешенного использования земельного участка и объекта капитального строительства (при его наличии)</w:t>
            </w: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сведения о площадке</w:t>
      </w:r>
    </w:p>
    <w:tbl>
      <w:tblPr>
        <w:tblW w:w="0" w:type="auto"/>
        <w:tblInd w:w="-190" w:type="dxa"/>
        <w:tblLayout w:type="fixed"/>
        <w:tblLook w:val="0000"/>
      </w:tblPr>
      <w:tblGrid>
        <w:gridCol w:w="4770"/>
        <w:gridCol w:w="5635"/>
      </w:tblGrid>
      <w:tr w:rsidR="00F065C3" w:rsidRPr="00F065C3" w:rsidTr="003C2524">
        <w:trPr>
          <w:trHeight w:val="22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Собственник (правообладатель) площадки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Контактное лицо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Телефон, адрес электронной почты контактного лица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89042412322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Адрес места расположения площадки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Саратовская обл., Петровский район, село Озерки, улица Прудовая, д.15в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Площадь 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856,9 кв.м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права на земельный участок и иные объекты недвижимости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Собственность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Есть 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Близлежащие производственные объекты и расстояние до них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Склад – 30 м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ближайших  жилых домов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600 м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Наличие ограждений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Нет 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i/>
          <w:color w:val="002060"/>
          <w:kern w:val="1"/>
          <w:sz w:val="22"/>
          <w:szCs w:val="22"/>
          <w:lang w:eastAsia="zh-CN" w:bidi="hi-IN"/>
        </w:rPr>
        <w:t>Удаленность участка (в км.) от:</w:t>
      </w:r>
    </w:p>
    <w:tbl>
      <w:tblPr>
        <w:tblW w:w="0" w:type="auto"/>
        <w:tblInd w:w="-190" w:type="dxa"/>
        <w:tblLayout w:type="fixed"/>
        <w:tblLook w:val="0000"/>
      </w:tblPr>
      <w:tblGrid>
        <w:gridCol w:w="4590"/>
        <w:gridCol w:w="5830"/>
      </w:tblGrid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субъекта РФ, в котором находится площадка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color w:val="002060"/>
                <w:kern w:val="1"/>
                <w:sz w:val="22"/>
                <w:szCs w:val="22"/>
                <w:lang w:eastAsia="zh-CN" w:bidi="hi-IN"/>
              </w:rPr>
              <w:t xml:space="preserve"> </w:t>
            </w: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г.Саратов- 50 км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другого ближайшего субъект РФ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от г.Пенза-150 км  </w:t>
            </w:r>
          </w:p>
        </w:tc>
      </w:tr>
      <w:tr w:rsidR="00F065C3" w:rsidRPr="00F065C3" w:rsidTr="003C2524"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ближайшего города</w:t>
            </w:r>
          </w:p>
        </w:tc>
        <w:tc>
          <w:tcPr>
            <w:tcW w:w="5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г.Петровск — 40 км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автодороги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Федеральная трасса Р-158 Саратов-Н.Новгород — 2,5 км</w:t>
            </w:r>
          </w:p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Асфальтированная дорога на расстоянии -1 км.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железной дороги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ж/д ст.Петровск- 35 км</w:t>
            </w:r>
          </w:p>
        </w:tc>
      </w:tr>
      <w:tr w:rsidR="00F065C3" w:rsidRPr="00F065C3" w:rsidTr="003C2524"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речного порта, пристани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речного порта г.Саратов — 60 км.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Характеристика инфраструктуры</w:t>
      </w:r>
    </w:p>
    <w:tbl>
      <w:tblPr>
        <w:tblW w:w="0" w:type="auto"/>
        <w:tblInd w:w="-190" w:type="dxa"/>
        <w:tblLayout w:type="fixed"/>
        <w:tblLook w:val="0000"/>
      </w:tblPr>
      <w:tblGrid>
        <w:gridCol w:w="1961"/>
        <w:gridCol w:w="1557"/>
        <w:gridCol w:w="1357"/>
        <w:gridCol w:w="2130"/>
        <w:gridCol w:w="3415"/>
      </w:tblGrid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Вид инфраструктуры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Ед. изм.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Мощность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ближайшей точки подключения (км)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Описание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Газ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час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подключения инженерных коммуникаций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Отопление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Гкал /час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</w:pP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Пар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Бар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Электроэнергия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есть, отключено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Водоснабжение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Канализация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Очистные сооружения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Котельные установки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параметры зданий и сооружений, расположенные на площадке</w:t>
      </w:r>
    </w:p>
    <w:tbl>
      <w:tblPr>
        <w:tblW w:w="0" w:type="auto"/>
        <w:tblInd w:w="-190" w:type="dxa"/>
        <w:tblLayout w:type="fixed"/>
        <w:tblLook w:val="0000"/>
      </w:tblPr>
      <w:tblGrid>
        <w:gridCol w:w="2010"/>
        <w:gridCol w:w="2040"/>
        <w:gridCol w:w="915"/>
        <w:gridCol w:w="1455"/>
        <w:gridCol w:w="1500"/>
        <w:gridCol w:w="840"/>
        <w:gridCol w:w="1660"/>
      </w:tblGrid>
      <w:tr w:rsidR="00F065C3" w:rsidRPr="00F065C3" w:rsidTr="003C2524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Наименование здания, сооружения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Площадь, кв.м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Этажность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Высота этажа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строительный материал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Износ</w:t>
            </w:r>
          </w:p>
          <w:p w:rsidR="00F065C3" w:rsidRPr="00F065C3" w:rsidRDefault="00F065C3" w:rsidP="00F065C3">
            <w:pPr>
              <w:widowControl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%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</w:tr>
      <w:tr w:rsidR="00F065C3" w:rsidRPr="00F065C3" w:rsidTr="003C2524">
        <w:trPr>
          <w:trHeight w:val="591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Здание (склад)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856,9 кв.м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4 м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блоки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35-40%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есть</w:t>
            </w:r>
          </w:p>
        </w:tc>
      </w:tr>
    </w:tbl>
    <w:p w:rsidR="00F065C3" w:rsidRPr="00F065C3" w:rsidRDefault="00F065C3" w:rsidP="00F065C3">
      <w:pPr>
        <w:widowControl w:val="0"/>
        <w:rPr>
          <w:rFonts w:eastAsia="SimSun" w:cs="Mangal"/>
          <w:color w:val="002060"/>
          <w:kern w:val="1"/>
          <w:lang w:eastAsia="zh-CN" w:bidi="hi-IN"/>
        </w:rPr>
      </w:pPr>
    </w:p>
    <w:p w:rsidR="00F065C3" w:rsidRPr="00F065C3" w:rsidRDefault="00F065C3" w:rsidP="00F065C3">
      <w:pPr>
        <w:widowControl w:val="0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iCs/>
          <w:color w:val="002060"/>
          <w:kern w:val="1"/>
          <w:sz w:val="22"/>
          <w:szCs w:val="22"/>
          <w:lang w:eastAsia="zh-CN" w:bidi="hi-IN"/>
        </w:rPr>
        <w:t>Предложения по использованию площадки:</w:t>
      </w:r>
      <w:r w:rsidRPr="00F065C3">
        <w:rPr>
          <w:rFonts w:eastAsia="SimSun" w:cs="Mangal"/>
          <w:i/>
          <w:iCs/>
          <w:color w:val="002060"/>
          <w:kern w:val="1"/>
          <w:sz w:val="22"/>
          <w:szCs w:val="22"/>
          <w:lang w:eastAsia="zh-CN" w:bidi="hi-IN"/>
        </w:rPr>
        <w:t xml:space="preserve"> </w:t>
      </w:r>
      <w:r w:rsidRPr="00F065C3">
        <w:rPr>
          <w:rFonts w:eastAsia="SimSun" w:cs="Mangal"/>
          <w:color w:val="002060"/>
          <w:kern w:val="1"/>
          <w:sz w:val="22"/>
          <w:szCs w:val="22"/>
          <w:lang w:eastAsia="zh-CN" w:bidi="hi-IN"/>
        </w:rPr>
        <w:t>аренда или приобретение в собственность, размещение промышленного производства</w:t>
      </w:r>
    </w:p>
    <w:p w:rsidR="00F065C3" w:rsidRDefault="00F065C3" w:rsidP="00C44AEC">
      <w:pPr>
        <w:jc w:val="center"/>
        <w:rPr>
          <w:bCs/>
          <w:sz w:val="20"/>
          <w:szCs w:val="20"/>
        </w:rPr>
      </w:pPr>
    </w:p>
    <w:p w:rsidR="00F065C3" w:rsidRPr="00F065C3" w:rsidRDefault="00F065C3" w:rsidP="00F065C3">
      <w:pPr>
        <w:jc w:val="center"/>
        <w:rPr>
          <w:bCs/>
          <w:color w:val="002060"/>
        </w:rPr>
      </w:pPr>
      <w:r w:rsidRPr="00F065C3">
        <w:rPr>
          <w:bCs/>
          <w:color w:val="002060"/>
        </w:rPr>
        <w:lastRenderedPageBreak/>
        <w:t xml:space="preserve">Карточка </w:t>
      </w:r>
    </w:p>
    <w:p w:rsidR="00F065C3" w:rsidRPr="00F065C3" w:rsidRDefault="00F065C3" w:rsidP="00F065C3">
      <w:pPr>
        <w:jc w:val="center"/>
        <w:rPr>
          <w:bCs/>
          <w:color w:val="002060"/>
        </w:rPr>
      </w:pPr>
      <w:r w:rsidRPr="00F065C3">
        <w:rPr>
          <w:bCs/>
          <w:color w:val="002060"/>
        </w:rPr>
        <w:t>свободной 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86</w:t>
      </w:r>
    </w:p>
    <w:p w:rsidR="00C4429B" w:rsidRPr="00F065C3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-180" w:type="dxa"/>
        <w:tblLayout w:type="fixed"/>
        <w:tblLook w:val="0000"/>
      </w:tblPr>
      <w:tblGrid>
        <w:gridCol w:w="4755"/>
        <w:gridCol w:w="5615"/>
      </w:tblGrid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Муниципальный район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Петровский </w:t>
            </w:r>
          </w:p>
        </w:tc>
      </w:tr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Название площадки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Здание (склад)</w:t>
            </w:r>
          </w:p>
        </w:tc>
      </w:tr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Кадастровый номер нежилого здания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64:25:200303:1498</w:t>
            </w:r>
          </w:p>
        </w:tc>
      </w:tr>
      <w:tr w:rsidR="00F065C3" w:rsidRPr="00F065C3" w:rsidTr="003C2524"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Категория земель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F065C3" w:rsidRPr="00F065C3" w:rsidTr="003C2524"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сведения о площадке</w:t>
      </w:r>
    </w:p>
    <w:tbl>
      <w:tblPr>
        <w:tblW w:w="0" w:type="auto"/>
        <w:tblInd w:w="-180" w:type="dxa"/>
        <w:tblLayout w:type="fixed"/>
        <w:tblLook w:val="0000"/>
      </w:tblPr>
      <w:tblGrid>
        <w:gridCol w:w="4770"/>
        <w:gridCol w:w="5615"/>
      </w:tblGrid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Собственник (правообладатель) площадки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Контактное лицо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Телефон, адрес электронной почты контактного лица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89042412322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Адрес места расположения площадки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Саратовская обл., Петровский район, село Озерки, улица Политотдельская, д.81Д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Площадь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688,1 кв.м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права на земельный участок и иные объекты недвижимости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Собственность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Есть 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Близлежащие производственные объекты и расстояние до них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Склад – 30 м.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ближайших  жилых домов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10 м.</w:t>
            </w:r>
          </w:p>
        </w:tc>
      </w:tr>
      <w:tr w:rsidR="00F065C3" w:rsidRPr="00F065C3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Наличие ограждений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Нет 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Удаленность участка (в км.) от:</w:t>
      </w:r>
    </w:p>
    <w:tbl>
      <w:tblPr>
        <w:tblW w:w="0" w:type="auto"/>
        <w:tblInd w:w="-180" w:type="dxa"/>
        <w:tblLayout w:type="fixed"/>
        <w:tblLook w:val="0000"/>
      </w:tblPr>
      <w:tblGrid>
        <w:gridCol w:w="4530"/>
        <w:gridCol w:w="5870"/>
      </w:tblGrid>
      <w:tr w:rsidR="00F065C3" w:rsidRPr="00F065C3" w:rsidTr="003C2524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субъекта РФ, в котором находится площадка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г.Саратов - 50 км</w:t>
            </w:r>
          </w:p>
        </w:tc>
      </w:tr>
      <w:tr w:rsidR="00F065C3" w:rsidRPr="00F065C3" w:rsidTr="003C2524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другого ближайшего субъект РФ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от г.Пенза - 150 км  </w:t>
            </w:r>
          </w:p>
        </w:tc>
      </w:tr>
      <w:tr w:rsidR="00F065C3" w:rsidRPr="00F065C3" w:rsidTr="003C2524">
        <w:tc>
          <w:tcPr>
            <w:tcW w:w="4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ближайшего города</w:t>
            </w:r>
          </w:p>
        </w:tc>
        <w:tc>
          <w:tcPr>
            <w:tcW w:w="5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г.Аткарск — 45 км.</w:t>
            </w:r>
          </w:p>
        </w:tc>
      </w:tr>
      <w:tr w:rsidR="00F065C3" w:rsidRPr="00F065C3" w:rsidTr="003C2524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автодороги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Федеральная трасса Р-158 Саратов-Н.Новгород — 2,5 км</w:t>
            </w:r>
          </w:p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Асфальтированная дорога на расстоянии -1 км.</w:t>
            </w:r>
          </w:p>
        </w:tc>
      </w:tr>
      <w:tr w:rsidR="00F065C3" w:rsidRPr="00F065C3" w:rsidTr="003C2524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железной дороги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ж/д ст.Петровск- 35 км</w:t>
            </w:r>
          </w:p>
        </w:tc>
      </w:tr>
      <w:tr w:rsidR="00F065C3" w:rsidRPr="00F065C3" w:rsidTr="003C2524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речного порта, пристани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речного порта г.Саратов — 60 км.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Характеристика инфраструктуры</w:t>
      </w:r>
    </w:p>
    <w:tbl>
      <w:tblPr>
        <w:tblW w:w="0" w:type="auto"/>
        <w:tblInd w:w="-180" w:type="dxa"/>
        <w:tblLayout w:type="fixed"/>
        <w:tblLook w:val="0000"/>
      </w:tblPr>
      <w:tblGrid>
        <w:gridCol w:w="1961"/>
        <w:gridCol w:w="1557"/>
        <w:gridCol w:w="1518"/>
        <w:gridCol w:w="2631"/>
        <w:gridCol w:w="2733"/>
      </w:tblGrid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Вид инфраструктуры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Ед. измерения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Мощность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ближайшей точки подключения (км)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Описание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Газ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час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подключения инженерных коммуникаций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Отопление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Гкал /час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</w:pP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Пар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Бар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Электроэнергия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подключения инженерных коммуникаций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Водоснабжение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</w:pP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Канализация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</w:pP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Очистные сооружения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F065C3" w:rsidRPr="00F065C3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Котельные установки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</w:tbl>
    <w:p w:rsidR="00F065C3" w:rsidRPr="00F065C3" w:rsidRDefault="00F065C3" w:rsidP="00F065C3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параметры зданий и сооружений, расположенные на площадке</w:t>
      </w:r>
    </w:p>
    <w:tbl>
      <w:tblPr>
        <w:tblW w:w="0" w:type="auto"/>
        <w:tblInd w:w="-180" w:type="dxa"/>
        <w:tblLayout w:type="fixed"/>
        <w:tblLook w:val="0000"/>
      </w:tblPr>
      <w:tblGrid>
        <w:gridCol w:w="2010"/>
        <w:gridCol w:w="2040"/>
        <w:gridCol w:w="915"/>
        <w:gridCol w:w="1455"/>
        <w:gridCol w:w="1500"/>
        <w:gridCol w:w="840"/>
        <w:gridCol w:w="1640"/>
      </w:tblGrid>
      <w:tr w:rsidR="00F065C3" w:rsidRPr="00F065C3" w:rsidTr="003C2524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Наименование здания, сооружения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Площадь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Этажность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Высота этажа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строительный материал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Износ</w:t>
            </w:r>
          </w:p>
          <w:p w:rsidR="00F065C3" w:rsidRPr="00F065C3" w:rsidRDefault="00F065C3" w:rsidP="00F065C3">
            <w:pPr>
              <w:widowControl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%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</w:tr>
      <w:tr w:rsidR="00F065C3" w:rsidRPr="00F065C3" w:rsidTr="003C2524">
        <w:trPr>
          <w:trHeight w:val="591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Нежилое здание (склад)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688,10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4 м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блоки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35-40%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C3" w:rsidRPr="00F065C3" w:rsidRDefault="00F065C3" w:rsidP="00F065C3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F065C3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есть</w:t>
            </w:r>
          </w:p>
        </w:tc>
      </w:tr>
    </w:tbl>
    <w:p w:rsidR="00F065C3" w:rsidRPr="00F065C3" w:rsidRDefault="00F065C3" w:rsidP="00F065C3">
      <w:pPr>
        <w:widowControl w:val="0"/>
        <w:rPr>
          <w:rFonts w:eastAsia="SimSun" w:cs="Mangal"/>
          <w:color w:val="002060"/>
          <w:kern w:val="1"/>
          <w:lang w:eastAsia="zh-CN" w:bidi="hi-IN"/>
        </w:rPr>
      </w:pPr>
      <w:r w:rsidRPr="00F065C3">
        <w:rPr>
          <w:rFonts w:eastAsia="SimSun" w:cs="Mangal"/>
          <w:b/>
          <w:bCs/>
          <w:i/>
          <w:iCs/>
          <w:color w:val="002060"/>
          <w:kern w:val="1"/>
          <w:sz w:val="22"/>
          <w:szCs w:val="22"/>
          <w:lang w:eastAsia="zh-CN" w:bidi="hi-IN"/>
        </w:rPr>
        <w:t>Предложения по использованию площадки:</w:t>
      </w:r>
      <w:r w:rsidRPr="00F065C3">
        <w:rPr>
          <w:rFonts w:eastAsia="SimSun" w:cs="Mangal"/>
          <w:iCs/>
          <w:color w:val="002060"/>
          <w:kern w:val="1"/>
          <w:sz w:val="22"/>
          <w:szCs w:val="22"/>
          <w:lang w:eastAsia="zh-CN" w:bidi="hi-IN"/>
        </w:rPr>
        <w:t xml:space="preserve"> а</w:t>
      </w:r>
      <w:r w:rsidRPr="00F065C3">
        <w:rPr>
          <w:rFonts w:eastAsia="SimSun" w:cs="Mangal"/>
          <w:color w:val="002060"/>
          <w:kern w:val="1"/>
          <w:sz w:val="22"/>
          <w:szCs w:val="22"/>
          <w:lang w:eastAsia="zh-CN" w:bidi="hi-IN"/>
        </w:rPr>
        <w:t>ренда или приобретение в собственность, размещение промышленного производства</w:t>
      </w:r>
    </w:p>
    <w:p w:rsidR="00404031" w:rsidRPr="00404031" w:rsidRDefault="00404031" w:rsidP="00404031">
      <w:pPr>
        <w:jc w:val="center"/>
        <w:rPr>
          <w:bCs/>
          <w:color w:val="002060"/>
        </w:rPr>
      </w:pPr>
      <w:r w:rsidRPr="00404031">
        <w:rPr>
          <w:bCs/>
          <w:color w:val="002060"/>
        </w:rPr>
        <w:lastRenderedPageBreak/>
        <w:t xml:space="preserve">Карточка </w:t>
      </w:r>
    </w:p>
    <w:p w:rsidR="00404031" w:rsidRPr="00404031" w:rsidRDefault="00404031" w:rsidP="00404031">
      <w:pPr>
        <w:jc w:val="center"/>
        <w:rPr>
          <w:bCs/>
          <w:color w:val="002060"/>
        </w:rPr>
      </w:pPr>
      <w:r w:rsidRPr="00404031">
        <w:rPr>
          <w:bCs/>
          <w:color w:val="002060"/>
        </w:rPr>
        <w:t>свободной 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87</w:t>
      </w:r>
    </w:p>
    <w:p w:rsidR="00404031" w:rsidRPr="00404031" w:rsidRDefault="00404031" w:rsidP="00404031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-195" w:type="dxa"/>
        <w:tblLayout w:type="fixed"/>
        <w:tblLook w:val="0000"/>
      </w:tblPr>
      <w:tblGrid>
        <w:gridCol w:w="4725"/>
        <w:gridCol w:w="5675"/>
      </w:tblGrid>
      <w:tr w:rsidR="00404031" w:rsidRPr="00404031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Муниципальный район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Петровский </w:t>
            </w:r>
          </w:p>
        </w:tc>
      </w:tr>
      <w:tr w:rsidR="00404031" w:rsidRPr="00404031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Название площадки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Здание (склад)</w:t>
            </w:r>
          </w:p>
        </w:tc>
      </w:tr>
      <w:tr w:rsidR="00404031" w:rsidRPr="00404031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Кадастровый номер нежилого здания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64:25:200303:1496</w:t>
            </w:r>
          </w:p>
        </w:tc>
      </w:tr>
      <w:tr w:rsidR="00404031" w:rsidRPr="00404031" w:rsidTr="003C2524"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Категория земель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404031" w:rsidRPr="00404031" w:rsidTr="003C2524">
        <w:tc>
          <w:tcPr>
            <w:tcW w:w="4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разрешенного использования земельного участка и объекта капитального строительства (при его наличии)</w:t>
            </w:r>
          </w:p>
        </w:tc>
        <w:tc>
          <w:tcPr>
            <w:tcW w:w="5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</w:tbl>
    <w:p w:rsidR="00404031" w:rsidRPr="00404031" w:rsidRDefault="00404031" w:rsidP="00404031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404031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сведения о площадке</w:t>
      </w:r>
    </w:p>
    <w:tbl>
      <w:tblPr>
        <w:tblW w:w="0" w:type="auto"/>
        <w:tblInd w:w="-195" w:type="dxa"/>
        <w:tblLayout w:type="fixed"/>
        <w:tblLook w:val="0000"/>
      </w:tblPr>
      <w:tblGrid>
        <w:gridCol w:w="4770"/>
        <w:gridCol w:w="5645"/>
      </w:tblGrid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Собственник (правообладатель) площадки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Контактное лицо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Чернов Антон Александрович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Телефон, адрес электронной почты контактного лица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89042412322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Адрес места расположения площадки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Саратовская обл., Петровский район, село Озерки, улица Прудовая, д.15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Площадь 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1020,2 кв.м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Вид права на земельный участок и иные объекты недвижимости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Собственность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Есть 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Близлежащие производственные объекты и расстояние до них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Склад – 30 м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ближайших  жилых домов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600 м</w:t>
            </w:r>
          </w:p>
        </w:tc>
      </w:tr>
      <w:tr w:rsidR="00404031" w:rsidRPr="00404031" w:rsidTr="003C2524"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Наличие ограждений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Нет </w:t>
            </w:r>
          </w:p>
        </w:tc>
      </w:tr>
    </w:tbl>
    <w:p w:rsidR="00404031" w:rsidRPr="00404031" w:rsidRDefault="00404031" w:rsidP="00404031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404031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Удаленность участка (в км.) от:</w:t>
      </w:r>
    </w:p>
    <w:tbl>
      <w:tblPr>
        <w:tblW w:w="0" w:type="auto"/>
        <w:tblInd w:w="-195" w:type="dxa"/>
        <w:tblLayout w:type="fixed"/>
        <w:tblLook w:val="0000"/>
      </w:tblPr>
      <w:tblGrid>
        <w:gridCol w:w="4485"/>
        <w:gridCol w:w="5945"/>
      </w:tblGrid>
      <w:tr w:rsidR="00404031" w:rsidRPr="00404031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субъекта РФ, в котором находится площадка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color w:val="002060"/>
                <w:kern w:val="1"/>
                <w:sz w:val="22"/>
                <w:szCs w:val="22"/>
                <w:lang w:eastAsia="zh-CN" w:bidi="hi-IN"/>
              </w:rPr>
              <w:t xml:space="preserve"> </w:t>
            </w: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г.Саратов- 50 км</w:t>
            </w:r>
          </w:p>
        </w:tc>
      </w:tr>
      <w:tr w:rsidR="00404031" w:rsidRPr="00404031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центра другого ближайшего субъект РФ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от г.Пенза-150 км  </w:t>
            </w:r>
          </w:p>
        </w:tc>
      </w:tr>
      <w:tr w:rsidR="00404031" w:rsidRPr="00404031" w:rsidTr="003C2524">
        <w:tc>
          <w:tcPr>
            <w:tcW w:w="4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ближайшего города</w:t>
            </w:r>
          </w:p>
        </w:tc>
        <w:tc>
          <w:tcPr>
            <w:tcW w:w="5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 г.Петровск — 40 км</w:t>
            </w:r>
          </w:p>
        </w:tc>
      </w:tr>
      <w:tr w:rsidR="00404031" w:rsidRPr="00404031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автодороги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3"/>
                <w:szCs w:val="23"/>
                <w:lang w:eastAsia="zh-CN" w:bidi="hi-IN"/>
              </w:rPr>
              <w:t>Федеральная трасса Р-158 Саратов-Н.Новгород — 2,5 км</w:t>
            </w:r>
          </w:p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Асфальтированная дорога на расстоянии - 1 км.</w:t>
            </w:r>
          </w:p>
        </w:tc>
      </w:tr>
      <w:tr w:rsidR="00404031" w:rsidRPr="00404031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железной дороги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ж/д ст.Петровск- 35 км</w:t>
            </w:r>
          </w:p>
        </w:tc>
      </w:tr>
      <w:tr w:rsidR="00404031" w:rsidRPr="00404031" w:rsidTr="003C2524"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речного порта, пристани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речного порта г.Саратов — 60 км.</w:t>
            </w:r>
          </w:p>
        </w:tc>
      </w:tr>
    </w:tbl>
    <w:p w:rsidR="00404031" w:rsidRPr="00404031" w:rsidRDefault="00404031" w:rsidP="00404031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404031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Характеристика инфраструктуры</w:t>
      </w:r>
    </w:p>
    <w:tbl>
      <w:tblPr>
        <w:tblW w:w="0" w:type="auto"/>
        <w:tblInd w:w="-195" w:type="dxa"/>
        <w:tblLayout w:type="fixed"/>
        <w:tblLook w:val="0000"/>
      </w:tblPr>
      <w:tblGrid>
        <w:gridCol w:w="1961"/>
        <w:gridCol w:w="1557"/>
        <w:gridCol w:w="1357"/>
        <w:gridCol w:w="2130"/>
        <w:gridCol w:w="3425"/>
      </w:tblGrid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Вид инфраструктуры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Ед. изм.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Мощность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Расстояние до ближайшей точки подключения (км)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color w:val="002060"/>
                <w:kern w:val="1"/>
                <w:sz w:val="22"/>
                <w:szCs w:val="22"/>
                <w:lang w:eastAsia="zh-CN" w:bidi="hi-IN"/>
              </w:rPr>
              <w:t>Описание</w:t>
            </w: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Газ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куб.м/ час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Возможность подключения инженерных коммуникаций</w:t>
            </w: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Отопление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Гкал /час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</w:pP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Пар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Бар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Электроэнергия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есть, отключено</w:t>
            </w: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Водоснабжение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Канализация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Очистные сооружения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куб.м / год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  <w:tr w:rsidR="00404031" w:rsidRPr="00404031" w:rsidTr="003C2524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 xml:space="preserve">Котельные установки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кВт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нет</w:t>
            </w:r>
          </w:p>
        </w:tc>
      </w:tr>
    </w:tbl>
    <w:p w:rsidR="00404031" w:rsidRPr="00404031" w:rsidRDefault="00404031" w:rsidP="00404031">
      <w:pPr>
        <w:widowControl w:val="0"/>
        <w:jc w:val="center"/>
        <w:rPr>
          <w:rFonts w:eastAsia="SimSun" w:cs="Mangal"/>
          <w:color w:val="002060"/>
          <w:kern w:val="1"/>
          <w:lang w:eastAsia="zh-CN" w:bidi="hi-IN"/>
        </w:rPr>
      </w:pPr>
      <w:r w:rsidRPr="00404031">
        <w:rPr>
          <w:rFonts w:eastAsia="SimSun" w:cs="Mangal"/>
          <w:b/>
          <w:bCs/>
          <w:i/>
          <w:color w:val="002060"/>
          <w:kern w:val="1"/>
          <w:sz w:val="22"/>
          <w:szCs w:val="22"/>
          <w:lang w:eastAsia="zh-CN" w:bidi="hi-IN"/>
        </w:rPr>
        <w:t>Основные параметры зданий и сооружений, расположенные на площадке</w:t>
      </w:r>
    </w:p>
    <w:tbl>
      <w:tblPr>
        <w:tblW w:w="0" w:type="auto"/>
        <w:tblInd w:w="-195" w:type="dxa"/>
        <w:tblLayout w:type="fixed"/>
        <w:tblLook w:val="0000"/>
      </w:tblPr>
      <w:tblGrid>
        <w:gridCol w:w="2010"/>
        <w:gridCol w:w="2040"/>
        <w:gridCol w:w="915"/>
        <w:gridCol w:w="1455"/>
        <w:gridCol w:w="1500"/>
        <w:gridCol w:w="840"/>
        <w:gridCol w:w="1670"/>
      </w:tblGrid>
      <w:tr w:rsidR="00404031" w:rsidRPr="00404031" w:rsidTr="003C2524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Наименование здания, сооружения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Площадь, кв.м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Этажность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Высота этажа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строительный материал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Износ</w:t>
            </w:r>
          </w:p>
          <w:p w:rsidR="00404031" w:rsidRPr="00404031" w:rsidRDefault="00404031" w:rsidP="00404031">
            <w:pPr>
              <w:widowControl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%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b/>
                <w:bCs/>
                <w:color w:val="002060"/>
                <w:kern w:val="1"/>
                <w:sz w:val="22"/>
                <w:szCs w:val="22"/>
                <w:lang w:eastAsia="zh-CN" w:bidi="hi-IN"/>
              </w:rPr>
              <w:t>Возможность расширения</w:t>
            </w:r>
          </w:p>
        </w:tc>
      </w:tr>
      <w:tr w:rsidR="00404031" w:rsidRPr="00404031" w:rsidTr="003C2524">
        <w:trPr>
          <w:trHeight w:val="591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Здание (склад)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1020,2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4 м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блоки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40%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31" w:rsidRPr="00404031" w:rsidRDefault="00404031" w:rsidP="00404031">
            <w:pPr>
              <w:widowControl w:val="0"/>
              <w:snapToGrid w:val="0"/>
              <w:jc w:val="center"/>
              <w:rPr>
                <w:rFonts w:eastAsia="SimSun" w:cs="Mangal"/>
                <w:color w:val="002060"/>
                <w:kern w:val="1"/>
                <w:lang w:eastAsia="zh-CN" w:bidi="hi-IN"/>
              </w:rPr>
            </w:pPr>
            <w:r w:rsidRPr="00404031">
              <w:rPr>
                <w:rFonts w:eastAsia="SimSun" w:cs="Mangal"/>
                <w:color w:val="002060"/>
                <w:kern w:val="1"/>
                <w:sz w:val="22"/>
                <w:szCs w:val="22"/>
                <w:lang w:eastAsia="zh-CN" w:bidi="hi-IN"/>
              </w:rPr>
              <w:t>есть</w:t>
            </w:r>
          </w:p>
        </w:tc>
      </w:tr>
    </w:tbl>
    <w:p w:rsidR="00404031" w:rsidRPr="00404031" w:rsidRDefault="00404031" w:rsidP="00404031">
      <w:pPr>
        <w:widowControl w:val="0"/>
        <w:rPr>
          <w:rFonts w:eastAsia="SimSun" w:cs="Mangal"/>
          <w:color w:val="002060"/>
          <w:kern w:val="1"/>
          <w:lang w:eastAsia="zh-CN" w:bidi="hi-IN"/>
        </w:rPr>
      </w:pPr>
      <w:r w:rsidRPr="00404031">
        <w:rPr>
          <w:rFonts w:eastAsia="SimSun" w:cs="Mangal"/>
          <w:b/>
          <w:bCs/>
          <w:i/>
          <w:iCs/>
          <w:color w:val="002060"/>
          <w:kern w:val="1"/>
          <w:sz w:val="22"/>
          <w:szCs w:val="22"/>
          <w:lang w:eastAsia="zh-CN" w:bidi="hi-IN"/>
        </w:rPr>
        <w:t>Предложения по использованию площадки:</w:t>
      </w:r>
      <w:r w:rsidRPr="00404031">
        <w:rPr>
          <w:rFonts w:eastAsia="SimSun" w:cs="Mangal"/>
          <w:i/>
          <w:iCs/>
          <w:color w:val="002060"/>
          <w:kern w:val="1"/>
          <w:sz w:val="22"/>
          <w:szCs w:val="22"/>
          <w:lang w:eastAsia="zh-CN" w:bidi="hi-IN"/>
        </w:rPr>
        <w:t xml:space="preserve"> </w:t>
      </w:r>
      <w:r w:rsidRPr="00404031">
        <w:rPr>
          <w:rFonts w:eastAsia="SimSun" w:cs="Mangal"/>
          <w:color w:val="002060"/>
          <w:kern w:val="1"/>
          <w:sz w:val="22"/>
          <w:szCs w:val="22"/>
          <w:lang w:eastAsia="zh-CN" w:bidi="hi-IN"/>
        </w:rPr>
        <w:t>аренда или приобретение в собственность, размещение промышленного производства</w:t>
      </w:r>
    </w:p>
    <w:p w:rsidR="00404031" w:rsidRDefault="00404031" w:rsidP="00404031">
      <w:pPr>
        <w:widowControl w:val="0"/>
        <w:rPr>
          <w:rFonts w:eastAsia="SimSun" w:cs="Mangal"/>
          <w:color w:val="002060"/>
          <w:kern w:val="1"/>
          <w:lang w:eastAsia="zh-CN" w:bidi="hi-IN"/>
        </w:rPr>
      </w:pPr>
      <w:r w:rsidRPr="00404031">
        <w:rPr>
          <w:rFonts w:eastAsia="SimSun" w:cs="Mangal"/>
          <w:b/>
          <w:bCs/>
          <w:i/>
          <w:iCs/>
          <w:color w:val="002060"/>
          <w:kern w:val="1"/>
          <w:lang w:eastAsia="zh-CN" w:bidi="hi-IN"/>
        </w:rPr>
        <w:t xml:space="preserve">Дополнительная информация о площадке: </w:t>
      </w:r>
      <w:r w:rsidRPr="00404031">
        <w:rPr>
          <w:rFonts w:eastAsia="SimSun" w:cs="Mangal"/>
          <w:color w:val="002060"/>
          <w:kern w:val="1"/>
          <w:lang w:eastAsia="zh-CN" w:bidi="hi-IN"/>
        </w:rPr>
        <w:t>по требованию</w:t>
      </w:r>
    </w:p>
    <w:p w:rsidR="00FD4356" w:rsidRPr="00404031" w:rsidRDefault="00FD4356" w:rsidP="00FD4356">
      <w:pPr>
        <w:jc w:val="center"/>
        <w:rPr>
          <w:bCs/>
          <w:color w:val="002060"/>
        </w:rPr>
      </w:pPr>
      <w:r w:rsidRPr="00404031">
        <w:rPr>
          <w:bCs/>
          <w:color w:val="002060"/>
        </w:rPr>
        <w:lastRenderedPageBreak/>
        <w:t xml:space="preserve">Карточка </w:t>
      </w:r>
    </w:p>
    <w:p w:rsidR="00FD4356" w:rsidRPr="00FD4356" w:rsidRDefault="00FD4356" w:rsidP="00FD4356">
      <w:pPr>
        <w:jc w:val="center"/>
        <w:rPr>
          <w:bCs/>
          <w:color w:val="002060"/>
        </w:rPr>
      </w:pPr>
      <w:r w:rsidRPr="00404031">
        <w:rPr>
          <w:bCs/>
          <w:color w:val="002060"/>
        </w:rPr>
        <w:t xml:space="preserve">свободной производственной </w:t>
      </w:r>
      <w:r w:rsidRPr="00FD4356">
        <w:rPr>
          <w:bCs/>
          <w:color w:val="002060"/>
        </w:rPr>
        <w:t>площадки и оборудования, территории для застройки № 88</w:t>
      </w:r>
    </w:p>
    <w:p w:rsidR="00C4429B" w:rsidRPr="00FD4356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-170" w:type="dxa"/>
        <w:tblLayout w:type="fixed"/>
        <w:tblLook w:val="0000"/>
      </w:tblPr>
      <w:tblGrid>
        <w:gridCol w:w="4920"/>
        <w:gridCol w:w="5430"/>
      </w:tblGrid>
      <w:tr w:rsidR="00FD4356" w:rsidRPr="00FD4356" w:rsidTr="003C2524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Муниципальный район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Петровский </w:t>
            </w:r>
          </w:p>
        </w:tc>
      </w:tr>
      <w:tr w:rsidR="00FD4356" w:rsidRPr="00FD4356" w:rsidTr="003C2524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Название площадки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Здание торгового центра</w:t>
            </w:r>
          </w:p>
        </w:tc>
      </w:tr>
      <w:tr w:rsidR="00FD4356" w:rsidRPr="00FD4356" w:rsidTr="003C2524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Кадастровый номер нежилого здания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64:25:200303:1658</w:t>
            </w:r>
          </w:p>
        </w:tc>
      </w:tr>
      <w:tr w:rsidR="00FD4356" w:rsidRPr="00FD4356" w:rsidTr="003C2524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Категория земель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</w:tr>
      <w:tr w:rsidR="00FD4356" w:rsidRPr="00FD4356" w:rsidTr="003C2524">
        <w:tc>
          <w:tcPr>
            <w:tcW w:w="4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 w:eastAsia="zh-CN"/>
        </w:rPr>
      </w:pPr>
      <w:r w:rsidRPr="00FD4356">
        <w:rPr>
          <w:b/>
          <w:bCs/>
          <w:i/>
          <w:color w:val="002060"/>
          <w:sz w:val="22"/>
          <w:szCs w:val="22"/>
          <w:lang w:eastAsia="zh-CN"/>
        </w:rPr>
        <w:t>Основные сведения о площадке</w:t>
      </w:r>
    </w:p>
    <w:tbl>
      <w:tblPr>
        <w:tblW w:w="0" w:type="auto"/>
        <w:tblInd w:w="-170" w:type="dxa"/>
        <w:tblLayout w:type="fixed"/>
        <w:tblLook w:val="0000"/>
      </w:tblPr>
      <w:tblGrid>
        <w:gridCol w:w="4876"/>
        <w:gridCol w:w="5489"/>
      </w:tblGrid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Собственник (правообладатель) площадки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Чернов Антон Александрович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Почтовый адрес, телефон, адрес электронной почты, адрес Интернет-сайта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Контактное лицо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Чернов Антон Александрович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Телефон, адрес электронной почты</w:t>
            </w:r>
          </w:p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 контактного лица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89042412322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Адрес места расположения площадки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Саратовская обл, Петровский район, село Озерки, ул. Политотдельская, д.91/1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Площадь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844,1 кв.м.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Форма владения землей и зданиями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Собственность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Возможность расширения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Есть 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Близлежащие производственные объекты и расстояние до них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Расстояние до гаражей — 100 м. 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Расстояние до ближайших  жилых домов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20 м</w:t>
            </w:r>
          </w:p>
        </w:tc>
      </w:tr>
      <w:tr w:rsidR="00FD4356" w:rsidRPr="00FD4356" w:rsidTr="003C2524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Наличие ограждений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Нет 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 w:eastAsia="zh-CN"/>
        </w:rPr>
      </w:pPr>
      <w:r w:rsidRPr="00FD4356">
        <w:rPr>
          <w:b/>
          <w:bCs/>
          <w:i/>
          <w:color w:val="002060"/>
          <w:sz w:val="22"/>
          <w:szCs w:val="22"/>
          <w:lang w:eastAsia="zh-CN"/>
        </w:rPr>
        <w:t>Удаленность участка (в км.) от:</w:t>
      </w:r>
    </w:p>
    <w:tbl>
      <w:tblPr>
        <w:tblW w:w="0" w:type="auto"/>
        <w:tblInd w:w="-170" w:type="dxa"/>
        <w:tblLayout w:type="fixed"/>
        <w:tblLook w:val="0000"/>
      </w:tblPr>
      <w:tblGrid>
        <w:gridCol w:w="4800"/>
        <w:gridCol w:w="5580"/>
      </w:tblGrid>
      <w:tr w:rsidR="00FD4356" w:rsidRPr="00FD4356" w:rsidTr="003C2524"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центра субъекта РФ, в котором находится площадка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от г.Саратов — 50 км.</w:t>
            </w:r>
          </w:p>
        </w:tc>
      </w:tr>
      <w:tr w:rsidR="00FD4356" w:rsidRPr="00FD4356" w:rsidTr="003C2524"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центра другого ближайшего субъект РФ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от г.Пенза - 150 км.</w:t>
            </w:r>
          </w:p>
        </w:tc>
      </w:tr>
      <w:tr w:rsidR="00FD4356" w:rsidRPr="00FD4356" w:rsidTr="003C2524"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ближайшего города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от г.Петровска — 40 км</w:t>
            </w:r>
          </w:p>
        </w:tc>
      </w:tr>
      <w:tr w:rsidR="00FD4356" w:rsidRPr="00FD4356" w:rsidTr="003C2524"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автодороги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Асфальтированная дорога на расстоянии -1 км.</w:t>
            </w:r>
          </w:p>
        </w:tc>
      </w:tr>
      <w:tr w:rsidR="00FD4356" w:rsidRPr="00FD4356" w:rsidTr="003C2524"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железной дороги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Расстояние до ж/д ст. Петровск- 35 км.</w:t>
            </w:r>
          </w:p>
        </w:tc>
      </w:tr>
      <w:tr w:rsidR="00FD4356" w:rsidRPr="00FD4356" w:rsidTr="003C2524"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речного порта, пристани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Расстояние до речного порта г.Саратов — 60 км.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 w:eastAsia="zh-CN"/>
        </w:rPr>
      </w:pPr>
      <w:r w:rsidRPr="00FD4356">
        <w:rPr>
          <w:b/>
          <w:bCs/>
          <w:i/>
          <w:color w:val="002060"/>
          <w:sz w:val="22"/>
          <w:szCs w:val="22"/>
          <w:lang w:eastAsia="zh-CN"/>
        </w:rPr>
        <w:t>Характеристика инфраструктуры</w:t>
      </w:r>
    </w:p>
    <w:tbl>
      <w:tblPr>
        <w:tblW w:w="0" w:type="auto"/>
        <w:tblInd w:w="-170" w:type="dxa"/>
        <w:tblLayout w:type="fixed"/>
        <w:tblLook w:val="0000"/>
      </w:tblPr>
      <w:tblGrid>
        <w:gridCol w:w="1962"/>
        <w:gridCol w:w="1557"/>
        <w:gridCol w:w="1520"/>
        <w:gridCol w:w="2625"/>
        <w:gridCol w:w="2716"/>
      </w:tblGrid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b/>
                <w:color w:val="002060"/>
                <w:sz w:val="22"/>
                <w:szCs w:val="22"/>
                <w:lang w:eastAsia="zh-CN"/>
              </w:rPr>
              <w:t>Вид инфраструктуры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b/>
                <w:color w:val="002060"/>
                <w:sz w:val="22"/>
                <w:szCs w:val="22"/>
                <w:lang w:eastAsia="zh-CN"/>
              </w:rPr>
              <w:t>Ед.измерения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b/>
                <w:color w:val="002060"/>
                <w:sz w:val="22"/>
                <w:szCs w:val="22"/>
                <w:lang w:eastAsia="zh-CN"/>
              </w:rPr>
              <w:t>Мощность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b/>
                <w:color w:val="002060"/>
                <w:sz w:val="22"/>
                <w:szCs w:val="22"/>
                <w:lang w:eastAsia="zh-CN"/>
              </w:rPr>
              <w:t>Расстояние до ближайшей точки подключения (км)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b/>
                <w:color w:val="002060"/>
                <w:sz w:val="22"/>
                <w:szCs w:val="22"/>
                <w:lang w:eastAsia="zh-CN"/>
              </w:rPr>
              <w:t>Описание</w:t>
            </w:r>
          </w:p>
        </w:tc>
      </w:tr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Газ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м </w:t>
            </w:r>
            <w:r w:rsidRPr="00FD4356">
              <w:rPr>
                <w:color w:val="002060"/>
                <w:sz w:val="22"/>
                <w:szCs w:val="22"/>
                <w:vertAlign w:val="superscript"/>
                <w:lang w:eastAsia="zh-CN"/>
              </w:rPr>
              <w:t>3</w:t>
            </w:r>
            <w:r w:rsidRPr="00FD4356">
              <w:rPr>
                <w:color w:val="002060"/>
                <w:sz w:val="22"/>
                <w:szCs w:val="22"/>
                <w:lang w:eastAsia="zh-CN"/>
              </w:rPr>
              <w:t>/ час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Возможность подключения инженерных коммуникаций</w:t>
            </w:r>
          </w:p>
        </w:tc>
      </w:tr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Отопление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Гкал /час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2"/>
                <w:szCs w:val="22"/>
                <w:lang w:eastAsia="zh-CN"/>
              </w:rPr>
            </w:pPr>
          </w:p>
        </w:tc>
      </w:tr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Пар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Бар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</w:tr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Электроэнергия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кВт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Возможность подключения инженерных коммуникаций</w:t>
            </w:r>
          </w:p>
        </w:tc>
      </w:tr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Водоснабжение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м</w:t>
            </w:r>
            <w:r w:rsidRPr="00FD4356">
              <w:rPr>
                <w:color w:val="002060"/>
                <w:sz w:val="22"/>
                <w:szCs w:val="22"/>
                <w:vertAlign w:val="superscript"/>
                <w:lang w:eastAsia="zh-CN"/>
              </w:rPr>
              <w:t>3</w:t>
            </w: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 / год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2"/>
                <w:szCs w:val="22"/>
                <w:lang w:eastAsia="zh-CN"/>
              </w:rPr>
            </w:pPr>
          </w:p>
        </w:tc>
      </w:tr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Канализация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м</w:t>
            </w:r>
            <w:r w:rsidRPr="00FD4356">
              <w:rPr>
                <w:color w:val="002060"/>
                <w:sz w:val="22"/>
                <w:szCs w:val="22"/>
                <w:vertAlign w:val="superscript"/>
                <w:lang w:eastAsia="zh-CN"/>
              </w:rPr>
              <w:t>3</w:t>
            </w: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 / год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есть</w:t>
            </w:r>
          </w:p>
        </w:tc>
      </w:tr>
      <w:tr w:rsidR="00FD4356" w:rsidRPr="00FD4356" w:rsidTr="003C252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Очистные сооружения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м</w:t>
            </w:r>
            <w:r w:rsidRPr="00FD4356">
              <w:rPr>
                <w:color w:val="002060"/>
                <w:sz w:val="22"/>
                <w:szCs w:val="22"/>
                <w:vertAlign w:val="superscript"/>
                <w:lang w:eastAsia="zh-CN"/>
              </w:rPr>
              <w:t>3</w:t>
            </w: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 / год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нет</w:t>
            </w:r>
          </w:p>
        </w:tc>
      </w:tr>
      <w:tr w:rsidR="00FD4356" w:rsidRPr="00FD4356" w:rsidTr="003C2524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 xml:space="preserve">Котельные установки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кВт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нет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 w:eastAsia="zh-CN"/>
        </w:rPr>
      </w:pPr>
      <w:r w:rsidRPr="00FD4356">
        <w:rPr>
          <w:b/>
          <w:bCs/>
          <w:i/>
          <w:color w:val="002060"/>
          <w:sz w:val="22"/>
          <w:szCs w:val="22"/>
          <w:lang w:eastAsia="zh-CN"/>
        </w:rPr>
        <w:t>Основные параметры зданий и сооружений, расположенные на площадке</w:t>
      </w:r>
    </w:p>
    <w:tbl>
      <w:tblPr>
        <w:tblW w:w="0" w:type="auto"/>
        <w:tblInd w:w="-170" w:type="dxa"/>
        <w:tblLayout w:type="fixed"/>
        <w:tblLook w:val="0000"/>
      </w:tblPr>
      <w:tblGrid>
        <w:gridCol w:w="2265"/>
        <w:gridCol w:w="1440"/>
        <w:gridCol w:w="1260"/>
        <w:gridCol w:w="1455"/>
        <w:gridCol w:w="1500"/>
        <w:gridCol w:w="840"/>
        <w:gridCol w:w="1620"/>
      </w:tblGrid>
      <w:tr w:rsidR="00FD4356" w:rsidRPr="00FD4356" w:rsidTr="003C2524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Наименование здания, сооружения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Площадь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Этажность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Высота этажа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строительный материал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Износ</w:t>
            </w:r>
          </w:p>
          <w:p w:rsidR="00FD4356" w:rsidRPr="00FD4356" w:rsidRDefault="00FD4356" w:rsidP="00FD4356">
            <w:pPr>
              <w:overflowPunct w:val="0"/>
              <w:autoSpaceDE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Возможность расширения</w:t>
            </w:r>
          </w:p>
        </w:tc>
      </w:tr>
      <w:tr w:rsidR="00FD4356" w:rsidRPr="00FD4356" w:rsidTr="003C2524">
        <w:trPr>
          <w:trHeight w:val="591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Здание торгового центра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1022,5 кв.м.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4,5 м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кирпич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25%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 w:eastAsia="zh-CN"/>
              </w:rPr>
            </w:pPr>
            <w:r w:rsidRPr="00FD4356">
              <w:rPr>
                <w:color w:val="002060"/>
                <w:sz w:val="22"/>
                <w:szCs w:val="22"/>
                <w:lang w:eastAsia="zh-CN"/>
              </w:rPr>
              <w:t>есть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both"/>
        <w:textAlignment w:val="baseline"/>
        <w:rPr>
          <w:color w:val="002060"/>
          <w:sz w:val="28"/>
          <w:szCs w:val="20"/>
          <w:lang w:eastAsia="zh-CN"/>
        </w:rPr>
      </w:pPr>
      <w:r w:rsidRPr="00FD4356">
        <w:rPr>
          <w:b/>
          <w:bCs/>
          <w:i/>
          <w:iCs/>
          <w:color w:val="002060"/>
          <w:sz w:val="22"/>
          <w:szCs w:val="22"/>
          <w:lang w:eastAsia="zh-CN"/>
        </w:rPr>
        <w:t>Предложения по использованию площадки:</w:t>
      </w:r>
      <w:r w:rsidRPr="00FD4356">
        <w:rPr>
          <w:i/>
          <w:iCs/>
          <w:color w:val="002060"/>
          <w:sz w:val="22"/>
          <w:szCs w:val="22"/>
          <w:lang w:eastAsia="zh-CN"/>
        </w:rPr>
        <w:t xml:space="preserve"> </w:t>
      </w:r>
      <w:r w:rsidRPr="00FD4356">
        <w:rPr>
          <w:iCs/>
          <w:color w:val="002060"/>
          <w:sz w:val="22"/>
          <w:szCs w:val="22"/>
          <w:lang w:eastAsia="zh-CN"/>
        </w:rPr>
        <w:t>размещение объектов торговли и сервиса, станции технического обслуживания автомобилей, размещение промышленного производства; аренда или приобретение в собственность</w:t>
      </w:r>
    </w:p>
    <w:p w:rsidR="00FD4356" w:rsidRPr="00FD4356" w:rsidRDefault="00FD4356" w:rsidP="00FD4356">
      <w:pPr>
        <w:jc w:val="center"/>
        <w:rPr>
          <w:bCs/>
          <w:color w:val="002060"/>
        </w:rPr>
      </w:pPr>
      <w:r w:rsidRPr="00FD4356">
        <w:rPr>
          <w:bCs/>
          <w:color w:val="002060"/>
        </w:rPr>
        <w:lastRenderedPageBreak/>
        <w:t xml:space="preserve">Карточка </w:t>
      </w:r>
    </w:p>
    <w:p w:rsidR="00FD4356" w:rsidRPr="00FD4356" w:rsidRDefault="00FD4356" w:rsidP="00FD4356">
      <w:pPr>
        <w:jc w:val="center"/>
        <w:rPr>
          <w:bCs/>
          <w:color w:val="002060"/>
        </w:rPr>
      </w:pPr>
      <w:r w:rsidRPr="00FD4356">
        <w:rPr>
          <w:bCs/>
          <w:color w:val="002060"/>
        </w:rPr>
        <w:t>свободной производственной площадки и оборудования, территории для застройки № 8</w:t>
      </w:r>
      <w:r w:rsidR="002B296A">
        <w:rPr>
          <w:bCs/>
          <w:color w:val="002060"/>
        </w:rPr>
        <w:t>9</w:t>
      </w:r>
    </w:p>
    <w:p w:rsidR="00C4429B" w:rsidRPr="00FD4356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-215" w:type="dxa"/>
        <w:tblLayout w:type="fixed"/>
        <w:tblLook w:val="0000"/>
      </w:tblPr>
      <w:tblGrid>
        <w:gridCol w:w="5100"/>
        <w:gridCol w:w="5520"/>
      </w:tblGrid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Муниципальный район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Петровский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Название площадки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Земельный участок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Кадастровый номер земельного участка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64:45:021601:16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Категория земель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Земли населенных пунктов</w:t>
            </w:r>
          </w:p>
        </w:tc>
      </w:tr>
      <w:tr w:rsidR="00FD4356" w:rsidRPr="00FD4356" w:rsidTr="003C2524">
        <w:tc>
          <w:tcPr>
            <w:tcW w:w="5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Для сельскохозяйственного использования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D4356">
        <w:rPr>
          <w:b/>
          <w:bCs/>
          <w:i/>
          <w:color w:val="002060"/>
          <w:sz w:val="23"/>
          <w:szCs w:val="23"/>
          <w:lang/>
        </w:rPr>
        <w:t>Основные сведения о площадке</w:t>
      </w:r>
    </w:p>
    <w:tbl>
      <w:tblPr>
        <w:tblW w:w="0" w:type="auto"/>
        <w:tblInd w:w="-215" w:type="dxa"/>
        <w:tblLayout w:type="fixed"/>
        <w:tblLook w:val="0000"/>
      </w:tblPr>
      <w:tblGrid>
        <w:gridCol w:w="5100"/>
        <w:gridCol w:w="5535"/>
      </w:tblGrid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Предприятие (организация) – владелец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Петровский муниципальный район Саратовской области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 xml:space="preserve">Юридический адрес, телефон, 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e</w:t>
            </w: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, 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web</w:t>
            </w: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site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 xml:space="preserve">Саратовская обл., г. Петровск, ул. Панфилова, д.55, тел. 8 (84555) 2-71-33 (103), 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e</w:t>
            </w: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: 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omopetr</w:t>
            </w:r>
            <w:r w:rsidRPr="00FD4356">
              <w:rPr>
                <w:color w:val="002060"/>
                <w:sz w:val="23"/>
                <w:szCs w:val="23"/>
                <w:lang/>
              </w:rPr>
              <w:t>@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yandex</w:t>
            </w:r>
            <w:r w:rsidRPr="00FD4356">
              <w:rPr>
                <w:color w:val="002060"/>
                <w:sz w:val="23"/>
                <w:szCs w:val="23"/>
                <w:lang/>
              </w:rPr>
              <w:t>.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ru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Контактное лицо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Фадеев Денис Владиславович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 xml:space="preserve">Телефон, 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e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 – </w:t>
            </w:r>
            <w:r w:rsidRPr="00FD4356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 контактного лица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val="en-US"/>
              </w:rPr>
            </w:pPr>
            <w:r w:rsidRPr="00FD4356">
              <w:rPr>
                <w:color w:val="002060"/>
                <w:sz w:val="23"/>
                <w:szCs w:val="23"/>
                <w:lang w:val="en-US"/>
              </w:rPr>
              <w:t>8 (84555) 2-71-33 (103), e-mail: omopetr@yandex.ru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Адрес места расположения площадки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Саратовская обл., г.Петровск, ул.Куйбышева, земельный участок №8</w:t>
            </w:r>
          </w:p>
        </w:tc>
      </w:tr>
      <w:tr w:rsidR="00FD4356" w:rsidRPr="00FD4356" w:rsidTr="003C2524">
        <w:trPr>
          <w:trHeight w:val="217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Площадь ( кв.м)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2 622 835 кв.м.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Форма владения землей и зданиями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Муниципальная собственность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Возможность расширения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 xml:space="preserve">Нет  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Близлежащие производственные объекты и расстояние до них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2"/>
                <w:szCs w:val="22"/>
                <w:lang/>
              </w:rPr>
              <w:t xml:space="preserve">Петровское ЛПУМГ ООО «Газпром трансгаз Саратов» 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 - 1000 м.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Расстояние до ближайших  жилых домов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0,3 км</w:t>
            </w:r>
          </w:p>
        </w:tc>
      </w:tr>
      <w:tr w:rsidR="00FD4356" w:rsidRPr="00FD4356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Наличие ограждений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Отсутствуют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D4356">
        <w:rPr>
          <w:b/>
          <w:bCs/>
          <w:i/>
          <w:color w:val="002060"/>
          <w:sz w:val="23"/>
          <w:szCs w:val="23"/>
          <w:lang/>
        </w:rPr>
        <w:t>Удаленность участка (в км.) от:</w:t>
      </w:r>
    </w:p>
    <w:tbl>
      <w:tblPr>
        <w:tblW w:w="0" w:type="auto"/>
        <w:tblInd w:w="-215" w:type="dxa"/>
        <w:tblLayout w:type="fixed"/>
        <w:tblLook w:val="0000"/>
      </w:tblPr>
      <w:tblGrid>
        <w:gridCol w:w="4875"/>
        <w:gridCol w:w="5805"/>
      </w:tblGrid>
      <w:tr w:rsidR="00FD4356" w:rsidRPr="00FD4356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центра субъекта РФ, в котором находится площадка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 г. Саратов - 109 км</w:t>
            </w:r>
          </w:p>
        </w:tc>
      </w:tr>
      <w:tr w:rsidR="00FD4356" w:rsidRPr="00FD4356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центра другого ближайшего субъект РФ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 г. Пенза - 130 км</w:t>
            </w:r>
          </w:p>
        </w:tc>
      </w:tr>
      <w:tr w:rsidR="00FD4356" w:rsidRPr="00FD4356" w:rsidTr="003C2524">
        <w:tc>
          <w:tcPr>
            <w:tcW w:w="4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ближайшего города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 г.Аткарск — 90 км</w:t>
            </w:r>
          </w:p>
        </w:tc>
      </w:tr>
      <w:tr w:rsidR="00FD4356" w:rsidRPr="00FD4356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автодороги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ведомственная автомобильная дорога ООО региональная дорога ООО «</w:t>
            </w:r>
            <w:r w:rsidRPr="00FD4356">
              <w:rPr>
                <w:color w:val="002060"/>
                <w:sz w:val="22"/>
                <w:szCs w:val="22"/>
                <w:lang/>
              </w:rPr>
              <w:t xml:space="preserve">Газпром трансгаз Саратов» </w:t>
            </w:r>
            <w:r w:rsidRPr="00FD4356">
              <w:rPr>
                <w:color w:val="002060"/>
                <w:sz w:val="23"/>
                <w:szCs w:val="23"/>
                <w:lang/>
              </w:rPr>
              <w:t>— 0,2 км;</w:t>
            </w:r>
          </w:p>
          <w:p w:rsidR="00FD4356" w:rsidRPr="00FD4356" w:rsidRDefault="00FD4356" w:rsidP="00FD4356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федеральная трасса Р-158 Саратов- Н.Новгород — 3 км</w:t>
            </w:r>
          </w:p>
        </w:tc>
      </w:tr>
      <w:tr w:rsidR="00FD4356" w:rsidRPr="00FD4356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железной дороги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ж/д ст. Петровск-Саратовский -  3 км</w:t>
            </w:r>
          </w:p>
        </w:tc>
      </w:tr>
      <w:tr w:rsidR="00FD4356" w:rsidRPr="00FD4356" w:rsidTr="003C2524">
        <w:trPr>
          <w:trHeight w:val="322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речного порта, пристани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115 км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D4356">
        <w:rPr>
          <w:b/>
          <w:bCs/>
          <w:i/>
          <w:color w:val="002060"/>
          <w:sz w:val="23"/>
          <w:szCs w:val="23"/>
          <w:lang/>
        </w:rPr>
        <w:t>Характеристика инфраструктуры</w:t>
      </w:r>
    </w:p>
    <w:tbl>
      <w:tblPr>
        <w:tblW w:w="0" w:type="auto"/>
        <w:tblInd w:w="-215" w:type="dxa"/>
        <w:tblLayout w:type="fixed"/>
        <w:tblLook w:val="0000"/>
      </w:tblPr>
      <w:tblGrid>
        <w:gridCol w:w="2351"/>
        <w:gridCol w:w="1429"/>
        <w:gridCol w:w="780"/>
        <w:gridCol w:w="1470"/>
        <w:gridCol w:w="4665"/>
      </w:tblGrid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color w:val="002060"/>
                <w:sz w:val="23"/>
                <w:szCs w:val="23"/>
                <w:lang/>
              </w:rPr>
              <w:t>Вид инфраструктуры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color w:val="002060"/>
                <w:sz w:val="23"/>
                <w:szCs w:val="23"/>
                <w:lang/>
              </w:rPr>
              <w:t>Ед. изм.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color w:val="002060"/>
                <w:sz w:val="23"/>
                <w:szCs w:val="23"/>
                <w:lang/>
              </w:rPr>
              <w:t>Мощность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color w:val="002060"/>
                <w:sz w:val="23"/>
                <w:szCs w:val="23"/>
                <w:lang/>
              </w:rPr>
              <w:t>Расстояние до ближайшей точки подключения (км)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color w:val="002060"/>
                <w:sz w:val="23"/>
                <w:szCs w:val="23"/>
                <w:lang/>
              </w:rPr>
              <w:t>Описание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Газ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 xml:space="preserve">м </w:t>
            </w:r>
            <w:r w:rsidRPr="00FD4356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FD4356">
              <w:rPr>
                <w:color w:val="002060"/>
                <w:sz w:val="23"/>
                <w:szCs w:val="23"/>
                <w:lang/>
              </w:rPr>
              <w:t>/ час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spacing w:line="100" w:lineRule="atLeast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lang/>
              </w:rPr>
              <w:t>В 1000 метрах от земельного участка расположена Петровская ГРС мощностью 24 тыс. м3/час. В 300 метрах от земельного участка расположен магистральный газопровод высокого давления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Отопление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Гкал /час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Пар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Бар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Электроэнергия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кВт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3"/>
                <w:szCs w:val="23"/>
                <w:lang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Cs/>
                <w:color w:val="002060"/>
                <w:sz w:val="22"/>
                <w:szCs w:val="22"/>
                <w:lang/>
              </w:rPr>
              <w:t xml:space="preserve">Возможность технологического присоединения к объектам электросетевого хозяйства ООО «ЭЛТРЕЙТ» энергопринимающих устройств с мощностью в размере 4,2 МВт. Расстояние от точки подключения (трансформаторная подстанция </w:t>
            </w:r>
            <w:r w:rsidRPr="00FD4356">
              <w:rPr>
                <w:bCs/>
                <w:color w:val="002060"/>
                <w:sz w:val="22"/>
                <w:szCs w:val="22"/>
                <w:lang/>
              </w:rPr>
              <w:lastRenderedPageBreak/>
              <w:t>10/0,4кВ ТП-82) до границ земельного участка составляет ориентировочно 300 метров.</w:t>
            </w:r>
          </w:p>
          <w:p w:rsidR="00FD4356" w:rsidRPr="00FD4356" w:rsidRDefault="00FD4356" w:rsidP="00FD4356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Cs/>
                <w:color w:val="002060"/>
                <w:sz w:val="22"/>
                <w:szCs w:val="22"/>
                <w:lang/>
              </w:rPr>
              <w:t xml:space="preserve">В непосредственной близости от земельного участка расположены две подстанции   электросетевого хозяйства </w:t>
            </w:r>
            <w:r w:rsidRPr="00FD4356">
              <w:rPr>
                <w:color w:val="002060"/>
                <w:sz w:val="22"/>
                <w:szCs w:val="22"/>
                <w:lang/>
              </w:rPr>
              <w:t xml:space="preserve">ПАО «МРСК Волги» - «Саратовские распределительные сети»  </w:t>
            </w:r>
            <w:r w:rsidRPr="00FD4356">
              <w:rPr>
                <w:color w:val="002060"/>
                <w:lang/>
              </w:rPr>
              <w:t>с уровнем напряжения 110/10 кВ.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lastRenderedPageBreak/>
              <w:t>Водоснабжение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м</w:t>
            </w:r>
            <w:r w:rsidRPr="00FD4356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 / 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Cs/>
                <w:color w:val="002060"/>
                <w:sz w:val="22"/>
                <w:szCs w:val="22"/>
                <w:lang/>
              </w:rPr>
              <w:t>Земельный участок расположен в районе обеспечения водой водозабором №3, наличие городского водопровода на данном участке нет, крайняя точка водообеспечения - котельная военного городка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Канализация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м</w:t>
            </w:r>
            <w:r w:rsidRPr="00FD4356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 / 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Очистные сооружения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м</w:t>
            </w:r>
            <w:r w:rsidRPr="00FD4356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FD4356">
              <w:rPr>
                <w:color w:val="002060"/>
                <w:sz w:val="23"/>
                <w:szCs w:val="23"/>
                <w:lang/>
              </w:rPr>
              <w:t xml:space="preserve"> / 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 w:val="en-US"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 w:val="en-US"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FD4356" w:rsidRPr="00FD4356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 xml:space="preserve">Котельные установки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кВт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Отсутствуют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FD4356">
        <w:rPr>
          <w:b/>
          <w:bCs/>
          <w:i/>
          <w:color w:val="002060"/>
          <w:sz w:val="23"/>
          <w:szCs w:val="23"/>
          <w:lang/>
        </w:rPr>
        <w:t>Основные параметры зданий и сооружений, расположенные на площадке</w:t>
      </w:r>
    </w:p>
    <w:tbl>
      <w:tblPr>
        <w:tblW w:w="0" w:type="auto"/>
        <w:tblInd w:w="-215" w:type="dxa"/>
        <w:tblLayout w:type="fixed"/>
        <w:tblLook w:val="0000"/>
      </w:tblPr>
      <w:tblGrid>
        <w:gridCol w:w="1575"/>
        <w:gridCol w:w="1440"/>
        <w:gridCol w:w="1080"/>
        <w:gridCol w:w="1269"/>
        <w:gridCol w:w="1966"/>
        <w:gridCol w:w="1010"/>
        <w:gridCol w:w="2320"/>
      </w:tblGrid>
      <w:tr w:rsidR="00FD4356" w:rsidRPr="00FD4356" w:rsidTr="003C2524">
        <w:trPr>
          <w:trHeight w:val="106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Наименование здания, сооружения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Площадь, кв.м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Этажность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Высота этажа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строительный материал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Износ</w:t>
            </w:r>
          </w:p>
          <w:p w:rsidR="00FD4356" w:rsidRPr="00FD4356" w:rsidRDefault="00FD4356" w:rsidP="00FD4356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%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b/>
                <w:bCs/>
                <w:color w:val="002060"/>
                <w:sz w:val="23"/>
                <w:szCs w:val="23"/>
                <w:lang/>
              </w:rPr>
              <w:t>Возможность расширения</w:t>
            </w:r>
          </w:p>
        </w:tc>
      </w:tr>
      <w:tr w:rsidR="00FD4356" w:rsidRPr="00FD4356" w:rsidTr="003C2524">
        <w:trPr>
          <w:trHeight w:val="52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356" w:rsidRPr="00FD4356" w:rsidRDefault="00FD4356" w:rsidP="00FD4356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FD4356">
              <w:rPr>
                <w:color w:val="002060"/>
                <w:sz w:val="23"/>
                <w:szCs w:val="23"/>
                <w:lang/>
              </w:rPr>
              <w:t>-</w:t>
            </w:r>
          </w:p>
        </w:tc>
      </w:tr>
    </w:tbl>
    <w:p w:rsidR="00FD4356" w:rsidRPr="00FD4356" w:rsidRDefault="00FD4356" w:rsidP="00FD4356">
      <w:pPr>
        <w:overflowPunct w:val="0"/>
        <w:autoSpaceDE w:val="0"/>
        <w:jc w:val="both"/>
        <w:textAlignment w:val="baseline"/>
        <w:rPr>
          <w:color w:val="002060"/>
          <w:sz w:val="28"/>
          <w:szCs w:val="20"/>
          <w:lang/>
        </w:rPr>
      </w:pPr>
      <w:r w:rsidRPr="00FD4356">
        <w:rPr>
          <w:b/>
          <w:bCs/>
          <w:i/>
          <w:iCs/>
          <w:color w:val="002060"/>
          <w:sz w:val="23"/>
          <w:szCs w:val="23"/>
          <w:lang/>
        </w:rPr>
        <w:t>Предложения по использованию площадки:</w:t>
      </w:r>
      <w:r w:rsidRPr="00FD4356">
        <w:rPr>
          <w:i/>
          <w:iCs/>
          <w:color w:val="002060"/>
          <w:sz w:val="23"/>
          <w:szCs w:val="23"/>
          <w:lang/>
        </w:rPr>
        <w:t xml:space="preserve"> </w:t>
      </w:r>
      <w:r w:rsidRPr="00FD4356">
        <w:rPr>
          <w:color w:val="002060"/>
          <w:sz w:val="23"/>
          <w:szCs w:val="23"/>
          <w:lang/>
        </w:rPr>
        <w:t xml:space="preserve">для размещения </w:t>
      </w:r>
      <w:r w:rsidRPr="00FD4356">
        <w:rPr>
          <w:i/>
          <w:iCs/>
          <w:color w:val="002060"/>
          <w:sz w:val="23"/>
          <w:szCs w:val="23"/>
          <w:lang/>
        </w:rPr>
        <w:t xml:space="preserve"> </w:t>
      </w:r>
      <w:r w:rsidRPr="00FD4356">
        <w:rPr>
          <w:color w:val="002060"/>
          <w:sz w:val="23"/>
          <w:szCs w:val="23"/>
          <w:lang/>
        </w:rPr>
        <w:t>производственных баз и складов (нефтебазы)</w:t>
      </w:r>
    </w:p>
    <w:p w:rsidR="00FD4356" w:rsidRPr="00FD4356" w:rsidRDefault="00FD4356" w:rsidP="00FD4356">
      <w:pPr>
        <w:overflowPunct w:val="0"/>
        <w:autoSpaceDE w:val="0"/>
        <w:jc w:val="both"/>
        <w:textAlignment w:val="baseline"/>
        <w:rPr>
          <w:color w:val="002060"/>
          <w:sz w:val="28"/>
          <w:szCs w:val="20"/>
          <w:lang/>
        </w:rPr>
      </w:pPr>
      <w:r w:rsidRPr="00FD4356">
        <w:rPr>
          <w:b/>
          <w:bCs/>
          <w:i/>
          <w:iCs/>
          <w:color w:val="002060"/>
          <w:sz w:val="23"/>
          <w:szCs w:val="23"/>
          <w:lang/>
        </w:rPr>
        <w:t xml:space="preserve">Дополнительная информация о площадке: </w:t>
      </w:r>
      <w:r w:rsidRPr="00FD4356">
        <w:rPr>
          <w:color w:val="002060"/>
          <w:sz w:val="23"/>
          <w:szCs w:val="23"/>
          <w:lang/>
        </w:rPr>
        <w:t>по требованию</w:t>
      </w:r>
    </w:p>
    <w:p w:rsidR="00C4429B" w:rsidRPr="00FD4356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Pr="00FD4356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Pr="00FD4356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Pr="00FD4356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Pr="00FD4356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C4429B" w:rsidRDefault="00C4429B" w:rsidP="00C44AEC">
      <w:pPr>
        <w:jc w:val="center"/>
        <w:rPr>
          <w:bCs/>
          <w:sz w:val="20"/>
          <w:szCs w:val="20"/>
        </w:rPr>
      </w:pPr>
    </w:p>
    <w:p w:rsidR="009E5ADE" w:rsidRPr="00FD4356" w:rsidRDefault="009E5ADE" w:rsidP="009E5ADE">
      <w:pPr>
        <w:jc w:val="center"/>
        <w:rPr>
          <w:bCs/>
          <w:color w:val="002060"/>
        </w:rPr>
      </w:pPr>
      <w:r w:rsidRPr="00FD4356">
        <w:rPr>
          <w:bCs/>
          <w:color w:val="002060"/>
        </w:rPr>
        <w:lastRenderedPageBreak/>
        <w:t xml:space="preserve">Карточка </w:t>
      </w:r>
    </w:p>
    <w:p w:rsidR="009E5ADE" w:rsidRPr="009E5ADE" w:rsidRDefault="009E5ADE" w:rsidP="009E5ADE">
      <w:pPr>
        <w:jc w:val="center"/>
        <w:rPr>
          <w:bCs/>
          <w:color w:val="002060"/>
        </w:rPr>
      </w:pPr>
      <w:r w:rsidRPr="00FD4356">
        <w:rPr>
          <w:bCs/>
          <w:color w:val="002060"/>
        </w:rPr>
        <w:t xml:space="preserve">свободной </w:t>
      </w:r>
      <w:r w:rsidRPr="009E5ADE">
        <w:rPr>
          <w:bCs/>
          <w:color w:val="002060"/>
        </w:rPr>
        <w:t>производственной площадки и оборудовани</w:t>
      </w:r>
      <w:r w:rsidR="002B296A">
        <w:rPr>
          <w:bCs/>
          <w:color w:val="002060"/>
        </w:rPr>
        <w:t>я, территории для застройки № 90</w:t>
      </w:r>
    </w:p>
    <w:p w:rsidR="00C4429B" w:rsidRPr="009E5ADE" w:rsidRDefault="00C4429B" w:rsidP="00C44AEC">
      <w:pPr>
        <w:jc w:val="center"/>
        <w:rPr>
          <w:bCs/>
          <w:color w:val="002060"/>
          <w:sz w:val="20"/>
          <w:szCs w:val="20"/>
        </w:rPr>
      </w:pPr>
    </w:p>
    <w:tbl>
      <w:tblPr>
        <w:tblW w:w="0" w:type="auto"/>
        <w:tblInd w:w="-245" w:type="dxa"/>
        <w:tblLayout w:type="fixed"/>
        <w:tblLook w:val="0000"/>
      </w:tblPr>
      <w:tblGrid>
        <w:gridCol w:w="5100"/>
        <w:gridCol w:w="5580"/>
      </w:tblGrid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Муниципальный район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Петровский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Название площадки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Земельный участок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Кадастровый номер земельного участка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64:45:021601:18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Категория земель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Земли населенных пунктов</w:t>
            </w:r>
          </w:p>
        </w:tc>
      </w:tr>
      <w:tr w:rsidR="009E5ADE" w:rsidRPr="009E5ADE" w:rsidTr="003C2524">
        <w:tc>
          <w:tcPr>
            <w:tcW w:w="5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Для сельскохозяйственного использования</w:t>
            </w:r>
          </w:p>
        </w:tc>
      </w:tr>
    </w:tbl>
    <w:p w:rsidR="009E5ADE" w:rsidRPr="009E5ADE" w:rsidRDefault="009E5ADE" w:rsidP="009E5AD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9E5ADE">
        <w:rPr>
          <w:b/>
          <w:bCs/>
          <w:i/>
          <w:color w:val="002060"/>
          <w:sz w:val="23"/>
          <w:szCs w:val="23"/>
          <w:lang/>
        </w:rPr>
        <w:t>Основные сведения о площадке</w:t>
      </w:r>
    </w:p>
    <w:tbl>
      <w:tblPr>
        <w:tblW w:w="0" w:type="auto"/>
        <w:tblInd w:w="-245" w:type="dxa"/>
        <w:tblLayout w:type="fixed"/>
        <w:tblLook w:val="0000"/>
      </w:tblPr>
      <w:tblGrid>
        <w:gridCol w:w="5100"/>
        <w:gridCol w:w="5595"/>
      </w:tblGrid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Предприятие (организация) – владелец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Петровский муниципальный район Саратовской области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 xml:space="preserve">Юридический адрес, телефон, 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e</w:t>
            </w: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, 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web</w:t>
            </w: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site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 xml:space="preserve">Саратовская обл., г. Петровск, ул. Панфилова, д.55, тел. 8 (84555) 2-71-33 (103), 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e</w:t>
            </w: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: 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omopetr</w:t>
            </w:r>
            <w:r w:rsidRPr="009E5ADE">
              <w:rPr>
                <w:color w:val="002060"/>
                <w:sz w:val="23"/>
                <w:szCs w:val="23"/>
                <w:lang/>
              </w:rPr>
              <w:t>@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yandex</w:t>
            </w:r>
            <w:r w:rsidRPr="009E5ADE">
              <w:rPr>
                <w:color w:val="002060"/>
                <w:sz w:val="23"/>
                <w:szCs w:val="23"/>
                <w:lang/>
              </w:rPr>
              <w:t>.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ru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Контактное лицо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Фадеев Денис Владиславович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 xml:space="preserve">Телефон, 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e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 – </w:t>
            </w:r>
            <w:r w:rsidRPr="009E5ADE">
              <w:rPr>
                <w:color w:val="002060"/>
                <w:sz w:val="23"/>
                <w:szCs w:val="23"/>
                <w:lang w:val="en-US"/>
              </w:rPr>
              <w:t>mail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 контактного лица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 w:val="en-US"/>
              </w:rPr>
            </w:pPr>
            <w:r w:rsidRPr="009E5ADE">
              <w:rPr>
                <w:color w:val="002060"/>
                <w:sz w:val="23"/>
                <w:szCs w:val="23"/>
                <w:lang w:val="en-US"/>
              </w:rPr>
              <w:t>8 (84555) 2-71-33 (103), e-mail: omopetr@yandex.ru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Адрес места расположения площадки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Саратовская обл., г.Петровск, ул.Куйбышева, земельный участок №11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Площадь ( кв.м)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36 3713 кв.м.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Форма владения землей и зданиями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Муниципальная собственность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Возможность расширения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 xml:space="preserve">Нет  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Близлежащие производственные объекты и расстояние до них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2"/>
                <w:szCs w:val="22"/>
                <w:lang/>
              </w:rPr>
              <w:t xml:space="preserve">Петровское ЛПУМГ ООО «Газпром трансгаз Саратов» 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 - 500 м.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Расстояние до ближайших  жилых домов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1000 м</w:t>
            </w:r>
          </w:p>
        </w:tc>
      </w:tr>
      <w:tr w:rsidR="009E5ADE" w:rsidRPr="009E5ADE" w:rsidTr="003C2524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Наличие ограждений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Отсутствуют</w:t>
            </w:r>
          </w:p>
        </w:tc>
      </w:tr>
    </w:tbl>
    <w:p w:rsidR="009E5ADE" w:rsidRPr="009E5ADE" w:rsidRDefault="009E5ADE" w:rsidP="009E5AD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9E5ADE">
        <w:rPr>
          <w:b/>
          <w:bCs/>
          <w:i/>
          <w:color w:val="002060"/>
          <w:sz w:val="23"/>
          <w:szCs w:val="23"/>
          <w:lang/>
        </w:rPr>
        <w:t>Удаленность участка (в км.) от:</w:t>
      </w:r>
    </w:p>
    <w:tbl>
      <w:tblPr>
        <w:tblW w:w="0" w:type="auto"/>
        <w:tblInd w:w="-245" w:type="dxa"/>
        <w:tblLayout w:type="fixed"/>
        <w:tblLook w:val="0000"/>
      </w:tblPr>
      <w:tblGrid>
        <w:gridCol w:w="4875"/>
        <w:gridCol w:w="5865"/>
      </w:tblGrid>
      <w:tr w:rsidR="009E5ADE" w:rsidRPr="009E5ADE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центра субъекта РФ, в котором находится площадка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 г. Саратов - 109 км</w:t>
            </w:r>
          </w:p>
        </w:tc>
      </w:tr>
      <w:tr w:rsidR="009E5ADE" w:rsidRPr="009E5ADE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центра другого ближайшего субъект РФ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 г. Пенза - 130 км</w:t>
            </w:r>
          </w:p>
        </w:tc>
      </w:tr>
      <w:tr w:rsidR="009E5ADE" w:rsidRPr="009E5ADE" w:rsidTr="003C2524">
        <w:tc>
          <w:tcPr>
            <w:tcW w:w="4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ближайшего города</w:t>
            </w:r>
          </w:p>
        </w:tc>
        <w:tc>
          <w:tcPr>
            <w:tcW w:w="5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 г.Аткарск — 90 км</w:t>
            </w:r>
          </w:p>
        </w:tc>
      </w:tr>
      <w:tr w:rsidR="009E5ADE" w:rsidRPr="009E5ADE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автодороги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ведомственная автомобильная дорога ООО региональная дорога ООО «</w:t>
            </w:r>
            <w:r w:rsidRPr="009E5ADE">
              <w:rPr>
                <w:color w:val="002060"/>
                <w:sz w:val="22"/>
                <w:szCs w:val="22"/>
                <w:lang/>
              </w:rPr>
              <w:t xml:space="preserve">Газпром трансгаз Саратов» </w:t>
            </w:r>
            <w:r w:rsidRPr="009E5ADE">
              <w:rPr>
                <w:color w:val="002060"/>
                <w:sz w:val="23"/>
                <w:szCs w:val="23"/>
                <w:lang/>
              </w:rPr>
              <w:t>— 0,2 км;</w:t>
            </w:r>
          </w:p>
          <w:p w:rsidR="009E5ADE" w:rsidRPr="009E5ADE" w:rsidRDefault="009E5ADE" w:rsidP="009E5ADE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федеральная трасса Р-158 Саратов- Н.Новгород — 3 км;</w:t>
            </w:r>
          </w:p>
        </w:tc>
      </w:tr>
      <w:tr w:rsidR="009E5ADE" w:rsidRPr="009E5ADE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железной дороги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ж/д ст. Петровск-Саратовский -  3,5 км</w:t>
            </w:r>
          </w:p>
        </w:tc>
      </w:tr>
      <w:tr w:rsidR="009E5ADE" w:rsidRPr="009E5ADE" w:rsidTr="003C2524"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речного порта, пристани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г. Саратов 115 км</w:t>
            </w:r>
          </w:p>
        </w:tc>
      </w:tr>
    </w:tbl>
    <w:p w:rsidR="009E5ADE" w:rsidRPr="009E5ADE" w:rsidRDefault="009E5ADE" w:rsidP="009E5AD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9E5ADE">
        <w:rPr>
          <w:b/>
          <w:bCs/>
          <w:i/>
          <w:color w:val="002060"/>
          <w:sz w:val="23"/>
          <w:szCs w:val="23"/>
          <w:lang/>
        </w:rPr>
        <w:t>Характеристика инфраструктуры</w:t>
      </w:r>
    </w:p>
    <w:tbl>
      <w:tblPr>
        <w:tblW w:w="0" w:type="auto"/>
        <w:tblInd w:w="-245" w:type="dxa"/>
        <w:tblLayout w:type="fixed"/>
        <w:tblLook w:val="0000"/>
      </w:tblPr>
      <w:tblGrid>
        <w:gridCol w:w="2351"/>
        <w:gridCol w:w="1429"/>
        <w:gridCol w:w="780"/>
        <w:gridCol w:w="1470"/>
        <w:gridCol w:w="4725"/>
      </w:tblGrid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color w:val="002060"/>
                <w:sz w:val="23"/>
                <w:szCs w:val="23"/>
                <w:lang/>
              </w:rPr>
              <w:t>Вид инфраструктуры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color w:val="002060"/>
                <w:sz w:val="23"/>
                <w:szCs w:val="23"/>
                <w:lang/>
              </w:rPr>
              <w:t>Ед. изм.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color w:val="002060"/>
                <w:sz w:val="23"/>
                <w:szCs w:val="23"/>
                <w:lang/>
              </w:rPr>
              <w:t>Мощность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color w:val="002060"/>
                <w:sz w:val="23"/>
                <w:szCs w:val="23"/>
                <w:lang/>
              </w:rPr>
              <w:t>Расстояние до ближайшей точки подключения (км)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color w:val="002060"/>
                <w:sz w:val="23"/>
                <w:szCs w:val="23"/>
                <w:lang/>
              </w:rPr>
              <w:t>Описание</w:t>
            </w:r>
          </w:p>
        </w:tc>
      </w:tr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Газ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 xml:space="preserve">м </w:t>
            </w:r>
            <w:r w:rsidRPr="009E5ADE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9E5ADE">
              <w:rPr>
                <w:color w:val="002060"/>
                <w:sz w:val="23"/>
                <w:szCs w:val="23"/>
                <w:lang/>
              </w:rPr>
              <w:t>/ час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0,580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 xml:space="preserve">Расстояние от газопровода высокого давления по ул.Куйбышева до границы земельного участка составляет 580м. </w:t>
            </w:r>
          </w:p>
        </w:tc>
      </w:tr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Отопление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Гкал /час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Пар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Бар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Отсутствует</w:t>
            </w:r>
          </w:p>
        </w:tc>
      </w:tr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Электроэнергия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кВт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3"/>
                <w:szCs w:val="23"/>
                <w:lang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1,5</w:t>
            </w:r>
          </w:p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3"/>
                <w:szCs w:val="23"/>
                <w:lang/>
              </w:rPr>
            </w:pP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Cs/>
                <w:color w:val="002060"/>
                <w:sz w:val="22"/>
                <w:szCs w:val="22"/>
                <w:lang/>
              </w:rPr>
              <w:t>В 1,5 км от земельного участка расположен источник электроснабжения ПС 110/10 кВ «Петровская» электросетевого хозяйства ПАО «МРСК Волги» - «Саратовские распределительные сети»</w:t>
            </w:r>
          </w:p>
        </w:tc>
      </w:tr>
      <w:tr w:rsidR="009E5ADE" w:rsidRPr="009E5ADE" w:rsidTr="003C2524">
        <w:trPr>
          <w:trHeight w:val="1063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Водоснабжение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м</w:t>
            </w:r>
            <w:r w:rsidRPr="009E5ADE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 / 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spacing w:line="100" w:lineRule="atLeast"/>
              <w:jc w:val="both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Cs/>
                <w:color w:val="002060"/>
                <w:sz w:val="22"/>
                <w:szCs w:val="22"/>
                <w:lang/>
              </w:rPr>
              <w:t>Городская сеть (крайняя точка водообеспечения — водопровод Ø=160мм, ПНД (полиэтиленовая низкого давления), от станции военного городка)</w:t>
            </w:r>
          </w:p>
        </w:tc>
      </w:tr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lastRenderedPageBreak/>
              <w:t>Канализация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м</w:t>
            </w:r>
            <w:r w:rsidRPr="009E5ADE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 / 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В городскую сеть (отсутствует)</w:t>
            </w:r>
          </w:p>
        </w:tc>
      </w:tr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Очистные сооружения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м</w:t>
            </w:r>
            <w:r w:rsidRPr="009E5ADE">
              <w:rPr>
                <w:color w:val="002060"/>
                <w:sz w:val="23"/>
                <w:szCs w:val="23"/>
                <w:vertAlign w:val="superscript"/>
                <w:lang/>
              </w:rPr>
              <w:t>3</w:t>
            </w:r>
            <w:r w:rsidRPr="009E5ADE">
              <w:rPr>
                <w:color w:val="002060"/>
                <w:sz w:val="23"/>
                <w:szCs w:val="23"/>
                <w:lang/>
              </w:rPr>
              <w:t xml:space="preserve"> / 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 w:val="en-US"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 w:val="en-US"/>
              </w:rPr>
              <w:t>-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Отсутствуют</w:t>
            </w:r>
          </w:p>
        </w:tc>
      </w:tr>
      <w:tr w:rsidR="009E5ADE" w:rsidRPr="009E5ADE" w:rsidTr="003C2524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 xml:space="preserve">Котельные установки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кВт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Отсутствуют</w:t>
            </w:r>
          </w:p>
        </w:tc>
      </w:tr>
    </w:tbl>
    <w:p w:rsidR="009E5ADE" w:rsidRPr="009E5ADE" w:rsidRDefault="009E5ADE" w:rsidP="009E5ADE">
      <w:pPr>
        <w:overflowPunct w:val="0"/>
        <w:autoSpaceDE w:val="0"/>
        <w:jc w:val="center"/>
        <w:textAlignment w:val="baseline"/>
        <w:rPr>
          <w:color w:val="002060"/>
          <w:sz w:val="28"/>
          <w:szCs w:val="20"/>
          <w:lang/>
        </w:rPr>
      </w:pPr>
      <w:r w:rsidRPr="009E5ADE">
        <w:rPr>
          <w:b/>
          <w:bCs/>
          <w:i/>
          <w:color w:val="002060"/>
          <w:sz w:val="23"/>
          <w:szCs w:val="23"/>
          <w:lang/>
        </w:rPr>
        <w:t>Основные параметры зданий и сооружений, расположенные на площадке</w:t>
      </w:r>
    </w:p>
    <w:tbl>
      <w:tblPr>
        <w:tblW w:w="0" w:type="auto"/>
        <w:tblInd w:w="-245" w:type="dxa"/>
        <w:tblLayout w:type="fixed"/>
        <w:tblLook w:val="0000"/>
      </w:tblPr>
      <w:tblGrid>
        <w:gridCol w:w="1575"/>
        <w:gridCol w:w="1440"/>
        <w:gridCol w:w="1080"/>
        <w:gridCol w:w="1269"/>
        <w:gridCol w:w="1966"/>
        <w:gridCol w:w="1010"/>
        <w:gridCol w:w="2380"/>
      </w:tblGrid>
      <w:tr w:rsidR="009E5ADE" w:rsidRPr="009E5ADE" w:rsidTr="003C2524">
        <w:trPr>
          <w:trHeight w:val="106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Наименование здания, сооружения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Площадь, кв.м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Этажность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Высота этажа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строительный материал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Износ</w:t>
            </w:r>
          </w:p>
          <w:p w:rsidR="009E5ADE" w:rsidRPr="009E5ADE" w:rsidRDefault="009E5ADE" w:rsidP="009E5ADE">
            <w:pPr>
              <w:overflowPunct w:val="0"/>
              <w:autoSpaceDE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%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b/>
                <w:bCs/>
                <w:color w:val="002060"/>
                <w:sz w:val="23"/>
                <w:szCs w:val="23"/>
                <w:lang/>
              </w:rPr>
              <w:t>Возможность расширения</w:t>
            </w:r>
          </w:p>
        </w:tc>
      </w:tr>
      <w:tr w:rsidR="009E5ADE" w:rsidRPr="009E5ADE" w:rsidTr="003C2524">
        <w:trPr>
          <w:trHeight w:val="52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ADE" w:rsidRPr="009E5ADE" w:rsidRDefault="009E5ADE" w:rsidP="009E5ADE">
            <w:pPr>
              <w:overflowPunct w:val="0"/>
              <w:autoSpaceDE w:val="0"/>
              <w:snapToGrid w:val="0"/>
              <w:jc w:val="center"/>
              <w:textAlignment w:val="baseline"/>
              <w:rPr>
                <w:color w:val="002060"/>
                <w:sz w:val="28"/>
                <w:szCs w:val="20"/>
                <w:lang/>
              </w:rPr>
            </w:pPr>
            <w:r w:rsidRPr="009E5ADE">
              <w:rPr>
                <w:color w:val="002060"/>
                <w:sz w:val="23"/>
                <w:szCs w:val="23"/>
                <w:lang/>
              </w:rPr>
              <w:t>-</w:t>
            </w:r>
          </w:p>
        </w:tc>
      </w:tr>
    </w:tbl>
    <w:p w:rsidR="009E5ADE" w:rsidRPr="009E5ADE" w:rsidRDefault="009E5ADE" w:rsidP="009E5ADE">
      <w:pPr>
        <w:overflowPunct w:val="0"/>
        <w:autoSpaceDE w:val="0"/>
        <w:jc w:val="both"/>
        <w:textAlignment w:val="baseline"/>
        <w:rPr>
          <w:color w:val="002060"/>
          <w:sz w:val="28"/>
          <w:szCs w:val="20"/>
          <w:lang/>
        </w:rPr>
      </w:pPr>
      <w:r w:rsidRPr="009E5ADE">
        <w:rPr>
          <w:b/>
          <w:bCs/>
          <w:i/>
          <w:iCs/>
          <w:color w:val="002060"/>
          <w:sz w:val="23"/>
          <w:szCs w:val="23"/>
          <w:lang/>
        </w:rPr>
        <w:t>Предложения по использованию площадки:</w:t>
      </w:r>
      <w:r w:rsidRPr="009E5ADE">
        <w:rPr>
          <w:i/>
          <w:iCs/>
          <w:color w:val="002060"/>
          <w:sz w:val="23"/>
          <w:szCs w:val="23"/>
          <w:lang/>
        </w:rPr>
        <w:t xml:space="preserve"> </w:t>
      </w:r>
      <w:r w:rsidRPr="009E5ADE">
        <w:rPr>
          <w:color w:val="002060"/>
          <w:sz w:val="23"/>
          <w:szCs w:val="23"/>
          <w:lang/>
        </w:rPr>
        <w:t>для размещения производственного предприятия, тепличного комплекса</w:t>
      </w:r>
    </w:p>
    <w:p w:rsidR="009E5ADE" w:rsidRPr="009E5ADE" w:rsidRDefault="009E5ADE" w:rsidP="009E5ADE">
      <w:pPr>
        <w:overflowPunct w:val="0"/>
        <w:autoSpaceDE w:val="0"/>
        <w:jc w:val="both"/>
        <w:textAlignment w:val="baseline"/>
        <w:rPr>
          <w:color w:val="002060"/>
          <w:sz w:val="28"/>
          <w:szCs w:val="20"/>
          <w:lang/>
        </w:rPr>
      </w:pPr>
      <w:r w:rsidRPr="009E5ADE">
        <w:rPr>
          <w:b/>
          <w:bCs/>
          <w:i/>
          <w:iCs/>
          <w:color w:val="002060"/>
          <w:sz w:val="23"/>
          <w:szCs w:val="23"/>
          <w:lang/>
        </w:rPr>
        <w:t xml:space="preserve">Дополнительная информация о площадке: </w:t>
      </w:r>
      <w:r w:rsidRPr="009E5ADE">
        <w:rPr>
          <w:color w:val="002060"/>
          <w:sz w:val="23"/>
          <w:szCs w:val="23"/>
          <w:lang/>
        </w:rPr>
        <w:t>по требованию</w:t>
      </w:r>
    </w:p>
    <w:p w:rsidR="00C4429B" w:rsidRPr="009E5ADE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C4429B" w:rsidRDefault="00C4429B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9E5ADE" w:rsidRDefault="009E5ADE" w:rsidP="00C44AEC">
      <w:pPr>
        <w:jc w:val="center"/>
        <w:rPr>
          <w:bCs/>
          <w:color w:val="002060"/>
          <w:sz w:val="20"/>
          <w:szCs w:val="20"/>
        </w:rPr>
      </w:pPr>
    </w:p>
    <w:p w:rsidR="00FE41ED" w:rsidRPr="008C7C63" w:rsidRDefault="00FE41ED" w:rsidP="00FE41ED">
      <w:pPr>
        <w:autoSpaceDE w:val="0"/>
        <w:autoSpaceDN w:val="0"/>
        <w:adjustRightInd w:val="0"/>
        <w:jc w:val="center"/>
        <w:rPr>
          <w:color w:val="002060"/>
        </w:rPr>
      </w:pPr>
      <w:r w:rsidRPr="008C7C63">
        <w:rPr>
          <w:color w:val="002060"/>
        </w:rPr>
        <w:lastRenderedPageBreak/>
        <w:t>Карточка</w:t>
      </w:r>
    </w:p>
    <w:p w:rsidR="00FE41ED" w:rsidRPr="008C7C63" w:rsidRDefault="00FE41ED" w:rsidP="00FE41ED">
      <w:pPr>
        <w:autoSpaceDE w:val="0"/>
        <w:autoSpaceDN w:val="0"/>
        <w:adjustRightInd w:val="0"/>
        <w:jc w:val="center"/>
        <w:rPr>
          <w:color w:val="002060"/>
        </w:rPr>
      </w:pPr>
      <w:r w:rsidRPr="008C7C63">
        <w:rPr>
          <w:color w:val="002060"/>
        </w:rPr>
        <w:t xml:space="preserve">свободной производственной площадки и оборудования, территории для застройки № </w:t>
      </w:r>
      <w:r w:rsidR="00C103BB" w:rsidRPr="008C7C63">
        <w:rPr>
          <w:color w:val="002060"/>
        </w:rPr>
        <w:t>9</w:t>
      </w:r>
      <w:r w:rsidR="00174114">
        <w:rPr>
          <w:color w:val="002060"/>
        </w:rPr>
        <w:t>1</w:t>
      </w:r>
    </w:p>
    <w:p w:rsidR="005460C9" w:rsidRPr="008C7C63" w:rsidRDefault="005460C9" w:rsidP="00FA7CC9">
      <w:pPr>
        <w:pStyle w:val="6"/>
        <w:tabs>
          <w:tab w:val="left" w:pos="1950"/>
        </w:tabs>
        <w:spacing w:before="0" w:after="0"/>
        <w:jc w:val="center"/>
        <w:rPr>
          <w:rFonts w:ascii="Times New Roman" w:hAnsi="Times New Roman"/>
          <w:b w:val="0"/>
          <w:color w:val="002060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8C7C63" w:rsidRPr="008C7C63" w:rsidTr="008C7C63">
        <w:trPr>
          <w:trHeight w:val="258"/>
        </w:trPr>
        <w:tc>
          <w:tcPr>
            <w:tcW w:w="4395" w:type="dxa"/>
          </w:tcPr>
          <w:p w:rsidR="008C7C63" w:rsidRPr="008C7C63" w:rsidRDefault="008C7C63" w:rsidP="008C7C63">
            <w:pPr>
              <w:pStyle w:val="1"/>
              <w:rPr>
                <w:color w:val="002060"/>
              </w:rPr>
            </w:pPr>
            <w:r w:rsidRPr="008C7C63">
              <w:rPr>
                <w:color w:val="002060"/>
              </w:rPr>
              <w:t>Муниципальный район</w:t>
            </w:r>
          </w:p>
        </w:tc>
        <w:tc>
          <w:tcPr>
            <w:tcW w:w="5953" w:type="dxa"/>
            <w:vAlign w:val="bottom"/>
          </w:tcPr>
          <w:p w:rsidR="008C7C63" w:rsidRPr="008C7C63" w:rsidRDefault="008C7C63" w:rsidP="003C2524">
            <w:pPr>
              <w:pStyle w:val="af6"/>
              <w:ind w:left="175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муниципальный район</w:t>
            </w:r>
          </w:p>
        </w:tc>
      </w:tr>
      <w:tr w:rsidR="008C7C63" w:rsidRPr="008C7C63" w:rsidTr="008C7C63">
        <w:tblPrEx>
          <w:tblLook w:val="01E0"/>
        </w:tblPrEx>
        <w:tc>
          <w:tcPr>
            <w:tcW w:w="4395" w:type="dxa"/>
          </w:tcPr>
          <w:p w:rsidR="008C7C63" w:rsidRPr="008C7C63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Название площадки</w:t>
            </w:r>
          </w:p>
        </w:tc>
        <w:tc>
          <w:tcPr>
            <w:tcW w:w="5953" w:type="dxa"/>
          </w:tcPr>
          <w:p w:rsidR="008C7C63" w:rsidRPr="008C7C63" w:rsidRDefault="008C7C63" w:rsidP="003C2524">
            <w:pPr>
              <w:pStyle w:val="af6"/>
              <w:ind w:left="175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Южная часть города</w:t>
            </w:r>
          </w:p>
        </w:tc>
      </w:tr>
      <w:tr w:rsidR="008C7C63" w:rsidRPr="008C7C63" w:rsidTr="008C7C63">
        <w:tblPrEx>
          <w:tblLook w:val="01E0"/>
        </w:tblPrEx>
        <w:tc>
          <w:tcPr>
            <w:tcW w:w="4395" w:type="dxa"/>
          </w:tcPr>
          <w:p w:rsidR="008C7C63" w:rsidRPr="008C7C63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5953" w:type="dxa"/>
          </w:tcPr>
          <w:p w:rsidR="008C7C63" w:rsidRPr="008C7C63" w:rsidRDefault="008C7C63" w:rsidP="003C2524">
            <w:pPr>
              <w:pStyle w:val="af6"/>
              <w:ind w:left="175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Квартал 64:46:030201</w:t>
            </w:r>
          </w:p>
        </w:tc>
      </w:tr>
      <w:tr w:rsidR="008C7C63" w:rsidRPr="008C7C63" w:rsidTr="008C7C63">
        <w:tblPrEx>
          <w:tblLook w:val="01E0"/>
        </w:tblPrEx>
        <w:tc>
          <w:tcPr>
            <w:tcW w:w="4395" w:type="dxa"/>
          </w:tcPr>
          <w:p w:rsidR="008C7C63" w:rsidRPr="008C7C63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Категория земель</w:t>
            </w:r>
          </w:p>
        </w:tc>
        <w:tc>
          <w:tcPr>
            <w:tcW w:w="5953" w:type="dxa"/>
          </w:tcPr>
          <w:p w:rsidR="008C7C63" w:rsidRPr="008C7C63" w:rsidRDefault="008C7C63" w:rsidP="003C2524">
            <w:pPr>
              <w:pStyle w:val="af6"/>
              <w:ind w:left="175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Земли сельскохозяйственного назначения</w:t>
            </w:r>
          </w:p>
        </w:tc>
      </w:tr>
      <w:tr w:rsidR="008C7C63" w:rsidRPr="008C7C63" w:rsidTr="008C7C63">
        <w:tblPrEx>
          <w:tblLook w:val="01E0"/>
        </w:tblPrEx>
        <w:tc>
          <w:tcPr>
            <w:tcW w:w="4395" w:type="dxa"/>
          </w:tcPr>
          <w:p w:rsidR="008C7C63" w:rsidRPr="008C7C63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Вид разрешенного использования зем. уч-ка и объекта кап.строит. (в случае его наличия)</w:t>
            </w:r>
          </w:p>
        </w:tc>
        <w:tc>
          <w:tcPr>
            <w:tcW w:w="5953" w:type="dxa"/>
          </w:tcPr>
          <w:p w:rsidR="008C7C63" w:rsidRPr="008C7C63" w:rsidRDefault="008C7C63" w:rsidP="003C2524">
            <w:pPr>
              <w:pStyle w:val="af6"/>
              <w:ind w:left="175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Зона сельскохозяйственных угодий</w:t>
            </w:r>
          </w:p>
        </w:tc>
      </w:tr>
    </w:tbl>
    <w:p w:rsidR="008C7C63" w:rsidRPr="008C7C63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8C7C63" w:rsidRPr="008C7C63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8C7C63">
        <w:rPr>
          <w:rFonts w:ascii="Times New Roman" w:hAnsi="Times New Roman"/>
          <w:b/>
          <w:color w:val="002060"/>
          <w:sz w:val="18"/>
          <w:szCs w:val="18"/>
        </w:rPr>
        <w:t>Основные сведения о площадке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5953"/>
      </w:tblGrid>
      <w:tr w:rsidR="008C7C63" w:rsidRPr="008C7C63" w:rsidTr="008C7C63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Собственник (правообладатель) площадки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Администрация Пугачевского муниципального района</w:t>
            </w:r>
          </w:p>
        </w:tc>
      </w:tr>
      <w:tr w:rsidR="008C7C63" w:rsidRPr="008C7C63" w:rsidTr="008C7C63">
        <w:trPr>
          <w:trHeight w:val="23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Почтовый адрес, телефон, адрес электронной почты, адрес Интернет - сайта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413720, Саратовская обл., г. Пугачев,</w:t>
            </w:r>
          </w:p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ул. Пушкинская 280, тел. (84574) 2-28-01</w:t>
            </w:r>
          </w:p>
        </w:tc>
      </w:tr>
      <w:tr w:rsidR="008C7C63" w:rsidRPr="008C7C63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Контактное лицо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Начальник отдела экономического развития промышленности и торговли Шварц К.В.</w:t>
            </w:r>
          </w:p>
        </w:tc>
      </w:tr>
      <w:tr w:rsidR="008C7C63" w:rsidRPr="008C7C63" w:rsidTr="008C7C63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Телефон, адрес электронной почты контактного лица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(84574) 2-28-15, 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econompug@mail.ru</w:t>
            </w:r>
          </w:p>
        </w:tc>
      </w:tr>
      <w:tr w:rsidR="008C7C63" w:rsidRPr="008C7C63" w:rsidTr="008C7C63">
        <w:trPr>
          <w:trHeight w:val="23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Адрес места расположения площадки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Южная часть города</w:t>
            </w:r>
          </w:p>
        </w:tc>
      </w:tr>
      <w:tr w:rsidR="008C7C63" w:rsidRPr="008C7C63" w:rsidTr="008C7C63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Площадь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120 га</w:t>
            </w:r>
          </w:p>
        </w:tc>
      </w:tr>
      <w:tr w:rsidR="008C7C63" w:rsidRPr="008C7C63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Вид права на земельный участок и иные объекты недвижимости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Государственная собственность.</w:t>
            </w:r>
          </w:p>
        </w:tc>
      </w:tr>
      <w:tr w:rsidR="008C7C63" w:rsidRPr="008C7C63" w:rsidTr="008C7C63">
        <w:trPr>
          <w:trHeight w:val="40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Есть</w:t>
            </w:r>
          </w:p>
        </w:tc>
      </w:tr>
      <w:tr w:rsidR="008C7C63" w:rsidRPr="008C7C63" w:rsidTr="008C7C63">
        <w:trPr>
          <w:trHeight w:val="35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Близлежащие производственные объекты и расстояние до них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каменный карьер – 500 м.</w:t>
            </w:r>
          </w:p>
        </w:tc>
      </w:tr>
      <w:tr w:rsidR="008C7C63" w:rsidRPr="008C7C63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ближайших жилых домов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3,3 км.</w:t>
            </w:r>
          </w:p>
        </w:tc>
      </w:tr>
      <w:tr w:rsidR="008C7C63" w:rsidRPr="008C7C63" w:rsidTr="008C7C63">
        <w:trPr>
          <w:trHeight w:val="25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Наличие ограждений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8C7C63" w:rsidRPr="008C7C63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8C7C63" w:rsidRPr="008C7C63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8C7C63">
        <w:rPr>
          <w:rFonts w:ascii="Times New Roman" w:hAnsi="Times New Roman"/>
          <w:b/>
          <w:color w:val="002060"/>
          <w:sz w:val="18"/>
          <w:szCs w:val="18"/>
        </w:rPr>
        <w:t>Удаленность участка (в км.) от: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5953"/>
      </w:tblGrid>
      <w:tr w:rsidR="008C7C63" w:rsidRPr="008C7C63" w:rsidTr="008C7C63">
        <w:trPr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центра субъекта РФ, в котором находится площадка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240 км.</w:t>
            </w:r>
          </w:p>
        </w:tc>
      </w:tr>
      <w:tr w:rsidR="008C7C63" w:rsidRPr="008C7C63" w:rsidTr="008C7C63">
        <w:trPr>
          <w:trHeight w:val="27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центра другого ближайшего субъекта РФ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Самара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8C7C63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8C7C63" w:rsidRPr="008C7C63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ближайшего города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Балаково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8C7C63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8C7C63" w:rsidRPr="008C7C63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автодороги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20 м.</w:t>
            </w:r>
          </w:p>
        </w:tc>
      </w:tr>
      <w:tr w:rsidR="008C7C63" w:rsidRPr="008C7C63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железной дороги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Ст. Пугачевск  – 100 м, аэропорт Курумыч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8C7C63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8C7C63" w:rsidRPr="008C7C63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речного порта, пристани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порт Балаковский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8C7C63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</w:tbl>
    <w:p w:rsidR="008C7C63" w:rsidRPr="008C7C63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8C7C63">
        <w:rPr>
          <w:rFonts w:ascii="Times New Roman" w:hAnsi="Times New Roman"/>
          <w:b/>
          <w:color w:val="002060"/>
          <w:sz w:val="18"/>
          <w:szCs w:val="18"/>
        </w:rPr>
        <w:t>Характеристика инфраструктуры</w:t>
      </w:r>
    </w:p>
    <w:tbl>
      <w:tblPr>
        <w:tblW w:w="5172" w:type="pct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28"/>
        <w:gridCol w:w="1051"/>
        <w:gridCol w:w="1504"/>
        <w:gridCol w:w="1802"/>
        <w:gridCol w:w="4461"/>
      </w:tblGrid>
      <w:tr w:rsidR="008C7C63" w:rsidRPr="008C7C63" w:rsidTr="008C7C63">
        <w:trPr>
          <w:trHeight w:val="259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Вид инфраструктуры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Ед. изм.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Мощность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близлежайшей точки подключения (в км)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Описание</w:t>
            </w:r>
          </w:p>
        </w:tc>
      </w:tr>
      <w:tr w:rsidR="008C7C63" w:rsidRPr="008C7C63" w:rsidTr="008C7C63">
        <w:trPr>
          <w:trHeight w:val="23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Газоснабжение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/в час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0,6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Общегородская газораспределительная сеть, возможность подключения газа высокого и / или среднего давления.</w:t>
            </w:r>
          </w:p>
        </w:tc>
      </w:tr>
      <w:tr w:rsidR="008C7C63" w:rsidRPr="008C7C63" w:rsidTr="008C7C63">
        <w:trPr>
          <w:trHeight w:val="366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Отопление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Гкал\час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8C7C63" w:rsidRPr="008C7C63" w:rsidTr="008C7C63">
        <w:trPr>
          <w:trHeight w:val="40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Пар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Бар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8C7C63" w:rsidRPr="008C7C63" w:rsidTr="008C7C63">
        <w:trPr>
          <w:trHeight w:val="25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Электроэнергия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6300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Иргиз 1 - 2 Иргиз 2 – 0,5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Подстанция- Иргиз 1, Иргиз2(возможность организации второй категории энергоснабжения)</w:t>
            </w:r>
          </w:p>
        </w:tc>
      </w:tr>
      <w:tr w:rsidR="008C7C63" w:rsidRPr="008C7C63" w:rsidTr="008C7C63">
        <w:trPr>
          <w:trHeight w:val="25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Водоснабжение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Около 5 км.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Не имеется центрального водоснабжения</w:t>
            </w:r>
          </w:p>
        </w:tc>
      </w:tr>
      <w:tr w:rsidR="008C7C63" w:rsidRPr="008C7C63" w:rsidTr="008C7C63">
        <w:trPr>
          <w:trHeight w:val="24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Канализация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Около 4 км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8C7C63" w:rsidRPr="008C7C63" w:rsidTr="008C7C63">
        <w:trPr>
          <w:trHeight w:val="25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Очистные сооружения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  <w:tr w:rsidR="008C7C63" w:rsidRPr="008C7C63" w:rsidTr="008C7C63">
        <w:trPr>
          <w:trHeight w:val="25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Котельные установки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8C7C63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8C7C63" w:rsidRPr="008C7C63" w:rsidRDefault="008C7C63" w:rsidP="008C7C63">
      <w:pPr>
        <w:pStyle w:val="af6"/>
        <w:ind w:firstLine="142"/>
        <w:rPr>
          <w:rFonts w:ascii="Times New Roman" w:hAnsi="Times New Roman"/>
          <w:color w:val="002060"/>
          <w:sz w:val="18"/>
          <w:szCs w:val="18"/>
        </w:rPr>
      </w:pPr>
    </w:p>
    <w:p w:rsidR="008C7C63" w:rsidRPr="008C7C63" w:rsidRDefault="008C7C63" w:rsidP="008C7C63">
      <w:pPr>
        <w:pStyle w:val="af6"/>
        <w:rPr>
          <w:rFonts w:ascii="Times New Roman" w:hAnsi="Times New Roman"/>
          <w:b/>
          <w:color w:val="002060"/>
          <w:sz w:val="18"/>
          <w:szCs w:val="18"/>
        </w:rPr>
      </w:pPr>
      <w:r w:rsidRPr="008C7C63">
        <w:rPr>
          <w:rFonts w:ascii="Times New Roman" w:hAnsi="Times New Roman"/>
          <w:b/>
          <w:color w:val="002060"/>
          <w:sz w:val="18"/>
          <w:szCs w:val="18"/>
        </w:rPr>
        <w:t>Основные параметры зданий и сооружений, расположенные на площадке</w:t>
      </w:r>
    </w:p>
    <w:tbl>
      <w:tblPr>
        <w:tblW w:w="10345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29"/>
        <w:gridCol w:w="1277"/>
        <w:gridCol w:w="1267"/>
        <w:gridCol w:w="912"/>
        <w:gridCol w:w="1728"/>
        <w:gridCol w:w="1190"/>
        <w:gridCol w:w="2142"/>
      </w:tblGrid>
      <w:tr w:rsidR="008C7C63" w:rsidRPr="008C7C63" w:rsidTr="008C7C63">
        <w:trPr>
          <w:trHeight w:val="490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Наименование здания, сооружения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Площадь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Этажность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Высота этажа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Строительный материал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Износ %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</w:tr>
      <w:tr w:rsidR="008C7C63" w:rsidRPr="008C7C63" w:rsidTr="008C7C63">
        <w:trPr>
          <w:trHeight w:val="259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C7C63" w:rsidRPr="008C7C63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8C7C63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</w:tr>
    </w:tbl>
    <w:p w:rsidR="008C7C63" w:rsidRPr="008C7C63" w:rsidRDefault="008C7C63" w:rsidP="008C7C63">
      <w:pPr>
        <w:pStyle w:val="af6"/>
        <w:ind w:left="-709"/>
        <w:rPr>
          <w:rFonts w:ascii="Times New Roman" w:hAnsi="Times New Roman"/>
          <w:color w:val="002060"/>
          <w:sz w:val="18"/>
          <w:szCs w:val="18"/>
        </w:rPr>
      </w:pPr>
    </w:p>
    <w:p w:rsidR="008C7C63" w:rsidRPr="008C7C63" w:rsidRDefault="008C7C63" w:rsidP="008C7C63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8C7C63">
        <w:rPr>
          <w:rFonts w:ascii="Times New Roman" w:hAnsi="Times New Roman"/>
          <w:b/>
          <w:i/>
          <w:color w:val="002060"/>
          <w:sz w:val="18"/>
          <w:szCs w:val="18"/>
        </w:rPr>
        <w:t>Предложение по использованию площадки:</w:t>
      </w:r>
    </w:p>
    <w:p w:rsidR="008C7C63" w:rsidRPr="008C7C63" w:rsidRDefault="008C7C63" w:rsidP="008C7C63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8C7C63">
        <w:rPr>
          <w:rFonts w:ascii="Times New Roman" w:hAnsi="Times New Roman"/>
          <w:color w:val="002060"/>
          <w:sz w:val="18"/>
          <w:szCs w:val="18"/>
        </w:rPr>
        <w:t xml:space="preserve">Организация нового производства и переработки сельскохозяйственной продукции, растениеводства,  животноводства. Строительство цехов и мини-заводов для промышленного производства. Строительство и эксплуатация придорожного сервиза. </w:t>
      </w:r>
    </w:p>
    <w:p w:rsidR="008C7C63" w:rsidRPr="008C7C63" w:rsidRDefault="008C7C63" w:rsidP="008C7C63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</w:p>
    <w:p w:rsidR="008C7C63" w:rsidRPr="008C7C63" w:rsidRDefault="008C7C63" w:rsidP="008C7C63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8C7C63">
        <w:rPr>
          <w:rFonts w:ascii="Times New Roman" w:hAnsi="Times New Roman"/>
          <w:b/>
          <w:i/>
          <w:color w:val="002060"/>
          <w:sz w:val="18"/>
          <w:szCs w:val="18"/>
        </w:rPr>
        <w:t xml:space="preserve">Дополнительная информация о площадке </w:t>
      </w:r>
      <w:r w:rsidRPr="008C7C63">
        <w:rPr>
          <w:rFonts w:ascii="Times New Roman" w:hAnsi="Times New Roman"/>
          <w:color w:val="002060"/>
          <w:sz w:val="18"/>
          <w:szCs w:val="18"/>
        </w:rPr>
        <w:t>Земельный участок без ограждений и построек.</w:t>
      </w:r>
    </w:p>
    <w:p w:rsidR="008C7C63" w:rsidRPr="008C7C63" w:rsidRDefault="008C7C63" w:rsidP="008C7C63">
      <w:pPr>
        <w:rPr>
          <w:color w:val="002060"/>
        </w:rPr>
      </w:pPr>
    </w:p>
    <w:p w:rsidR="008C7C63" w:rsidRPr="006D4AF6" w:rsidRDefault="008C7C63" w:rsidP="008C7C63">
      <w:pPr>
        <w:jc w:val="center"/>
        <w:rPr>
          <w:color w:val="002060"/>
        </w:rPr>
      </w:pPr>
      <w:r w:rsidRPr="006D4AF6">
        <w:rPr>
          <w:color w:val="002060"/>
        </w:rPr>
        <w:lastRenderedPageBreak/>
        <w:t xml:space="preserve">Карточка </w:t>
      </w:r>
    </w:p>
    <w:p w:rsidR="008C7C63" w:rsidRPr="006D4AF6" w:rsidRDefault="008C7C63" w:rsidP="008C7C63">
      <w:pPr>
        <w:jc w:val="center"/>
        <w:rPr>
          <w:color w:val="002060"/>
        </w:rPr>
      </w:pPr>
      <w:r w:rsidRPr="006D4AF6">
        <w:rPr>
          <w:color w:val="002060"/>
        </w:rPr>
        <w:t>свободной производственной площадки и оборудования, терр</w:t>
      </w:r>
      <w:r w:rsidRPr="006D4AF6">
        <w:rPr>
          <w:color w:val="002060"/>
        </w:rPr>
        <w:t>и</w:t>
      </w:r>
      <w:r w:rsidR="00174114">
        <w:rPr>
          <w:color w:val="002060"/>
        </w:rPr>
        <w:t>тории для застройки № 92</w:t>
      </w:r>
    </w:p>
    <w:p w:rsidR="008C7C63" w:rsidRPr="006D4AF6" w:rsidRDefault="008C7C63" w:rsidP="008C7C63">
      <w:pPr>
        <w:rPr>
          <w:color w:val="002060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6095"/>
      </w:tblGrid>
      <w:tr w:rsidR="006D4AF6" w:rsidRPr="006D4AF6" w:rsidTr="008C7C63">
        <w:trPr>
          <w:trHeight w:val="258"/>
        </w:trPr>
        <w:tc>
          <w:tcPr>
            <w:tcW w:w="4395" w:type="dxa"/>
          </w:tcPr>
          <w:p w:rsidR="008C7C63" w:rsidRPr="006D4AF6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Муниципальный район</w:t>
            </w:r>
          </w:p>
        </w:tc>
        <w:tc>
          <w:tcPr>
            <w:tcW w:w="6095" w:type="dxa"/>
            <w:vAlign w:val="bottom"/>
          </w:tcPr>
          <w:p w:rsidR="008C7C63" w:rsidRPr="006D4AF6" w:rsidRDefault="008C7C63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муниципальный район</w:t>
            </w:r>
          </w:p>
        </w:tc>
      </w:tr>
      <w:tr w:rsidR="006D4AF6" w:rsidRPr="006D4AF6" w:rsidTr="008C7C63">
        <w:tblPrEx>
          <w:tblLook w:val="01E0"/>
        </w:tblPrEx>
        <w:tc>
          <w:tcPr>
            <w:tcW w:w="4395" w:type="dxa"/>
          </w:tcPr>
          <w:p w:rsidR="008C7C63" w:rsidRPr="006D4AF6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Название площадки</w:t>
            </w:r>
          </w:p>
        </w:tc>
        <w:tc>
          <w:tcPr>
            <w:tcW w:w="6095" w:type="dxa"/>
          </w:tcPr>
          <w:p w:rsidR="008C7C63" w:rsidRPr="006D4AF6" w:rsidRDefault="008C7C63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Северная промзона</w:t>
            </w:r>
          </w:p>
        </w:tc>
      </w:tr>
      <w:tr w:rsidR="006D4AF6" w:rsidRPr="006D4AF6" w:rsidTr="008C7C63">
        <w:tblPrEx>
          <w:tblLook w:val="01E0"/>
        </w:tblPrEx>
        <w:tc>
          <w:tcPr>
            <w:tcW w:w="4395" w:type="dxa"/>
          </w:tcPr>
          <w:p w:rsidR="008C7C63" w:rsidRPr="006D4AF6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6095" w:type="dxa"/>
          </w:tcPr>
          <w:p w:rsidR="008C7C63" w:rsidRPr="006D4AF6" w:rsidRDefault="008C7C63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Квартал 64:46:010305, 64:46:010302</w:t>
            </w:r>
          </w:p>
        </w:tc>
      </w:tr>
      <w:tr w:rsidR="006D4AF6" w:rsidRPr="006D4AF6" w:rsidTr="008C7C63">
        <w:tblPrEx>
          <w:tblLook w:val="01E0"/>
        </w:tblPrEx>
        <w:tc>
          <w:tcPr>
            <w:tcW w:w="4395" w:type="dxa"/>
          </w:tcPr>
          <w:p w:rsidR="008C7C63" w:rsidRPr="006D4AF6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Категория земель</w:t>
            </w:r>
          </w:p>
        </w:tc>
        <w:tc>
          <w:tcPr>
            <w:tcW w:w="6095" w:type="dxa"/>
          </w:tcPr>
          <w:p w:rsidR="008C7C63" w:rsidRPr="006D4AF6" w:rsidRDefault="008C7C63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Земли сельскохозяйственного назначения</w:t>
            </w:r>
          </w:p>
        </w:tc>
      </w:tr>
      <w:tr w:rsidR="006D4AF6" w:rsidRPr="006D4AF6" w:rsidTr="008C7C63">
        <w:tblPrEx>
          <w:tblLook w:val="01E0"/>
        </w:tblPrEx>
        <w:tc>
          <w:tcPr>
            <w:tcW w:w="4395" w:type="dxa"/>
          </w:tcPr>
          <w:p w:rsidR="008C7C63" w:rsidRPr="006D4AF6" w:rsidRDefault="008C7C63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Вид разрешенного использования зем.уч-ка и объекта кап.строит. (в случае его наличия)</w:t>
            </w:r>
          </w:p>
        </w:tc>
        <w:tc>
          <w:tcPr>
            <w:tcW w:w="6095" w:type="dxa"/>
          </w:tcPr>
          <w:p w:rsidR="008C7C63" w:rsidRPr="006D4AF6" w:rsidRDefault="008C7C63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Зона сельскохозяйственных угодий</w:t>
            </w:r>
          </w:p>
        </w:tc>
      </w:tr>
    </w:tbl>
    <w:p w:rsidR="008C7C63" w:rsidRPr="006D4AF6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8C7C63" w:rsidRPr="006D4AF6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Основные сведения о площадке</w:t>
      </w:r>
    </w:p>
    <w:tbl>
      <w:tblPr>
        <w:tblW w:w="10490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6095"/>
      </w:tblGrid>
      <w:tr w:rsidR="006D4AF6" w:rsidRPr="006D4AF6" w:rsidTr="008C7C63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Собственник (правообладатель) площадки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Администрация Пугачевского муниципального района</w:t>
            </w:r>
          </w:p>
        </w:tc>
      </w:tr>
      <w:tr w:rsidR="006D4AF6" w:rsidRPr="006D4AF6" w:rsidTr="008C7C63">
        <w:trPr>
          <w:trHeight w:val="23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Почтовый адрес, телефон, адрес электронной почты, адрес Интернет - сайта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413720, Саратовская обл., г. Пугачев,</w:t>
            </w:r>
          </w:p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ул. Пушкинская 280 тел. (84574) 2</w:t>
            </w:r>
          </w:p>
        </w:tc>
      </w:tr>
      <w:tr w:rsidR="006D4AF6" w:rsidRPr="006D4AF6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Начальник отдела экономического развития промышленности и торговли Шварц К.В.</w:t>
            </w:r>
          </w:p>
        </w:tc>
      </w:tr>
      <w:tr w:rsidR="006D4AF6" w:rsidRPr="006D4AF6" w:rsidTr="008C7C63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Телефон, адрес электронной почты контактного лица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(84574) 2-28-15, 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econompug@mail.ru</w:t>
            </w:r>
          </w:p>
        </w:tc>
      </w:tr>
      <w:tr w:rsidR="006D4AF6" w:rsidRPr="006D4AF6" w:rsidTr="008C7C63">
        <w:trPr>
          <w:trHeight w:val="23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Адрес места расположения площадки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Северная промзона</w:t>
            </w:r>
          </w:p>
        </w:tc>
      </w:tr>
      <w:tr w:rsidR="006D4AF6" w:rsidRPr="006D4AF6" w:rsidTr="008C7C63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Площадь, кв.м.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50 га</w:t>
            </w:r>
          </w:p>
        </w:tc>
      </w:tr>
      <w:tr w:rsidR="006D4AF6" w:rsidRPr="006D4AF6" w:rsidTr="008C7C63">
        <w:trPr>
          <w:trHeight w:val="124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Вид права на земельный участок и иные объекты недвижимости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Государственная собственность.</w:t>
            </w:r>
          </w:p>
        </w:tc>
      </w:tr>
      <w:tr w:rsidR="006D4AF6" w:rsidRPr="006D4AF6" w:rsidTr="008C7C63">
        <w:trPr>
          <w:trHeight w:val="4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До 123 га</w:t>
            </w:r>
          </w:p>
        </w:tc>
      </w:tr>
      <w:tr w:rsidR="006D4AF6" w:rsidRPr="006D4AF6" w:rsidTr="008C7C63">
        <w:trPr>
          <w:trHeight w:val="35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Близлежащие производственные объекты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ЛПУМГ – 700 м, НГДУ и ООО «Комп» - 600 м.</w:t>
            </w:r>
          </w:p>
        </w:tc>
      </w:tr>
      <w:tr w:rsidR="006D4AF6" w:rsidRPr="006D4AF6" w:rsidTr="008C7C63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ближайших жилых домов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1,5 км.</w:t>
            </w:r>
          </w:p>
        </w:tc>
      </w:tr>
      <w:tr w:rsidR="006D4AF6" w:rsidRPr="006D4AF6" w:rsidTr="008C7C63">
        <w:trPr>
          <w:trHeight w:val="25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Наличие ограждений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8C7C63" w:rsidRPr="006D4AF6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8C7C63" w:rsidRPr="006D4AF6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Удаленность участка (в км.) от:</w:t>
      </w:r>
    </w:p>
    <w:tbl>
      <w:tblPr>
        <w:tblW w:w="10490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6095"/>
      </w:tblGrid>
      <w:tr w:rsidR="006D4AF6" w:rsidRPr="006D4AF6" w:rsidTr="006D4AF6">
        <w:trPr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центра субъекта РФ, в котором находится площадка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240 км.</w:t>
            </w:r>
          </w:p>
        </w:tc>
      </w:tr>
      <w:tr w:rsidR="006D4AF6" w:rsidRPr="006D4AF6" w:rsidTr="006D4AF6">
        <w:trPr>
          <w:trHeight w:val="282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центра другого ближайшего субъекта РФ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Самара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6D4AF6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6D4AF6" w:rsidRPr="006D4AF6" w:rsidTr="006D4AF6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ближайшего города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Балаково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6D4AF6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6D4AF6" w:rsidRPr="006D4AF6" w:rsidTr="006D4AF6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автодороги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25 м.</w:t>
            </w:r>
          </w:p>
        </w:tc>
      </w:tr>
      <w:tr w:rsidR="006D4AF6" w:rsidRPr="006D4AF6" w:rsidTr="006D4AF6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железной дороги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Ст. Пугачевск  – 100 м, аэропорт Курумыч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6D4AF6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6D4AF6" w:rsidRPr="006D4AF6" w:rsidTr="006D4AF6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речного порта, пристани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порт Балаковский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6D4AF6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</w:tbl>
    <w:p w:rsidR="008C7C63" w:rsidRPr="006D4AF6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8C7C63" w:rsidRPr="006D4AF6" w:rsidRDefault="008C7C63" w:rsidP="008C7C63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Характеристика инфраструктуры</w:t>
      </w:r>
    </w:p>
    <w:tbl>
      <w:tblPr>
        <w:tblW w:w="5244" w:type="pct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26"/>
        <w:gridCol w:w="1205"/>
        <w:gridCol w:w="1505"/>
        <w:gridCol w:w="1800"/>
        <w:gridCol w:w="4454"/>
      </w:tblGrid>
      <w:tr w:rsidR="006D4AF6" w:rsidRPr="006D4AF6" w:rsidTr="008C7C63">
        <w:trPr>
          <w:trHeight w:val="259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Вид инфраструктуры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Ед. изм.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Мощность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близлежайшей точки подключения (в км)</w:t>
            </w: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Описание</w:t>
            </w:r>
          </w:p>
        </w:tc>
      </w:tr>
      <w:tr w:rsidR="006D4AF6" w:rsidRPr="006D4AF6" w:rsidTr="008C7C63">
        <w:trPr>
          <w:trHeight w:val="23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Газоснабжение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/в час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0,3</w:t>
            </w: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Газопровод- отвод ГРС-Пугачев, высокое и среднее давление</w:t>
            </w:r>
          </w:p>
        </w:tc>
      </w:tr>
      <w:tr w:rsidR="006D4AF6" w:rsidRPr="006D4AF6" w:rsidTr="008C7C63">
        <w:trPr>
          <w:trHeight w:val="426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Отопление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Гкал/час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6D4AF6" w:rsidRPr="006D4AF6" w:rsidTr="008C7C63">
        <w:trPr>
          <w:trHeight w:val="417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Пар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Бар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6D4AF6" w:rsidRPr="006D4AF6" w:rsidTr="008C7C63">
        <w:trPr>
          <w:trHeight w:val="23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Электроэнергия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5100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1,5</w:t>
            </w: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Подстанция Арматурная 1, Арматурная 2 </w:t>
            </w:r>
          </w:p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(возможность организации второй категории энергоснабжения)</w:t>
            </w:r>
          </w:p>
        </w:tc>
      </w:tr>
      <w:tr w:rsidR="006D4AF6" w:rsidRPr="006D4AF6" w:rsidTr="008C7C63">
        <w:trPr>
          <w:trHeight w:val="25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Водоснабжение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Около 2 </w:t>
            </w: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Минимум 7200 м 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/год</w:t>
            </w:r>
          </w:p>
        </w:tc>
      </w:tr>
      <w:tr w:rsidR="006D4AF6" w:rsidRPr="006D4AF6" w:rsidTr="008C7C63">
        <w:trPr>
          <w:trHeight w:val="24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Канализация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Около 2 </w:t>
            </w: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6D4AF6" w:rsidRPr="006D4AF6" w:rsidTr="008C7C63">
        <w:trPr>
          <w:trHeight w:val="25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Очистные сооружения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  <w:tr w:rsidR="006D4AF6" w:rsidRPr="006D4AF6" w:rsidTr="008C7C63">
        <w:trPr>
          <w:trHeight w:val="25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Котельные установки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C63" w:rsidRPr="006D4AF6" w:rsidRDefault="008C7C63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8C7C63" w:rsidRPr="006D4AF6" w:rsidRDefault="008C7C63" w:rsidP="008C7C63">
      <w:pPr>
        <w:pStyle w:val="af6"/>
        <w:jc w:val="center"/>
        <w:rPr>
          <w:rFonts w:ascii="Times New Roman" w:hAnsi="Times New Roman"/>
          <w:color w:val="002060"/>
          <w:sz w:val="18"/>
          <w:szCs w:val="18"/>
        </w:rPr>
      </w:pPr>
    </w:p>
    <w:p w:rsidR="008C7C63" w:rsidRPr="006D4AF6" w:rsidRDefault="008C7C63" w:rsidP="008C7C63">
      <w:pPr>
        <w:pStyle w:val="af6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Основные параметры зданий и сооружений, расположенные на площадке</w:t>
      </w:r>
    </w:p>
    <w:tbl>
      <w:tblPr>
        <w:tblW w:w="10490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31"/>
        <w:gridCol w:w="1146"/>
        <w:gridCol w:w="1398"/>
        <w:gridCol w:w="912"/>
        <w:gridCol w:w="1728"/>
        <w:gridCol w:w="1190"/>
        <w:gridCol w:w="2285"/>
      </w:tblGrid>
      <w:tr w:rsidR="006D4AF6" w:rsidRPr="006D4AF6" w:rsidTr="008C7C63">
        <w:trPr>
          <w:trHeight w:val="490"/>
        </w:trPr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Наименование здания, сооружения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Площадь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Этажность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Высота этажа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Строительный материал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Износ %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</w:tr>
      <w:tr w:rsidR="006D4AF6" w:rsidRPr="006D4AF6" w:rsidTr="008C7C63">
        <w:trPr>
          <w:trHeight w:val="259"/>
        </w:trPr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C63" w:rsidRPr="006D4AF6" w:rsidRDefault="008C7C63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</w:tr>
    </w:tbl>
    <w:p w:rsidR="008C7C63" w:rsidRPr="006D4AF6" w:rsidRDefault="008C7C63" w:rsidP="008C7C63">
      <w:pPr>
        <w:rPr>
          <w:color w:val="002060"/>
          <w:sz w:val="18"/>
          <w:szCs w:val="18"/>
        </w:rPr>
      </w:pPr>
    </w:p>
    <w:p w:rsidR="008C7C63" w:rsidRPr="006D4AF6" w:rsidRDefault="008C7C63" w:rsidP="008C7C63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i/>
          <w:color w:val="002060"/>
          <w:sz w:val="18"/>
          <w:szCs w:val="18"/>
        </w:rPr>
        <w:t>Предложение по использованию площадки:</w:t>
      </w:r>
    </w:p>
    <w:p w:rsidR="008C7C63" w:rsidRPr="006D4AF6" w:rsidRDefault="008C7C63" w:rsidP="008C7C63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6D4AF6">
        <w:rPr>
          <w:rFonts w:ascii="Times New Roman" w:hAnsi="Times New Roman"/>
          <w:color w:val="002060"/>
          <w:sz w:val="18"/>
          <w:szCs w:val="18"/>
        </w:rPr>
        <w:t xml:space="preserve">Организация нового производства и переработки сельскохозяйственной продукции, растениеводства,  животноводства. Строительство цехов и мини-заводов для промышленного производства. Строительство и эксплуатация придорожного сервиза. </w:t>
      </w:r>
    </w:p>
    <w:p w:rsidR="008C7C63" w:rsidRPr="006D4AF6" w:rsidRDefault="008C7C63" w:rsidP="008C7C63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i/>
          <w:color w:val="002060"/>
          <w:sz w:val="18"/>
          <w:szCs w:val="18"/>
        </w:rPr>
        <w:t>Дополнительная информация о площадке</w:t>
      </w:r>
    </w:p>
    <w:p w:rsidR="008C7C63" w:rsidRPr="006D4AF6" w:rsidRDefault="008C7C63" w:rsidP="008C7C63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6D4AF6">
        <w:rPr>
          <w:rFonts w:ascii="Times New Roman" w:hAnsi="Times New Roman"/>
          <w:color w:val="002060"/>
          <w:sz w:val="18"/>
          <w:szCs w:val="18"/>
        </w:rPr>
        <w:t>Земельный участок без ограждений и построек.</w:t>
      </w:r>
    </w:p>
    <w:p w:rsidR="006D4AF6" w:rsidRPr="006D4AF6" w:rsidRDefault="006D4AF6" w:rsidP="006D4AF6">
      <w:pPr>
        <w:jc w:val="center"/>
        <w:rPr>
          <w:color w:val="002060"/>
        </w:rPr>
      </w:pPr>
      <w:r w:rsidRPr="006D4AF6">
        <w:rPr>
          <w:color w:val="002060"/>
        </w:rPr>
        <w:lastRenderedPageBreak/>
        <w:t xml:space="preserve">Карточка </w:t>
      </w:r>
    </w:p>
    <w:p w:rsidR="006D4AF6" w:rsidRPr="006D4AF6" w:rsidRDefault="006D4AF6" w:rsidP="006D4AF6">
      <w:pPr>
        <w:jc w:val="center"/>
        <w:rPr>
          <w:color w:val="002060"/>
        </w:rPr>
      </w:pPr>
      <w:r w:rsidRPr="006D4AF6">
        <w:rPr>
          <w:color w:val="002060"/>
        </w:rPr>
        <w:t>свободной производственной площадки и оборудования, терр</w:t>
      </w:r>
      <w:r w:rsidRPr="006D4AF6">
        <w:rPr>
          <w:color w:val="002060"/>
        </w:rPr>
        <w:t>и</w:t>
      </w:r>
      <w:r w:rsidR="00174114">
        <w:rPr>
          <w:color w:val="002060"/>
        </w:rPr>
        <w:t>тории для застройки № 93</w:t>
      </w:r>
    </w:p>
    <w:p w:rsidR="006D4AF6" w:rsidRPr="006D4AF6" w:rsidRDefault="006D4AF6" w:rsidP="008B5A01">
      <w:pPr>
        <w:jc w:val="center"/>
        <w:rPr>
          <w:color w:val="00206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5528"/>
      </w:tblGrid>
      <w:tr w:rsidR="006D4AF6" w:rsidRPr="006D4AF6" w:rsidTr="006D4AF6">
        <w:trPr>
          <w:trHeight w:val="258"/>
        </w:trPr>
        <w:tc>
          <w:tcPr>
            <w:tcW w:w="4820" w:type="dxa"/>
          </w:tcPr>
          <w:p w:rsidR="006D4AF6" w:rsidRPr="006D4AF6" w:rsidRDefault="006D4AF6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Муниципальный район</w:t>
            </w:r>
          </w:p>
        </w:tc>
        <w:tc>
          <w:tcPr>
            <w:tcW w:w="5528" w:type="dxa"/>
            <w:vAlign w:val="bottom"/>
          </w:tcPr>
          <w:p w:rsidR="006D4AF6" w:rsidRPr="006D4AF6" w:rsidRDefault="006D4AF6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муниципальный район</w:t>
            </w:r>
          </w:p>
        </w:tc>
      </w:tr>
      <w:tr w:rsidR="006D4AF6" w:rsidRPr="006D4AF6" w:rsidTr="006D4AF6">
        <w:tblPrEx>
          <w:tblLook w:val="01E0"/>
        </w:tblPrEx>
        <w:tc>
          <w:tcPr>
            <w:tcW w:w="4820" w:type="dxa"/>
          </w:tcPr>
          <w:p w:rsidR="006D4AF6" w:rsidRPr="006D4AF6" w:rsidRDefault="006D4AF6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Название площадки</w:t>
            </w:r>
          </w:p>
        </w:tc>
        <w:tc>
          <w:tcPr>
            <w:tcW w:w="5528" w:type="dxa"/>
          </w:tcPr>
          <w:p w:rsidR="006D4AF6" w:rsidRPr="006D4AF6" w:rsidRDefault="006D4AF6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Южная часть города </w:t>
            </w:r>
          </w:p>
        </w:tc>
      </w:tr>
      <w:tr w:rsidR="006D4AF6" w:rsidRPr="006D4AF6" w:rsidTr="006D4AF6">
        <w:tblPrEx>
          <w:tblLook w:val="01E0"/>
        </w:tblPrEx>
        <w:tc>
          <w:tcPr>
            <w:tcW w:w="4820" w:type="dxa"/>
          </w:tcPr>
          <w:p w:rsidR="006D4AF6" w:rsidRPr="006D4AF6" w:rsidRDefault="006D4AF6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5528" w:type="dxa"/>
          </w:tcPr>
          <w:p w:rsidR="006D4AF6" w:rsidRPr="006D4AF6" w:rsidRDefault="006D4AF6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Квартал 64:46:010405</w:t>
            </w:r>
          </w:p>
        </w:tc>
      </w:tr>
      <w:tr w:rsidR="006D4AF6" w:rsidRPr="006D4AF6" w:rsidTr="006D4AF6">
        <w:tblPrEx>
          <w:tblLook w:val="01E0"/>
        </w:tblPrEx>
        <w:tc>
          <w:tcPr>
            <w:tcW w:w="4820" w:type="dxa"/>
          </w:tcPr>
          <w:p w:rsidR="006D4AF6" w:rsidRPr="006D4AF6" w:rsidRDefault="006D4AF6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Категория земель </w:t>
            </w:r>
          </w:p>
        </w:tc>
        <w:tc>
          <w:tcPr>
            <w:tcW w:w="5528" w:type="dxa"/>
          </w:tcPr>
          <w:p w:rsidR="006D4AF6" w:rsidRPr="006D4AF6" w:rsidRDefault="006D4AF6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Земли населенных пунктов</w:t>
            </w:r>
          </w:p>
        </w:tc>
      </w:tr>
      <w:tr w:rsidR="006D4AF6" w:rsidRPr="006D4AF6" w:rsidTr="006D4AF6">
        <w:tblPrEx>
          <w:tblLook w:val="01E0"/>
        </w:tblPrEx>
        <w:tc>
          <w:tcPr>
            <w:tcW w:w="4820" w:type="dxa"/>
          </w:tcPr>
          <w:p w:rsidR="006D4AF6" w:rsidRPr="006D4AF6" w:rsidRDefault="006D4AF6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Вид разрешенного использования зем.уч-ка и объекта кап.строит. (в случае его наличия)</w:t>
            </w:r>
          </w:p>
        </w:tc>
        <w:tc>
          <w:tcPr>
            <w:tcW w:w="5528" w:type="dxa"/>
          </w:tcPr>
          <w:p w:rsidR="006D4AF6" w:rsidRPr="006D4AF6" w:rsidRDefault="006D4AF6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Размещение производственно-коммунальных объектов</w:t>
            </w:r>
          </w:p>
        </w:tc>
      </w:tr>
    </w:tbl>
    <w:p w:rsidR="006D4AF6" w:rsidRPr="006D4AF6" w:rsidRDefault="006D4AF6" w:rsidP="006D4AF6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6D4AF6" w:rsidRPr="006D4AF6" w:rsidRDefault="006D4AF6" w:rsidP="006D4AF6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Основные сведения о площадке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5528"/>
      </w:tblGrid>
      <w:tr w:rsidR="006D4AF6" w:rsidRPr="006D4AF6" w:rsidTr="006D4AF6">
        <w:trPr>
          <w:trHeight w:val="25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Предприятие (организация) - владелец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Администрация Пугачевского муниципального района</w:t>
            </w:r>
          </w:p>
        </w:tc>
      </w:tr>
      <w:tr w:rsidR="006D4AF6" w:rsidRPr="006D4AF6" w:rsidTr="006D4AF6">
        <w:trPr>
          <w:trHeight w:val="23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Телефон, адрес электронной почты контактного лица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(84574) 2-28-15, 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econompug@mail.ru</w:t>
            </w: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Контактное лицо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Начальник отдела экономического развития промышленности и торговли Шварц К.В. </w:t>
            </w:r>
          </w:p>
        </w:tc>
      </w:tr>
      <w:tr w:rsidR="006D4AF6" w:rsidRPr="006D4AF6" w:rsidTr="006D4AF6">
        <w:trPr>
          <w:trHeight w:val="25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Телефон, адрес электронной почты контактного лица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(84574) 2-28-15, 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econompug@mail.ru</w:t>
            </w:r>
          </w:p>
        </w:tc>
      </w:tr>
      <w:tr w:rsidR="006D4AF6" w:rsidRPr="006D4AF6" w:rsidTr="006D4AF6">
        <w:trPr>
          <w:trHeight w:val="23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Адрес места расположения площадки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Кадастровый квартал 64:46:010405</w:t>
            </w:r>
          </w:p>
        </w:tc>
      </w:tr>
      <w:tr w:rsidR="006D4AF6" w:rsidRPr="006D4AF6" w:rsidTr="006D4AF6">
        <w:trPr>
          <w:trHeight w:val="2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Площадь, кв.м.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15 га</w:t>
            </w: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Вид права на земельный участок и иные объекты недвижимости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Государственная собственность.</w:t>
            </w: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Есть </w:t>
            </w:r>
          </w:p>
        </w:tc>
      </w:tr>
      <w:tr w:rsidR="006D4AF6" w:rsidRPr="006D4AF6" w:rsidTr="006D4AF6">
        <w:trPr>
          <w:trHeight w:val="35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Близлежащие производственные объекты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каменный карьер -500 м.</w:t>
            </w: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ближайших жилых домов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2 км.</w:t>
            </w:r>
          </w:p>
        </w:tc>
      </w:tr>
      <w:tr w:rsidR="006D4AF6" w:rsidRPr="006D4AF6" w:rsidTr="006D4AF6">
        <w:trPr>
          <w:trHeight w:val="25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Наличие ограждений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6D4AF6" w:rsidRPr="006D4AF6" w:rsidRDefault="006D4AF6" w:rsidP="006D4AF6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6D4AF6" w:rsidRPr="006D4AF6" w:rsidRDefault="006D4AF6" w:rsidP="006D4AF6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Удаленность участка (в км.) от: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5528"/>
      </w:tblGrid>
      <w:tr w:rsidR="006D4AF6" w:rsidRPr="006D4AF6" w:rsidTr="006D4AF6">
        <w:trPr>
          <w:trHeight w:val="48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центра субъекта РФ, в котором находится площадка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240 км.</w:t>
            </w:r>
          </w:p>
        </w:tc>
      </w:tr>
      <w:tr w:rsidR="006D4AF6" w:rsidRPr="006D4AF6" w:rsidTr="006D4AF6">
        <w:trPr>
          <w:trHeight w:val="48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центра другого ближайшего субъекта РФ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Самара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6D4AF6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 ближайшего города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Балаково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6D4AF6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 автодороги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Федеральная автодорога Саратов-Самара - 20 м.</w:t>
            </w: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 железной дороги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Ст. Пугачевск  – 100 м.</w:t>
            </w:r>
          </w:p>
        </w:tc>
      </w:tr>
      <w:tr w:rsidR="006D4AF6" w:rsidRPr="006D4AF6" w:rsidTr="006D4AF6">
        <w:trPr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 речного порта, пристани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AF6" w:rsidRPr="006D4AF6" w:rsidRDefault="006D4AF6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порт Балаковский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6D4AF6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</w:tbl>
    <w:p w:rsidR="006D4AF6" w:rsidRPr="006D4AF6" w:rsidRDefault="006D4AF6" w:rsidP="006D4AF6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6D4AF6" w:rsidRPr="006D4AF6" w:rsidRDefault="006D4AF6" w:rsidP="006D4AF6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Характеристика инфраструктуры</w:t>
      </w:r>
    </w:p>
    <w:tbl>
      <w:tblPr>
        <w:tblW w:w="5243" w:type="pct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25"/>
        <w:gridCol w:w="1206"/>
        <w:gridCol w:w="1504"/>
        <w:gridCol w:w="1802"/>
        <w:gridCol w:w="4451"/>
      </w:tblGrid>
      <w:tr w:rsidR="006D4AF6" w:rsidRPr="006D4AF6" w:rsidTr="0065087F">
        <w:trPr>
          <w:trHeight w:val="259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Вид инфраструктуры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Ед. изм.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Мощность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близлежайшей точки подключения (в км)</w:t>
            </w: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Описание</w:t>
            </w:r>
          </w:p>
        </w:tc>
      </w:tr>
      <w:tr w:rsidR="006D4AF6" w:rsidRPr="006D4AF6" w:rsidTr="0065087F">
        <w:trPr>
          <w:trHeight w:val="23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Газоснабжение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/в час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0,4</w:t>
            </w: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Газонаполнительная станция  – диаметр трубы 108 см, высокого давления</w:t>
            </w:r>
          </w:p>
        </w:tc>
      </w:tr>
      <w:tr w:rsidR="006D4AF6" w:rsidRPr="006D4AF6" w:rsidTr="0065087F">
        <w:trPr>
          <w:trHeight w:val="404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Отопление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Гкал\час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6D4AF6" w:rsidRPr="006D4AF6" w:rsidTr="0065087F">
        <w:trPr>
          <w:trHeight w:val="41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Пар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Бар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6D4AF6" w:rsidRPr="006D4AF6" w:rsidTr="0065087F">
        <w:trPr>
          <w:trHeight w:val="416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Электроэнергия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1500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0,5</w:t>
            </w: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Трансформатор, который обеспечивает электроэнергией каменный карьер.</w:t>
            </w:r>
          </w:p>
        </w:tc>
      </w:tr>
      <w:tr w:rsidR="006D4AF6" w:rsidRPr="006D4AF6" w:rsidTr="0065087F">
        <w:trPr>
          <w:trHeight w:val="25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Водоснабжение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Около 4</w:t>
            </w: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Наличие законсервированной водяной скважины</w:t>
            </w:r>
          </w:p>
        </w:tc>
      </w:tr>
      <w:tr w:rsidR="006D4AF6" w:rsidRPr="006D4AF6" w:rsidTr="0065087F">
        <w:trPr>
          <w:trHeight w:val="24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Канализация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Около 3,5</w:t>
            </w: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6D4AF6" w:rsidRPr="006D4AF6" w:rsidTr="0065087F">
        <w:trPr>
          <w:trHeight w:val="25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Очистные сооружения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  <w:tr w:rsidR="006D4AF6" w:rsidRPr="006D4AF6" w:rsidTr="0065087F">
        <w:trPr>
          <w:trHeight w:val="250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Котельные установки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4AF6" w:rsidRPr="006D4AF6" w:rsidRDefault="006D4AF6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6D4AF6" w:rsidRPr="006D4AF6" w:rsidRDefault="006D4AF6" w:rsidP="006D4AF6">
      <w:pPr>
        <w:pStyle w:val="af6"/>
        <w:ind w:firstLine="142"/>
        <w:rPr>
          <w:rFonts w:ascii="Times New Roman" w:hAnsi="Times New Roman"/>
          <w:color w:val="002060"/>
          <w:sz w:val="18"/>
          <w:szCs w:val="18"/>
        </w:rPr>
      </w:pPr>
    </w:p>
    <w:p w:rsidR="006D4AF6" w:rsidRPr="006D4AF6" w:rsidRDefault="006D4AF6" w:rsidP="006D4AF6">
      <w:pPr>
        <w:pStyle w:val="af6"/>
        <w:rPr>
          <w:rFonts w:ascii="Times New Roman" w:hAnsi="Times New Roman"/>
          <w:b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color w:val="002060"/>
          <w:sz w:val="18"/>
          <w:szCs w:val="18"/>
        </w:rPr>
        <w:t>Основные параметры зданий и сооружений, расположенные на площадке</w:t>
      </w:r>
    </w:p>
    <w:tbl>
      <w:tblPr>
        <w:tblW w:w="10345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29"/>
        <w:gridCol w:w="1277"/>
        <w:gridCol w:w="1267"/>
        <w:gridCol w:w="912"/>
        <w:gridCol w:w="1728"/>
        <w:gridCol w:w="1190"/>
        <w:gridCol w:w="2142"/>
      </w:tblGrid>
      <w:tr w:rsidR="006D4AF6" w:rsidRPr="006D4AF6" w:rsidTr="0065087F">
        <w:trPr>
          <w:trHeight w:val="490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Наименование здания, сооружения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Площадь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Этажность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Высота этажа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Строительный материал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Износ %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</w:tr>
      <w:tr w:rsidR="006D4AF6" w:rsidRPr="006D4AF6" w:rsidTr="0065087F">
        <w:trPr>
          <w:trHeight w:val="259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AF6" w:rsidRPr="006D4AF6" w:rsidRDefault="006D4AF6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6D4AF6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</w:tr>
    </w:tbl>
    <w:p w:rsidR="006D4AF6" w:rsidRPr="006D4AF6" w:rsidRDefault="006D4AF6" w:rsidP="006D4AF6">
      <w:pPr>
        <w:pStyle w:val="af6"/>
        <w:ind w:firstLine="142"/>
        <w:rPr>
          <w:rFonts w:ascii="Times New Roman" w:hAnsi="Times New Roman"/>
          <w:color w:val="002060"/>
          <w:sz w:val="18"/>
          <w:szCs w:val="18"/>
        </w:rPr>
      </w:pPr>
    </w:p>
    <w:p w:rsidR="006D4AF6" w:rsidRPr="006D4AF6" w:rsidRDefault="006D4AF6" w:rsidP="006D4AF6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i/>
          <w:color w:val="002060"/>
          <w:sz w:val="18"/>
          <w:szCs w:val="18"/>
        </w:rPr>
        <w:t>Предложение по использованию площадки:</w:t>
      </w:r>
    </w:p>
    <w:p w:rsidR="006D4AF6" w:rsidRPr="006D4AF6" w:rsidRDefault="006D4AF6" w:rsidP="006D4AF6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6D4AF6">
        <w:rPr>
          <w:rFonts w:ascii="Times New Roman" w:hAnsi="Times New Roman"/>
          <w:color w:val="002060"/>
          <w:sz w:val="18"/>
          <w:szCs w:val="18"/>
        </w:rPr>
        <w:t>Организация нового производства и переработки сельскохозяйственной продукции, растениеводства,  животноводства. Строительство цехов и мини-заводов для промышленного производства Строительство и эксплуатация придорожного сервиза, район объездной дороги.</w:t>
      </w:r>
    </w:p>
    <w:p w:rsidR="006D4AF6" w:rsidRPr="006D4AF6" w:rsidRDefault="006D4AF6" w:rsidP="006D4AF6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</w:p>
    <w:p w:rsidR="006D4AF6" w:rsidRPr="006D4AF6" w:rsidRDefault="006D4AF6" w:rsidP="006D4AF6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6D4AF6">
        <w:rPr>
          <w:rFonts w:ascii="Times New Roman" w:hAnsi="Times New Roman"/>
          <w:b/>
          <w:i/>
          <w:color w:val="002060"/>
          <w:sz w:val="18"/>
          <w:szCs w:val="18"/>
        </w:rPr>
        <w:t>Дополнительная информация о площадке</w:t>
      </w:r>
    </w:p>
    <w:p w:rsidR="006D4AF6" w:rsidRPr="006D4AF6" w:rsidRDefault="006D4AF6" w:rsidP="006D4AF6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6D4AF6">
        <w:rPr>
          <w:rFonts w:ascii="Times New Roman" w:hAnsi="Times New Roman"/>
          <w:color w:val="002060"/>
          <w:sz w:val="18"/>
          <w:szCs w:val="18"/>
        </w:rPr>
        <w:t>Земельный участок без ограждений и построек.</w:t>
      </w:r>
    </w:p>
    <w:p w:rsidR="006D4AF6" w:rsidRPr="004121D3" w:rsidRDefault="006D4AF6" w:rsidP="006D4AF6">
      <w:pPr>
        <w:pStyle w:val="af6"/>
        <w:ind w:left="-567" w:firstLine="142"/>
        <w:rPr>
          <w:rFonts w:ascii="Times New Roman" w:hAnsi="Times New Roman"/>
          <w:sz w:val="18"/>
          <w:szCs w:val="18"/>
        </w:rPr>
      </w:pPr>
    </w:p>
    <w:p w:rsidR="0065087F" w:rsidRPr="007F4379" w:rsidRDefault="0065087F" w:rsidP="0065087F">
      <w:pPr>
        <w:jc w:val="center"/>
        <w:rPr>
          <w:color w:val="002060"/>
        </w:rPr>
      </w:pPr>
      <w:r w:rsidRPr="007F4379">
        <w:rPr>
          <w:color w:val="002060"/>
        </w:rPr>
        <w:t xml:space="preserve">Карточка </w:t>
      </w:r>
    </w:p>
    <w:p w:rsidR="0065087F" w:rsidRPr="007F4379" w:rsidRDefault="0065087F" w:rsidP="0065087F">
      <w:pPr>
        <w:jc w:val="center"/>
        <w:rPr>
          <w:color w:val="002060"/>
        </w:rPr>
      </w:pPr>
      <w:r w:rsidRPr="007F4379">
        <w:rPr>
          <w:color w:val="002060"/>
        </w:rPr>
        <w:t>свободной производственной площадки и оборудования, терр</w:t>
      </w:r>
      <w:r w:rsidRPr="007F4379">
        <w:rPr>
          <w:color w:val="002060"/>
        </w:rPr>
        <w:t>и</w:t>
      </w:r>
      <w:r w:rsidR="00174114">
        <w:rPr>
          <w:color w:val="002060"/>
        </w:rPr>
        <w:t>тории для застройки № 94</w:t>
      </w:r>
    </w:p>
    <w:p w:rsidR="0065087F" w:rsidRPr="007F4379" w:rsidRDefault="0065087F" w:rsidP="0065087F">
      <w:pPr>
        <w:jc w:val="center"/>
        <w:rPr>
          <w:color w:val="00206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  <w:gridCol w:w="6095"/>
      </w:tblGrid>
      <w:tr w:rsidR="007F4379" w:rsidRPr="007F4379" w:rsidTr="0065087F">
        <w:trPr>
          <w:trHeight w:val="258"/>
        </w:trPr>
        <w:tc>
          <w:tcPr>
            <w:tcW w:w="4253" w:type="dxa"/>
          </w:tcPr>
          <w:p w:rsidR="0065087F" w:rsidRPr="007F4379" w:rsidRDefault="0065087F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Муниципальный район</w:t>
            </w:r>
          </w:p>
        </w:tc>
        <w:tc>
          <w:tcPr>
            <w:tcW w:w="6095" w:type="dxa"/>
            <w:vAlign w:val="bottom"/>
          </w:tcPr>
          <w:p w:rsidR="0065087F" w:rsidRPr="007F4379" w:rsidRDefault="0065087F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муниципальный район</w:t>
            </w:r>
          </w:p>
        </w:tc>
      </w:tr>
      <w:tr w:rsidR="007F4379" w:rsidRPr="007F4379" w:rsidTr="0065087F">
        <w:tblPrEx>
          <w:tblLook w:val="01E0"/>
        </w:tblPrEx>
        <w:tc>
          <w:tcPr>
            <w:tcW w:w="4253" w:type="dxa"/>
          </w:tcPr>
          <w:p w:rsidR="0065087F" w:rsidRPr="007F4379" w:rsidRDefault="0065087F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Название площадки</w:t>
            </w:r>
          </w:p>
        </w:tc>
        <w:tc>
          <w:tcPr>
            <w:tcW w:w="6095" w:type="dxa"/>
          </w:tcPr>
          <w:p w:rsidR="0065087F" w:rsidRPr="007F4379" w:rsidRDefault="0065087F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Северная промзона</w:t>
            </w:r>
          </w:p>
        </w:tc>
      </w:tr>
      <w:tr w:rsidR="007F4379" w:rsidRPr="007F4379" w:rsidTr="0065087F">
        <w:tblPrEx>
          <w:tblLook w:val="01E0"/>
        </w:tblPrEx>
        <w:tc>
          <w:tcPr>
            <w:tcW w:w="4253" w:type="dxa"/>
          </w:tcPr>
          <w:p w:rsidR="0065087F" w:rsidRPr="007F4379" w:rsidRDefault="0065087F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6095" w:type="dxa"/>
          </w:tcPr>
          <w:p w:rsidR="0065087F" w:rsidRPr="007F4379" w:rsidRDefault="0065087F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Квартал 64:46:010205</w:t>
            </w:r>
          </w:p>
        </w:tc>
      </w:tr>
      <w:tr w:rsidR="007F4379" w:rsidRPr="007F4379" w:rsidTr="0065087F">
        <w:tblPrEx>
          <w:tblLook w:val="01E0"/>
        </w:tblPrEx>
        <w:tc>
          <w:tcPr>
            <w:tcW w:w="4253" w:type="dxa"/>
          </w:tcPr>
          <w:p w:rsidR="0065087F" w:rsidRPr="007F4379" w:rsidRDefault="0065087F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Категория земель</w:t>
            </w:r>
          </w:p>
        </w:tc>
        <w:tc>
          <w:tcPr>
            <w:tcW w:w="6095" w:type="dxa"/>
          </w:tcPr>
          <w:p w:rsidR="0065087F" w:rsidRPr="007F4379" w:rsidRDefault="0065087F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Земли населенных пунктов</w:t>
            </w:r>
          </w:p>
        </w:tc>
      </w:tr>
      <w:tr w:rsidR="007F4379" w:rsidRPr="007F4379" w:rsidTr="0065087F">
        <w:tblPrEx>
          <w:tblLook w:val="01E0"/>
        </w:tblPrEx>
        <w:tc>
          <w:tcPr>
            <w:tcW w:w="4253" w:type="dxa"/>
          </w:tcPr>
          <w:p w:rsidR="0065087F" w:rsidRPr="007F4379" w:rsidRDefault="0065087F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Вид разрешенного использования зем.уч-ка и объекта кап.строит. (в случае его наличия)</w:t>
            </w:r>
          </w:p>
        </w:tc>
        <w:tc>
          <w:tcPr>
            <w:tcW w:w="6095" w:type="dxa"/>
          </w:tcPr>
          <w:p w:rsidR="0065087F" w:rsidRPr="007F4379" w:rsidRDefault="0065087F" w:rsidP="003C2524">
            <w:pPr>
              <w:pStyle w:val="af6"/>
              <w:ind w:left="34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Размещение производственно-коммунальных объектов</w:t>
            </w:r>
          </w:p>
        </w:tc>
      </w:tr>
    </w:tbl>
    <w:p w:rsidR="0065087F" w:rsidRPr="007F4379" w:rsidRDefault="0065087F" w:rsidP="0065087F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65087F" w:rsidRPr="007F4379" w:rsidRDefault="0065087F" w:rsidP="0065087F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F4379">
        <w:rPr>
          <w:rFonts w:ascii="Times New Roman" w:hAnsi="Times New Roman"/>
          <w:b/>
          <w:color w:val="002060"/>
          <w:sz w:val="18"/>
          <w:szCs w:val="18"/>
        </w:rPr>
        <w:t>Основные сведения о площадке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6095"/>
      </w:tblGrid>
      <w:tr w:rsidR="007F4379" w:rsidRPr="007F4379" w:rsidTr="0065087F">
        <w:trPr>
          <w:trHeight w:val="2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Предприятие (организация) - владелец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Администрация Пугачевского муниципального района</w:t>
            </w:r>
          </w:p>
        </w:tc>
      </w:tr>
      <w:tr w:rsidR="007F4379" w:rsidRPr="007F4379" w:rsidTr="0065087F">
        <w:trPr>
          <w:trHeight w:val="2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Юр. адрес, телефон, е-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mail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, 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web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site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413720, Саратовская обл., г. Пугачев, </w:t>
            </w:r>
          </w:p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ул. Пушкинская 280, тел. (84574) 23830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Начальник отдела экономического развития промышленности и торговли Шварц К.В. </w:t>
            </w:r>
          </w:p>
        </w:tc>
      </w:tr>
      <w:tr w:rsidR="007F4379" w:rsidRPr="007F4379" w:rsidTr="0065087F">
        <w:trPr>
          <w:trHeight w:val="2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Телефон, адрес электронной почты контактного лица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(84574) 2-28-15, 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econompug@mail.ru</w:t>
            </w:r>
          </w:p>
        </w:tc>
      </w:tr>
      <w:tr w:rsidR="007F4379" w:rsidRPr="007F4379" w:rsidTr="0065087F">
        <w:trPr>
          <w:trHeight w:val="2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Адрес места расположения площадки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Кадастров квартал 64:46:010205</w:t>
            </w:r>
          </w:p>
        </w:tc>
      </w:tr>
      <w:tr w:rsidR="007F4379" w:rsidRPr="007F4379" w:rsidTr="0065087F">
        <w:trPr>
          <w:trHeight w:val="2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Площадь, кв.м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20 га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Вид права на земельный участок и иные объекты недвижимости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 Государственная собственность.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Есть до 40 га</w:t>
            </w:r>
          </w:p>
        </w:tc>
      </w:tr>
      <w:tr w:rsidR="007F4379" w:rsidRPr="007F4379" w:rsidTr="0065087F">
        <w:trPr>
          <w:trHeight w:val="35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Близлежащие производственные объекты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ЛПУМГ – 200 м, НГДУ и ООО «Комп» -  500 м.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ближайших жилых домов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2,5 км</w:t>
            </w:r>
          </w:p>
        </w:tc>
      </w:tr>
      <w:tr w:rsidR="007F4379" w:rsidRPr="007F4379" w:rsidTr="0065087F">
        <w:trPr>
          <w:trHeight w:val="259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Наличие ограждений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65087F" w:rsidRPr="007F4379" w:rsidRDefault="0065087F" w:rsidP="0065087F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F4379">
        <w:rPr>
          <w:rFonts w:ascii="Times New Roman" w:hAnsi="Times New Roman"/>
          <w:b/>
          <w:color w:val="002060"/>
          <w:sz w:val="18"/>
          <w:szCs w:val="18"/>
        </w:rPr>
        <w:t>Удаленность участка (в км.) от: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6095"/>
      </w:tblGrid>
      <w:tr w:rsidR="007F4379" w:rsidRPr="007F4379" w:rsidTr="0065087F">
        <w:trPr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центра субъекта РФ, в котором находится площадка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240 км.</w:t>
            </w:r>
          </w:p>
        </w:tc>
      </w:tr>
      <w:tr w:rsidR="007F4379" w:rsidRPr="007F4379" w:rsidTr="0065087F">
        <w:trPr>
          <w:trHeight w:val="27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центра другого ближайшего субъекта РФ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Самара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7F4379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ближайшего города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Балаково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7F4379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автодороги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60 м Направление автотрассы Пугачев - Духовницк.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железной дороги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Ст. Пугачевск  – 100 м, аэропорт Курумыч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7F4379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F4379" w:rsidRPr="007F4379" w:rsidTr="0065087F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речного порта, пристани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порт Балаковский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7F4379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</w:tbl>
    <w:p w:rsidR="0065087F" w:rsidRPr="007F4379" w:rsidRDefault="0065087F" w:rsidP="0065087F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F4379">
        <w:rPr>
          <w:rFonts w:ascii="Times New Roman" w:hAnsi="Times New Roman"/>
          <w:b/>
          <w:color w:val="002060"/>
          <w:sz w:val="18"/>
          <w:szCs w:val="18"/>
        </w:rPr>
        <w:t>Характеристика инфраструктуры</w:t>
      </w:r>
    </w:p>
    <w:tbl>
      <w:tblPr>
        <w:tblW w:w="5173" w:type="pct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29"/>
        <w:gridCol w:w="1053"/>
        <w:gridCol w:w="1503"/>
        <w:gridCol w:w="1801"/>
        <w:gridCol w:w="4462"/>
      </w:tblGrid>
      <w:tr w:rsidR="007F4379" w:rsidRPr="007F4379" w:rsidTr="0065087F">
        <w:trPr>
          <w:trHeight w:val="259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Вид инфраструктуры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Ед. изм.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Мощность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близлежайшей точки подключения (в км)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Описание</w:t>
            </w:r>
          </w:p>
        </w:tc>
      </w:tr>
      <w:tr w:rsidR="007F4379" w:rsidRPr="007F4379" w:rsidTr="0065087F">
        <w:trPr>
          <w:trHeight w:val="230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Газоснабжение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/в час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Около 1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Газопровод- отвод ГРС-Пугачев, по границе участка, высокое и среднее давление</w:t>
            </w:r>
          </w:p>
        </w:tc>
      </w:tr>
      <w:tr w:rsidR="007F4379" w:rsidRPr="007F4379" w:rsidTr="0065087F">
        <w:trPr>
          <w:trHeight w:val="404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Отопление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Гкал/час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F4379" w:rsidRPr="007F4379" w:rsidTr="0065087F">
        <w:trPr>
          <w:trHeight w:val="409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Пар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Бар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F4379" w:rsidRPr="007F4379" w:rsidTr="0065087F">
        <w:trPr>
          <w:trHeight w:val="230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Электроэнергия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5100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1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Подстанция Арматурная 1, Арматурная 2 </w:t>
            </w:r>
          </w:p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(возможность организации второй категории энергоснабжения), 1 км.</w:t>
            </w:r>
          </w:p>
        </w:tc>
      </w:tr>
      <w:tr w:rsidR="007F4379" w:rsidRPr="007F4379" w:rsidTr="0065087F">
        <w:trPr>
          <w:trHeight w:val="250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Водоснабжение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Около 2  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Минимум 7200 м м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/год, центральное водоснабжение</w:t>
            </w:r>
          </w:p>
        </w:tc>
      </w:tr>
      <w:tr w:rsidR="007F4379" w:rsidRPr="007F4379" w:rsidTr="0065087F">
        <w:trPr>
          <w:trHeight w:val="240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Канализация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Около 2  км.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Центральная канализация</w:t>
            </w:r>
          </w:p>
        </w:tc>
      </w:tr>
      <w:tr w:rsidR="007F4379" w:rsidRPr="007F4379" w:rsidTr="0065087F">
        <w:trPr>
          <w:trHeight w:val="250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Очистные сооружения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  <w:tr w:rsidR="007F4379" w:rsidRPr="007F4379" w:rsidTr="0065087F">
        <w:trPr>
          <w:trHeight w:val="250"/>
        </w:trPr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Котельные установки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65087F" w:rsidRPr="007F4379" w:rsidRDefault="0065087F" w:rsidP="0065087F">
      <w:pPr>
        <w:pStyle w:val="af6"/>
        <w:jc w:val="center"/>
        <w:rPr>
          <w:rFonts w:ascii="Times New Roman" w:hAnsi="Times New Roman"/>
          <w:color w:val="002060"/>
          <w:sz w:val="18"/>
          <w:szCs w:val="18"/>
        </w:rPr>
      </w:pPr>
    </w:p>
    <w:p w:rsidR="0065087F" w:rsidRPr="007F4379" w:rsidRDefault="0065087F" w:rsidP="0065087F">
      <w:pPr>
        <w:pStyle w:val="af6"/>
        <w:rPr>
          <w:rFonts w:ascii="Times New Roman" w:hAnsi="Times New Roman"/>
          <w:b/>
          <w:color w:val="002060"/>
          <w:sz w:val="18"/>
          <w:szCs w:val="18"/>
        </w:rPr>
      </w:pPr>
      <w:r w:rsidRPr="007F4379">
        <w:rPr>
          <w:rFonts w:ascii="Times New Roman" w:hAnsi="Times New Roman"/>
          <w:b/>
          <w:color w:val="002060"/>
          <w:sz w:val="18"/>
          <w:szCs w:val="18"/>
        </w:rPr>
        <w:t>Основные параметры зданий и сооружений, расположенные на площадке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31"/>
        <w:gridCol w:w="1277"/>
        <w:gridCol w:w="1267"/>
        <w:gridCol w:w="912"/>
        <w:gridCol w:w="1728"/>
        <w:gridCol w:w="1190"/>
        <w:gridCol w:w="2143"/>
      </w:tblGrid>
      <w:tr w:rsidR="007F4379" w:rsidRPr="007F4379" w:rsidTr="0065087F">
        <w:trPr>
          <w:trHeight w:val="490"/>
        </w:trPr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Наименование здания, сооружения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Площадь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Этажность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Высота этажа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Строительный материал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Износ %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</w:tr>
      <w:tr w:rsidR="007F4379" w:rsidRPr="007F4379" w:rsidTr="0065087F">
        <w:trPr>
          <w:trHeight w:val="259"/>
        </w:trPr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87F" w:rsidRPr="007F4379" w:rsidRDefault="0065087F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F4379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</w:tr>
    </w:tbl>
    <w:p w:rsidR="0065087F" w:rsidRPr="007F4379" w:rsidRDefault="0065087F" w:rsidP="0065087F">
      <w:pPr>
        <w:ind w:left="-567"/>
        <w:rPr>
          <w:color w:val="002060"/>
          <w:sz w:val="18"/>
          <w:szCs w:val="18"/>
        </w:rPr>
      </w:pPr>
    </w:p>
    <w:p w:rsidR="0065087F" w:rsidRPr="007F4379" w:rsidRDefault="0065087F" w:rsidP="0065087F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7F4379">
        <w:rPr>
          <w:rFonts w:ascii="Times New Roman" w:hAnsi="Times New Roman"/>
          <w:b/>
          <w:i/>
          <w:color w:val="002060"/>
          <w:sz w:val="18"/>
          <w:szCs w:val="18"/>
        </w:rPr>
        <w:t>Предложение по использованию площадки:</w:t>
      </w:r>
    </w:p>
    <w:p w:rsidR="0065087F" w:rsidRPr="007F4379" w:rsidRDefault="0065087F" w:rsidP="0065087F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7F4379">
        <w:rPr>
          <w:rFonts w:ascii="Times New Roman" w:hAnsi="Times New Roman"/>
          <w:color w:val="002060"/>
          <w:sz w:val="18"/>
          <w:szCs w:val="18"/>
        </w:rPr>
        <w:t xml:space="preserve">Организация нового производства и переработки сельскохозяйственной продукции, растениеводства,  животноводства. Строительство цехов и мини-заводов для промышленного производства. Строительство складских помещений. </w:t>
      </w:r>
    </w:p>
    <w:p w:rsidR="0065087F" w:rsidRPr="007F4379" w:rsidRDefault="0065087F" w:rsidP="0065087F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</w:p>
    <w:p w:rsidR="0065087F" w:rsidRPr="007F4379" w:rsidRDefault="0065087F" w:rsidP="0065087F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7F4379">
        <w:rPr>
          <w:rFonts w:ascii="Times New Roman" w:hAnsi="Times New Roman"/>
          <w:b/>
          <w:i/>
          <w:color w:val="002060"/>
          <w:sz w:val="18"/>
          <w:szCs w:val="18"/>
        </w:rPr>
        <w:t>Дополнительная информация о площадке</w:t>
      </w:r>
    </w:p>
    <w:p w:rsidR="0065087F" w:rsidRPr="007F4379" w:rsidRDefault="0065087F" w:rsidP="0065087F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7F4379">
        <w:rPr>
          <w:rFonts w:ascii="Times New Roman" w:hAnsi="Times New Roman"/>
          <w:color w:val="002060"/>
          <w:sz w:val="18"/>
          <w:szCs w:val="18"/>
        </w:rPr>
        <w:t>Земельный участок без ограждений и построек.</w:t>
      </w:r>
    </w:p>
    <w:p w:rsidR="007F4379" w:rsidRPr="007344B0" w:rsidRDefault="007F4379" w:rsidP="007F4379">
      <w:pPr>
        <w:jc w:val="center"/>
        <w:rPr>
          <w:color w:val="002060"/>
        </w:rPr>
      </w:pPr>
      <w:r w:rsidRPr="007344B0">
        <w:rPr>
          <w:color w:val="002060"/>
        </w:rPr>
        <w:lastRenderedPageBreak/>
        <w:t xml:space="preserve">Карточка </w:t>
      </w:r>
    </w:p>
    <w:p w:rsidR="007F4379" w:rsidRPr="007344B0" w:rsidRDefault="007F4379" w:rsidP="007F4379">
      <w:pPr>
        <w:jc w:val="center"/>
        <w:rPr>
          <w:color w:val="002060"/>
        </w:rPr>
      </w:pPr>
      <w:r w:rsidRPr="007344B0">
        <w:rPr>
          <w:color w:val="002060"/>
        </w:rPr>
        <w:t>свободной производственной площадки и оборудования, терр</w:t>
      </w:r>
      <w:r w:rsidRPr="007344B0">
        <w:rPr>
          <w:color w:val="002060"/>
        </w:rPr>
        <w:t>и</w:t>
      </w:r>
      <w:r w:rsidR="00174114">
        <w:rPr>
          <w:color w:val="002060"/>
        </w:rPr>
        <w:t>тории для застройки № 95</w:t>
      </w:r>
    </w:p>
    <w:p w:rsidR="007F4379" w:rsidRPr="007344B0" w:rsidRDefault="007F4379" w:rsidP="007F4379">
      <w:pPr>
        <w:jc w:val="center"/>
        <w:rPr>
          <w:color w:val="002060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6095"/>
      </w:tblGrid>
      <w:tr w:rsidR="007344B0" w:rsidRPr="007344B0" w:rsidTr="007F4379">
        <w:trPr>
          <w:trHeight w:val="291"/>
        </w:trPr>
        <w:tc>
          <w:tcPr>
            <w:tcW w:w="4395" w:type="dxa"/>
          </w:tcPr>
          <w:p w:rsidR="007F4379" w:rsidRPr="007344B0" w:rsidRDefault="007F4379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Муниципальный район</w:t>
            </w:r>
          </w:p>
        </w:tc>
        <w:tc>
          <w:tcPr>
            <w:tcW w:w="6095" w:type="dxa"/>
            <w:vAlign w:val="bottom"/>
          </w:tcPr>
          <w:p w:rsidR="007F4379" w:rsidRPr="007344B0" w:rsidRDefault="007F4379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муниципальный район</w:t>
            </w:r>
          </w:p>
        </w:tc>
      </w:tr>
      <w:tr w:rsidR="007344B0" w:rsidRPr="007344B0" w:rsidTr="007F4379">
        <w:tblPrEx>
          <w:tblLook w:val="01E0"/>
        </w:tblPrEx>
        <w:tc>
          <w:tcPr>
            <w:tcW w:w="4395" w:type="dxa"/>
          </w:tcPr>
          <w:p w:rsidR="007F4379" w:rsidRPr="007344B0" w:rsidRDefault="007F4379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Название площадки</w:t>
            </w:r>
          </w:p>
        </w:tc>
        <w:tc>
          <w:tcPr>
            <w:tcW w:w="6095" w:type="dxa"/>
          </w:tcPr>
          <w:p w:rsidR="007F4379" w:rsidRPr="007344B0" w:rsidRDefault="007F4379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Западная часть города.</w:t>
            </w:r>
          </w:p>
        </w:tc>
      </w:tr>
      <w:tr w:rsidR="007344B0" w:rsidRPr="007344B0" w:rsidTr="007F4379">
        <w:tblPrEx>
          <w:tblLook w:val="01E0"/>
        </w:tblPrEx>
        <w:tc>
          <w:tcPr>
            <w:tcW w:w="4395" w:type="dxa"/>
          </w:tcPr>
          <w:p w:rsidR="007F4379" w:rsidRPr="007344B0" w:rsidRDefault="007F4379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6095" w:type="dxa"/>
          </w:tcPr>
          <w:p w:rsidR="007F4379" w:rsidRPr="007344B0" w:rsidRDefault="007F4379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Квартал 64:46:010101</w:t>
            </w:r>
          </w:p>
        </w:tc>
      </w:tr>
      <w:tr w:rsidR="007344B0" w:rsidRPr="007344B0" w:rsidTr="007F4379">
        <w:tblPrEx>
          <w:tblLook w:val="01E0"/>
        </w:tblPrEx>
        <w:tc>
          <w:tcPr>
            <w:tcW w:w="4395" w:type="dxa"/>
          </w:tcPr>
          <w:p w:rsidR="007F4379" w:rsidRPr="007344B0" w:rsidRDefault="007F4379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Категория земель</w:t>
            </w:r>
          </w:p>
        </w:tc>
        <w:tc>
          <w:tcPr>
            <w:tcW w:w="6095" w:type="dxa"/>
          </w:tcPr>
          <w:p w:rsidR="007F4379" w:rsidRPr="007344B0" w:rsidRDefault="007F4379" w:rsidP="003C2524">
            <w:pPr>
              <w:pStyle w:val="af6"/>
              <w:ind w:left="175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Земли сельскохозяйственного назначения</w:t>
            </w:r>
          </w:p>
        </w:tc>
      </w:tr>
      <w:tr w:rsidR="007344B0" w:rsidRPr="007344B0" w:rsidTr="007F4379">
        <w:tblPrEx>
          <w:tblLook w:val="01E0"/>
        </w:tblPrEx>
        <w:tc>
          <w:tcPr>
            <w:tcW w:w="4395" w:type="dxa"/>
          </w:tcPr>
          <w:p w:rsidR="007F4379" w:rsidRPr="007344B0" w:rsidRDefault="007F4379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Вид разрешенного использования зем.уч-ка и объекта кап.строит. (в случае его наличия)</w:t>
            </w:r>
          </w:p>
        </w:tc>
        <w:tc>
          <w:tcPr>
            <w:tcW w:w="6095" w:type="dxa"/>
          </w:tcPr>
          <w:p w:rsidR="007F4379" w:rsidRPr="007344B0" w:rsidRDefault="007F4379" w:rsidP="003C2524">
            <w:pPr>
              <w:pStyle w:val="af6"/>
              <w:ind w:left="175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Зона сельскохозяйственных угодий</w:t>
            </w:r>
          </w:p>
        </w:tc>
      </w:tr>
    </w:tbl>
    <w:p w:rsidR="007F4379" w:rsidRPr="007344B0" w:rsidRDefault="007F4379" w:rsidP="007F4379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Основные сведения о площадке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6095"/>
      </w:tblGrid>
      <w:tr w:rsidR="007344B0" w:rsidRPr="007344B0" w:rsidTr="007F4379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Предприятие (организация) - владелец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Администрация Пугачевского муниципального района</w:t>
            </w:r>
          </w:p>
        </w:tc>
      </w:tr>
      <w:tr w:rsidR="007344B0" w:rsidRPr="007344B0" w:rsidTr="007F4379">
        <w:trPr>
          <w:trHeight w:val="23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Юр. адрес, телефон, е-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mail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, 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web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site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413720, Саратовская обл., г. Пугачев, </w:t>
            </w:r>
          </w:p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ул. Пушкинская 280тел. (84574) 23830</w:t>
            </w: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Начальник отдела экономического развития промышленности и торговли Шварц К.В.</w:t>
            </w:r>
          </w:p>
        </w:tc>
      </w:tr>
      <w:tr w:rsidR="007344B0" w:rsidRPr="007344B0" w:rsidTr="007F4379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Телефон, адрес электронной почты контактного лица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(84574) 2-28-15, 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econompug@mail.ru</w:t>
            </w:r>
          </w:p>
        </w:tc>
      </w:tr>
      <w:tr w:rsidR="007344B0" w:rsidRPr="007344B0" w:rsidTr="007F4379">
        <w:trPr>
          <w:trHeight w:val="23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Адрес места расположения площадки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район объездной дороги, кадастровый квартал 64:46:010101</w:t>
            </w:r>
          </w:p>
        </w:tc>
      </w:tr>
      <w:tr w:rsidR="007344B0" w:rsidRPr="007344B0" w:rsidTr="007F4379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Площадь, кв.м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6 га</w:t>
            </w: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Вид права на земельный участок и иные объекты недвижимости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Государственная собственность.</w:t>
            </w: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Есть</w:t>
            </w:r>
          </w:p>
        </w:tc>
      </w:tr>
      <w:tr w:rsidR="007344B0" w:rsidRPr="007344B0" w:rsidTr="007F4379">
        <w:trPr>
          <w:trHeight w:val="35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Близлежащие производственные объекты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Телекоммуникационный центр 800 м., ЛПУМГ – 2,5 км.</w:t>
            </w: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ближайших жилых домов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3,5 км</w:t>
            </w:r>
          </w:p>
        </w:tc>
      </w:tr>
      <w:tr w:rsidR="007344B0" w:rsidRPr="007344B0" w:rsidTr="007F4379">
        <w:trPr>
          <w:trHeight w:val="25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Наличие ограждений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7F4379" w:rsidRPr="007344B0" w:rsidRDefault="007F4379" w:rsidP="007F4379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Удаленность участка (в км.) от: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6095"/>
      </w:tblGrid>
      <w:tr w:rsidR="007344B0" w:rsidRPr="007344B0" w:rsidTr="007F4379">
        <w:trPr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центра субъекта РФ, в котором находится площадка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240 км.</w:t>
            </w:r>
          </w:p>
        </w:tc>
      </w:tr>
      <w:tr w:rsidR="007344B0" w:rsidRPr="007344B0" w:rsidTr="007F4379">
        <w:trPr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Центр другого близлежащего центра субъекта РФ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Самара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ближайшего города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Балаково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автодороги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Находится в непосредственной близости от федеральной трассы Волгоград-Саратов-Самара 25 м.</w:t>
            </w: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железной дороги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Ст. Пугачевск  – 100 м, аэропорт Курумыч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344B0" w:rsidRPr="007344B0" w:rsidTr="007F4379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речного порта, пристани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порт Балаковский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</w:tbl>
    <w:p w:rsidR="007F4379" w:rsidRPr="007344B0" w:rsidRDefault="007F4379" w:rsidP="007F4379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Характеристика инфраструктуры</w:t>
      </w:r>
    </w:p>
    <w:tbl>
      <w:tblPr>
        <w:tblW w:w="5314" w:type="pct"/>
        <w:tblInd w:w="-811" w:type="dxa"/>
        <w:tblCellMar>
          <w:left w:w="40" w:type="dxa"/>
          <w:right w:w="40" w:type="dxa"/>
        </w:tblCellMar>
        <w:tblLook w:val="0000"/>
      </w:tblPr>
      <w:tblGrid>
        <w:gridCol w:w="1670"/>
        <w:gridCol w:w="1053"/>
        <w:gridCol w:w="1503"/>
        <w:gridCol w:w="1801"/>
        <w:gridCol w:w="4603"/>
      </w:tblGrid>
      <w:tr w:rsidR="007344B0" w:rsidRPr="007344B0" w:rsidTr="007F4379">
        <w:trPr>
          <w:trHeight w:val="259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Вид инфраструктуры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Ед. изм.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Мощность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близлежайшей точки подключения (в км)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Описание</w:t>
            </w:r>
          </w:p>
        </w:tc>
      </w:tr>
      <w:tr w:rsidR="007344B0" w:rsidRPr="007344B0" w:rsidTr="007F4379">
        <w:trPr>
          <w:trHeight w:val="23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Газоснабжение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/в час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Около 2 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 расстоянии 1 км проходит труба с диаметром 108 см, высокого давления.</w:t>
            </w:r>
          </w:p>
        </w:tc>
      </w:tr>
      <w:tr w:rsidR="007344B0" w:rsidRPr="007344B0" w:rsidTr="007F4379">
        <w:trPr>
          <w:trHeight w:val="468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Отопление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Гкал/час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344B0" w:rsidRPr="007344B0" w:rsidTr="007F4379">
        <w:trPr>
          <w:trHeight w:val="532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Пар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Бар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344B0" w:rsidRPr="007344B0" w:rsidTr="007F4379">
        <w:trPr>
          <w:trHeight w:val="23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Электроэнергия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25000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1,5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Подстанция 110/35 кВт «Пугачевская», расстояние до объездной дороги 2 км.</w:t>
            </w:r>
          </w:p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344B0" w:rsidRPr="007344B0" w:rsidTr="007F4379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Водоснабжение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Около 4 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Есть возможность подведения водопровода с минимальными затратами</w:t>
            </w:r>
          </w:p>
        </w:tc>
      </w:tr>
      <w:tr w:rsidR="007344B0" w:rsidRPr="007344B0" w:rsidTr="007F4379">
        <w:trPr>
          <w:trHeight w:val="24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Канализация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Около 4 км.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344B0" w:rsidRPr="007344B0" w:rsidTr="007F4379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Очистные сооружения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  <w:tr w:rsidR="007344B0" w:rsidRPr="007344B0" w:rsidTr="007F4379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Котельные установки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7F4379" w:rsidRPr="007344B0" w:rsidRDefault="007F4379" w:rsidP="007F4379">
      <w:pPr>
        <w:pStyle w:val="af6"/>
        <w:rPr>
          <w:rFonts w:ascii="Times New Roman" w:hAnsi="Times New Roman"/>
          <w:b/>
          <w:color w:val="002060"/>
          <w:sz w:val="18"/>
          <w:szCs w:val="18"/>
        </w:rPr>
      </w:pPr>
    </w:p>
    <w:p w:rsidR="007F4379" w:rsidRPr="007344B0" w:rsidRDefault="007F4379" w:rsidP="007F4379">
      <w:pPr>
        <w:pStyle w:val="af6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Основные параметры зданий и сооружений, расположенные на площадке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73"/>
        <w:gridCol w:w="1277"/>
        <w:gridCol w:w="1267"/>
        <w:gridCol w:w="912"/>
        <w:gridCol w:w="1728"/>
        <w:gridCol w:w="1190"/>
        <w:gridCol w:w="2143"/>
      </w:tblGrid>
      <w:tr w:rsidR="007344B0" w:rsidRPr="007344B0" w:rsidTr="007F4379">
        <w:trPr>
          <w:trHeight w:val="490"/>
        </w:trPr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Наименование здания, сооружения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Площадь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Этажность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Высота этажа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Строительный материал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Износ %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</w:tr>
      <w:tr w:rsidR="007344B0" w:rsidRPr="007344B0" w:rsidTr="007F4379">
        <w:trPr>
          <w:trHeight w:val="259"/>
        </w:trPr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379" w:rsidRPr="007344B0" w:rsidRDefault="007F4379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</w:tr>
    </w:tbl>
    <w:p w:rsidR="007F4379" w:rsidRPr="007344B0" w:rsidRDefault="007F4379" w:rsidP="007F4379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i/>
          <w:color w:val="002060"/>
          <w:sz w:val="18"/>
          <w:szCs w:val="18"/>
        </w:rPr>
        <w:t>Предложение по использованию площадки:</w:t>
      </w:r>
    </w:p>
    <w:p w:rsidR="007F4379" w:rsidRPr="007344B0" w:rsidRDefault="007F4379" w:rsidP="007F4379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7344B0">
        <w:rPr>
          <w:rFonts w:ascii="Times New Roman" w:hAnsi="Times New Roman"/>
          <w:color w:val="002060"/>
          <w:sz w:val="18"/>
          <w:szCs w:val="18"/>
        </w:rPr>
        <w:t>Организация нового производства и переработки сельскохозяйственной продукции, растениеводства,  животноводства. Строительство цехов и мини-заводов для промышленного производства. Строительство и эксплуатация придорожного сервиза, район объездной дороги.</w:t>
      </w:r>
    </w:p>
    <w:p w:rsidR="007F4379" w:rsidRPr="007344B0" w:rsidRDefault="007F4379" w:rsidP="007F4379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i/>
          <w:color w:val="002060"/>
          <w:sz w:val="18"/>
          <w:szCs w:val="18"/>
        </w:rPr>
        <w:t xml:space="preserve">Дополнительная информация о площадке </w:t>
      </w:r>
    </w:p>
    <w:p w:rsidR="007F4379" w:rsidRPr="007344B0" w:rsidRDefault="007F4379" w:rsidP="007F4379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7344B0">
        <w:rPr>
          <w:rFonts w:ascii="Times New Roman" w:hAnsi="Times New Roman"/>
          <w:color w:val="002060"/>
          <w:sz w:val="18"/>
          <w:szCs w:val="18"/>
        </w:rPr>
        <w:t xml:space="preserve">Земельный участок без ограждений и построек. Данный земельный участок находится в непосредственной близости от земельного участка, на котором предполагается строительство и эксплуатация солнечной электростанции. </w:t>
      </w:r>
    </w:p>
    <w:p w:rsidR="007344B0" w:rsidRPr="007344B0" w:rsidRDefault="007344B0" w:rsidP="007344B0">
      <w:pPr>
        <w:jc w:val="center"/>
        <w:rPr>
          <w:color w:val="002060"/>
        </w:rPr>
      </w:pPr>
      <w:r w:rsidRPr="007344B0">
        <w:rPr>
          <w:color w:val="002060"/>
        </w:rPr>
        <w:lastRenderedPageBreak/>
        <w:t xml:space="preserve">Карточка </w:t>
      </w:r>
    </w:p>
    <w:p w:rsidR="007344B0" w:rsidRPr="007344B0" w:rsidRDefault="007344B0" w:rsidP="007344B0">
      <w:pPr>
        <w:jc w:val="center"/>
        <w:rPr>
          <w:color w:val="002060"/>
        </w:rPr>
      </w:pPr>
      <w:r w:rsidRPr="007344B0">
        <w:rPr>
          <w:color w:val="002060"/>
        </w:rPr>
        <w:t>свободной производственной площадки и оборудования, терр</w:t>
      </w:r>
      <w:r w:rsidRPr="007344B0">
        <w:rPr>
          <w:color w:val="002060"/>
        </w:rPr>
        <w:t>и</w:t>
      </w:r>
      <w:r w:rsidR="00174114">
        <w:rPr>
          <w:color w:val="002060"/>
        </w:rPr>
        <w:t>тории для застройки № 96</w:t>
      </w:r>
    </w:p>
    <w:p w:rsidR="007344B0" w:rsidRPr="007344B0" w:rsidRDefault="007344B0" w:rsidP="007344B0">
      <w:pPr>
        <w:jc w:val="center"/>
        <w:rPr>
          <w:color w:val="00206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  <w:gridCol w:w="6095"/>
      </w:tblGrid>
      <w:tr w:rsidR="007344B0" w:rsidRPr="007344B0" w:rsidTr="007344B0">
        <w:trPr>
          <w:trHeight w:val="258"/>
        </w:trPr>
        <w:tc>
          <w:tcPr>
            <w:tcW w:w="4253" w:type="dxa"/>
          </w:tcPr>
          <w:p w:rsidR="007344B0" w:rsidRPr="007344B0" w:rsidRDefault="007344B0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Муниципальный район</w:t>
            </w:r>
          </w:p>
        </w:tc>
        <w:tc>
          <w:tcPr>
            <w:tcW w:w="6095" w:type="dxa"/>
            <w:vAlign w:val="bottom"/>
          </w:tcPr>
          <w:p w:rsidR="007344B0" w:rsidRPr="007344B0" w:rsidRDefault="007344B0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Пугачевский муниципальный район.</w:t>
            </w:r>
          </w:p>
        </w:tc>
      </w:tr>
      <w:tr w:rsidR="007344B0" w:rsidRPr="007344B0" w:rsidTr="007344B0">
        <w:tblPrEx>
          <w:tblLook w:val="01E0"/>
        </w:tblPrEx>
        <w:tc>
          <w:tcPr>
            <w:tcW w:w="4253" w:type="dxa"/>
          </w:tcPr>
          <w:p w:rsidR="007344B0" w:rsidRPr="007344B0" w:rsidRDefault="007344B0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Название площадки</w:t>
            </w:r>
          </w:p>
        </w:tc>
        <w:tc>
          <w:tcPr>
            <w:tcW w:w="6095" w:type="dxa"/>
          </w:tcPr>
          <w:p w:rsidR="007344B0" w:rsidRPr="007344B0" w:rsidRDefault="007344B0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Открытое акционерное общество «Консервный завод «Пугачёвский»</w:t>
            </w:r>
          </w:p>
        </w:tc>
      </w:tr>
      <w:tr w:rsidR="007344B0" w:rsidRPr="007344B0" w:rsidTr="007344B0">
        <w:tblPrEx>
          <w:tblLook w:val="01E0"/>
        </w:tblPrEx>
        <w:tc>
          <w:tcPr>
            <w:tcW w:w="4253" w:type="dxa"/>
          </w:tcPr>
          <w:p w:rsidR="007344B0" w:rsidRPr="007344B0" w:rsidRDefault="007344B0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6095" w:type="dxa"/>
          </w:tcPr>
          <w:p w:rsidR="007344B0" w:rsidRPr="007344B0" w:rsidRDefault="007344B0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Квартал 64:46:010308:1</w:t>
            </w:r>
          </w:p>
        </w:tc>
      </w:tr>
      <w:tr w:rsidR="007344B0" w:rsidRPr="007344B0" w:rsidTr="007344B0">
        <w:tblPrEx>
          <w:tblLook w:val="01E0"/>
        </w:tblPrEx>
        <w:tc>
          <w:tcPr>
            <w:tcW w:w="4253" w:type="dxa"/>
          </w:tcPr>
          <w:p w:rsidR="007344B0" w:rsidRPr="007344B0" w:rsidRDefault="007344B0" w:rsidP="003C2524">
            <w:pPr>
              <w:pStyle w:val="af6"/>
              <w:ind w:left="33" w:right="-1525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Категория земель</w:t>
            </w:r>
          </w:p>
        </w:tc>
        <w:tc>
          <w:tcPr>
            <w:tcW w:w="6095" w:type="dxa"/>
          </w:tcPr>
          <w:p w:rsidR="007344B0" w:rsidRPr="007344B0" w:rsidRDefault="007344B0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Земли населенных пунктов </w:t>
            </w:r>
          </w:p>
        </w:tc>
      </w:tr>
      <w:tr w:rsidR="007344B0" w:rsidRPr="007344B0" w:rsidTr="007344B0">
        <w:tblPrEx>
          <w:tblLook w:val="01E0"/>
        </w:tblPrEx>
        <w:tc>
          <w:tcPr>
            <w:tcW w:w="4253" w:type="dxa"/>
          </w:tcPr>
          <w:p w:rsidR="007344B0" w:rsidRPr="007344B0" w:rsidRDefault="007344B0" w:rsidP="003C2524">
            <w:pPr>
              <w:pStyle w:val="af6"/>
              <w:ind w:left="33" w:hanging="33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Вид разрешенного использования зем.уч-ка и объекта кап.строит. (в случае его наличия)</w:t>
            </w:r>
          </w:p>
        </w:tc>
        <w:tc>
          <w:tcPr>
            <w:tcW w:w="6095" w:type="dxa"/>
          </w:tcPr>
          <w:p w:rsidR="007344B0" w:rsidRPr="007344B0" w:rsidRDefault="007344B0" w:rsidP="003C2524">
            <w:pPr>
              <w:pStyle w:val="af6"/>
              <w:ind w:left="175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Размещение административно-деловых и коммерческих объектов</w:t>
            </w:r>
          </w:p>
        </w:tc>
      </w:tr>
    </w:tbl>
    <w:p w:rsidR="007344B0" w:rsidRPr="007344B0" w:rsidRDefault="007344B0" w:rsidP="007344B0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7344B0" w:rsidRPr="007344B0" w:rsidRDefault="007344B0" w:rsidP="007344B0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Основные сведения о площадке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6095"/>
      </w:tblGrid>
      <w:tr w:rsidR="007344B0" w:rsidRPr="007344B0" w:rsidTr="007344B0">
        <w:trPr>
          <w:trHeight w:val="2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Предприятие (организация) - владелец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Администрация Пугачевского муниципального района</w:t>
            </w:r>
          </w:p>
        </w:tc>
      </w:tr>
      <w:tr w:rsidR="007344B0" w:rsidRPr="007344B0" w:rsidTr="007344B0">
        <w:trPr>
          <w:trHeight w:val="2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Почтовый адрес, телефон, адрес электронной почты, адрес Интернет - сайта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413720, Саратовская обл., г. Пугачев, </w:t>
            </w:r>
          </w:p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ул. Пушкинская 280 тел. (84574) 2-28-01</w:t>
            </w:r>
          </w:p>
        </w:tc>
      </w:tr>
      <w:tr w:rsidR="007344B0" w:rsidRPr="007344B0" w:rsidTr="007344B0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Начальник отдела экономического развития промышленности и торговли Шварц К.В. </w:t>
            </w:r>
          </w:p>
        </w:tc>
      </w:tr>
      <w:tr w:rsidR="007344B0" w:rsidRPr="007344B0" w:rsidTr="007344B0">
        <w:trPr>
          <w:trHeight w:val="2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Телефон, адрес электронной почты контактного лица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(84574) 2-28-15, 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lang w:val="en-US"/>
              </w:rPr>
              <w:t>econompug@mail.ru</w:t>
            </w:r>
          </w:p>
        </w:tc>
      </w:tr>
      <w:tr w:rsidR="007344B0" w:rsidRPr="007344B0" w:rsidTr="007344B0">
        <w:trPr>
          <w:trHeight w:val="2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Адрес места расположения площадки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413720, Саратовская область, г. Пугачев,Промзона</w:t>
            </w:r>
          </w:p>
        </w:tc>
      </w:tr>
      <w:tr w:rsidR="007344B0" w:rsidRPr="007344B0" w:rsidTr="007344B0">
        <w:trPr>
          <w:trHeight w:val="2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Площадь, кв.м.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2,3 га</w:t>
            </w:r>
          </w:p>
        </w:tc>
      </w:tr>
      <w:tr w:rsidR="007344B0" w:rsidRPr="007344B0" w:rsidTr="007344B0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Вид права на земельный участок и иные объекты недвижимости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Государственная собственность</w:t>
            </w:r>
          </w:p>
        </w:tc>
      </w:tr>
      <w:tr w:rsidR="007344B0" w:rsidRPr="007344B0" w:rsidTr="007344B0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Есть</w:t>
            </w:r>
          </w:p>
        </w:tc>
      </w:tr>
      <w:tr w:rsidR="007344B0" w:rsidRPr="007344B0" w:rsidTr="007344B0">
        <w:trPr>
          <w:trHeight w:val="35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Близлежащие производственные объекты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Элеватор – 1,0 км, молочно – консервный комбинат – 1,5 км.</w:t>
            </w:r>
          </w:p>
        </w:tc>
      </w:tr>
      <w:tr w:rsidR="007344B0" w:rsidRPr="007344B0" w:rsidTr="007344B0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ближайших жилых домов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800 м.</w:t>
            </w:r>
          </w:p>
        </w:tc>
      </w:tr>
      <w:tr w:rsidR="007344B0" w:rsidRPr="007344B0" w:rsidTr="007344B0">
        <w:trPr>
          <w:trHeight w:val="259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Наличие ограждений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Есть</w:t>
            </w:r>
          </w:p>
        </w:tc>
      </w:tr>
    </w:tbl>
    <w:p w:rsidR="007344B0" w:rsidRPr="007344B0" w:rsidRDefault="007344B0" w:rsidP="007344B0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7344B0" w:rsidRPr="007344B0" w:rsidRDefault="007344B0" w:rsidP="007344B0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Удаленность участка (в км.) от: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6095"/>
      </w:tblGrid>
      <w:tr w:rsidR="007344B0" w:rsidRPr="007344B0" w:rsidTr="007344B0">
        <w:trPr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центра субъекта РФ, в котором находится площадка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240 км.</w:t>
            </w:r>
          </w:p>
        </w:tc>
      </w:tr>
      <w:tr w:rsidR="007344B0" w:rsidRPr="007344B0" w:rsidTr="007344B0">
        <w:trPr>
          <w:trHeight w:val="272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центра другого ближайшего субъекта РФ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Самара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344B0" w:rsidRPr="007344B0" w:rsidTr="007344B0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ближайшего города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г. Балаково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344B0" w:rsidRPr="007344B0" w:rsidTr="007344B0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автодороги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20 м.</w:t>
            </w:r>
          </w:p>
        </w:tc>
      </w:tr>
      <w:tr w:rsidR="007344B0" w:rsidRPr="007344B0" w:rsidTr="007344B0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железной дороги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Ст. Пугачевск  – 100 м, аэропорт Курумыч -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200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  <w:tr w:rsidR="007344B0" w:rsidRPr="007344B0" w:rsidTr="007344B0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1" w:firstLine="14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речного порта, пристани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порт Балаковский - 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7344B0">
                <w:rPr>
                  <w:rFonts w:ascii="Times New Roman" w:hAnsi="Times New Roman"/>
                  <w:color w:val="002060"/>
                  <w:sz w:val="18"/>
                  <w:szCs w:val="18"/>
                </w:rPr>
                <w:t>90 км</w:t>
              </w:r>
            </w:smartTag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.</w:t>
            </w:r>
          </w:p>
        </w:tc>
      </w:tr>
    </w:tbl>
    <w:p w:rsidR="007344B0" w:rsidRPr="007344B0" w:rsidRDefault="007344B0" w:rsidP="007344B0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</w:p>
    <w:p w:rsidR="007344B0" w:rsidRPr="007344B0" w:rsidRDefault="007344B0" w:rsidP="007344B0">
      <w:pPr>
        <w:pStyle w:val="af6"/>
        <w:ind w:left="-142" w:firstLine="142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Характеристика инфраструктуры</w:t>
      </w:r>
    </w:p>
    <w:tbl>
      <w:tblPr>
        <w:tblW w:w="5314" w:type="pct"/>
        <w:tblInd w:w="-811" w:type="dxa"/>
        <w:tblCellMar>
          <w:left w:w="40" w:type="dxa"/>
          <w:right w:w="40" w:type="dxa"/>
        </w:tblCellMar>
        <w:tblLook w:val="0000"/>
      </w:tblPr>
      <w:tblGrid>
        <w:gridCol w:w="1670"/>
        <w:gridCol w:w="1053"/>
        <w:gridCol w:w="1503"/>
        <w:gridCol w:w="1801"/>
        <w:gridCol w:w="4603"/>
      </w:tblGrid>
      <w:tr w:rsidR="007344B0" w:rsidRPr="007344B0" w:rsidTr="007344B0">
        <w:trPr>
          <w:trHeight w:val="259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Вид инфраструктуры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Ед. изм.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Мощность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44B0" w:rsidRPr="007344B0" w:rsidRDefault="007344B0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Расстояние до близлежайшей точки подключения(в км)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44B0" w:rsidRPr="007344B0" w:rsidRDefault="007344B0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Описание</w:t>
            </w:r>
          </w:p>
        </w:tc>
      </w:tr>
      <w:tr w:rsidR="007344B0" w:rsidRPr="007344B0" w:rsidTr="007344B0">
        <w:trPr>
          <w:trHeight w:val="23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Газоснабжение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/в час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0,6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Общегородские распределительные сети, возможность подключения газа высокого и среднего давления</w:t>
            </w:r>
          </w:p>
        </w:tc>
      </w:tr>
      <w:tr w:rsidR="007344B0" w:rsidRPr="007344B0" w:rsidTr="007344B0">
        <w:trPr>
          <w:trHeight w:val="23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Отопление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Гкал\час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  <w:tr w:rsidR="007344B0" w:rsidRPr="007344B0" w:rsidTr="007344B0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Пар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Бар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 Нет</w:t>
            </w:r>
          </w:p>
        </w:tc>
      </w:tr>
      <w:tr w:rsidR="007344B0" w:rsidRPr="007344B0" w:rsidTr="007344B0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Электроэнергия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5100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1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  Арматурная</w:t>
            </w:r>
          </w:p>
        </w:tc>
      </w:tr>
      <w:tr w:rsidR="007344B0" w:rsidRPr="007344B0" w:rsidTr="007344B0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Водоснабжение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Около 1 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Центральное водоснабжение( диаметр трубы 159 мм)</w:t>
            </w:r>
          </w:p>
        </w:tc>
      </w:tr>
      <w:tr w:rsidR="007344B0" w:rsidRPr="007344B0" w:rsidTr="007344B0">
        <w:trPr>
          <w:trHeight w:val="24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Канализация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По потребности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Около 1</w:t>
            </w: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Центральная канализация( диаметр трубы 800 мм)</w:t>
            </w:r>
          </w:p>
        </w:tc>
      </w:tr>
      <w:tr w:rsidR="007344B0" w:rsidRPr="007344B0" w:rsidTr="007344B0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Очистные сооружения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м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  <w:vertAlign w:val="superscript"/>
              </w:rPr>
              <w:t>3</w:t>
            </w: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/год.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  <w:tr w:rsidR="007344B0" w:rsidRPr="007344B0" w:rsidTr="007344B0">
        <w:trPr>
          <w:trHeight w:val="250"/>
        </w:trPr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Котельные установки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кВт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*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4B0" w:rsidRPr="007344B0" w:rsidRDefault="007344B0" w:rsidP="003C2524">
            <w:pPr>
              <w:pStyle w:val="af6"/>
              <w:ind w:left="102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Нет</w:t>
            </w:r>
          </w:p>
        </w:tc>
      </w:tr>
    </w:tbl>
    <w:p w:rsidR="007344B0" w:rsidRPr="007344B0" w:rsidRDefault="007344B0" w:rsidP="007344B0">
      <w:pPr>
        <w:pStyle w:val="af6"/>
        <w:ind w:firstLine="142"/>
        <w:rPr>
          <w:rFonts w:ascii="Times New Roman" w:hAnsi="Times New Roman"/>
          <w:color w:val="002060"/>
          <w:sz w:val="18"/>
          <w:szCs w:val="18"/>
        </w:rPr>
      </w:pPr>
    </w:p>
    <w:p w:rsidR="007344B0" w:rsidRPr="007344B0" w:rsidRDefault="007344B0" w:rsidP="007344B0">
      <w:pPr>
        <w:pStyle w:val="af6"/>
        <w:rPr>
          <w:rFonts w:ascii="Times New Roman" w:hAnsi="Times New Roman"/>
          <w:b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color w:val="002060"/>
          <w:sz w:val="18"/>
          <w:szCs w:val="18"/>
        </w:rPr>
        <w:t>Основные параметры зданий и сооружений, расположенные на площадке</w:t>
      </w:r>
    </w:p>
    <w:tbl>
      <w:tblPr>
        <w:tblW w:w="10487" w:type="dxa"/>
        <w:tblInd w:w="-811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971"/>
        <w:gridCol w:w="1277"/>
        <w:gridCol w:w="1267"/>
        <w:gridCol w:w="912"/>
        <w:gridCol w:w="1728"/>
        <w:gridCol w:w="1190"/>
        <w:gridCol w:w="2142"/>
      </w:tblGrid>
      <w:tr w:rsidR="007344B0" w:rsidRPr="007344B0" w:rsidTr="007344B0">
        <w:trPr>
          <w:trHeight w:val="490"/>
        </w:trPr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Наименование здания, сооружения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Площадь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Этажность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Высота этажа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Строительный материал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Износ %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7344B0">
              <w:rPr>
                <w:rFonts w:ascii="Times New Roman" w:hAnsi="Times New Roman"/>
                <w:color w:val="002060"/>
                <w:sz w:val="18"/>
                <w:szCs w:val="18"/>
              </w:rPr>
              <w:t>Возможность расширения</w:t>
            </w:r>
          </w:p>
        </w:tc>
      </w:tr>
      <w:tr w:rsidR="007344B0" w:rsidRPr="007344B0" w:rsidTr="007344B0">
        <w:trPr>
          <w:trHeight w:val="259"/>
        </w:trPr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344B0" w:rsidRPr="007344B0" w:rsidRDefault="007344B0" w:rsidP="003C2524">
            <w:pPr>
              <w:pStyle w:val="af6"/>
              <w:jc w:val="both"/>
              <w:rPr>
                <w:rFonts w:ascii="Times New Roman" w:hAnsi="Times New Roman"/>
                <w:color w:val="002060"/>
                <w:sz w:val="18"/>
                <w:szCs w:val="18"/>
              </w:rPr>
            </w:pPr>
          </w:p>
        </w:tc>
      </w:tr>
    </w:tbl>
    <w:p w:rsidR="007344B0" w:rsidRPr="007344B0" w:rsidRDefault="007344B0" w:rsidP="007344B0">
      <w:pPr>
        <w:pStyle w:val="af6"/>
        <w:ind w:firstLine="142"/>
        <w:rPr>
          <w:rFonts w:ascii="Times New Roman" w:hAnsi="Times New Roman"/>
          <w:color w:val="002060"/>
          <w:sz w:val="18"/>
          <w:szCs w:val="18"/>
        </w:rPr>
      </w:pPr>
    </w:p>
    <w:p w:rsidR="007344B0" w:rsidRPr="007344B0" w:rsidRDefault="007344B0" w:rsidP="007344B0">
      <w:pPr>
        <w:pStyle w:val="af6"/>
        <w:ind w:firstLine="142"/>
        <w:rPr>
          <w:rFonts w:ascii="Times New Roman" w:hAnsi="Times New Roman"/>
          <w:color w:val="002060"/>
          <w:sz w:val="18"/>
          <w:szCs w:val="18"/>
        </w:rPr>
      </w:pPr>
    </w:p>
    <w:p w:rsidR="007344B0" w:rsidRPr="007344B0" w:rsidRDefault="007344B0" w:rsidP="007344B0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i/>
          <w:color w:val="002060"/>
          <w:sz w:val="18"/>
          <w:szCs w:val="18"/>
        </w:rPr>
        <w:t>Предложение по использованию площадки:</w:t>
      </w:r>
    </w:p>
    <w:p w:rsidR="007344B0" w:rsidRPr="007344B0" w:rsidRDefault="007344B0" w:rsidP="007344B0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7344B0">
        <w:rPr>
          <w:rFonts w:ascii="Times New Roman" w:hAnsi="Times New Roman"/>
          <w:color w:val="002060"/>
          <w:sz w:val="18"/>
          <w:szCs w:val="18"/>
        </w:rPr>
        <w:t xml:space="preserve">Организация нового производства и переработки сельскохозяйственной продукции, растениеводства,  животноводства. Строительство цехов и мини-заводов для промышленного производства. </w:t>
      </w:r>
    </w:p>
    <w:p w:rsidR="007344B0" w:rsidRPr="007344B0" w:rsidRDefault="007344B0" w:rsidP="007344B0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</w:p>
    <w:p w:rsidR="007344B0" w:rsidRPr="007344B0" w:rsidRDefault="007344B0" w:rsidP="007344B0">
      <w:pPr>
        <w:pStyle w:val="af6"/>
        <w:ind w:left="-567"/>
        <w:jc w:val="both"/>
        <w:rPr>
          <w:rFonts w:ascii="Times New Roman" w:hAnsi="Times New Roman"/>
          <w:b/>
          <w:i/>
          <w:color w:val="002060"/>
          <w:sz w:val="18"/>
          <w:szCs w:val="18"/>
        </w:rPr>
      </w:pPr>
      <w:r w:rsidRPr="007344B0">
        <w:rPr>
          <w:rFonts w:ascii="Times New Roman" w:hAnsi="Times New Roman"/>
          <w:b/>
          <w:i/>
          <w:color w:val="002060"/>
          <w:sz w:val="18"/>
          <w:szCs w:val="18"/>
        </w:rPr>
        <w:t>Дополнительная информация о площадке</w:t>
      </w:r>
    </w:p>
    <w:p w:rsidR="007344B0" w:rsidRPr="007344B0" w:rsidRDefault="007344B0" w:rsidP="007344B0">
      <w:pPr>
        <w:pStyle w:val="af6"/>
        <w:ind w:left="-567"/>
        <w:jc w:val="both"/>
        <w:rPr>
          <w:rFonts w:ascii="Times New Roman" w:hAnsi="Times New Roman"/>
          <w:color w:val="002060"/>
          <w:sz w:val="18"/>
          <w:szCs w:val="18"/>
        </w:rPr>
      </w:pPr>
      <w:r w:rsidRPr="007344B0">
        <w:rPr>
          <w:rFonts w:ascii="Times New Roman" w:hAnsi="Times New Roman"/>
          <w:color w:val="002060"/>
          <w:sz w:val="18"/>
          <w:szCs w:val="18"/>
        </w:rPr>
        <w:t>Земельный участок без ограждений и построек.</w:t>
      </w:r>
    </w:p>
    <w:p w:rsidR="007344B0" w:rsidRPr="00793681" w:rsidRDefault="007344B0" w:rsidP="007344B0">
      <w:pPr>
        <w:pStyle w:val="af6"/>
        <w:jc w:val="both"/>
        <w:rPr>
          <w:rFonts w:ascii="Times New Roman" w:hAnsi="Times New Roman"/>
          <w:sz w:val="18"/>
          <w:szCs w:val="18"/>
        </w:rPr>
      </w:pPr>
    </w:p>
    <w:p w:rsidR="006D4AF6" w:rsidRDefault="006D4AF6" w:rsidP="008B5A01">
      <w:pPr>
        <w:jc w:val="center"/>
      </w:pPr>
    </w:p>
    <w:p w:rsidR="00B40B02" w:rsidRPr="003C2524" w:rsidRDefault="00B40B02" w:rsidP="00B40B02">
      <w:pPr>
        <w:jc w:val="center"/>
        <w:rPr>
          <w:color w:val="002060"/>
        </w:rPr>
      </w:pPr>
      <w:r w:rsidRPr="003C2524">
        <w:rPr>
          <w:color w:val="002060"/>
        </w:rPr>
        <w:t xml:space="preserve">Карточка </w:t>
      </w:r>
    </w:p>
    <w:p w:rsidR="00B40B02" w:rsidRPr="003C2524" w:rsidRDefault="00B40B02" w:rsidP="00B40B02">
      <w:pPr>
        <w:jc w:val="center"/>
        <w:rPr>
          <w:color w:val="002060"/>
        </w:rPr>
      </w:pPr>
      <w:r w:rsidRPr="003C2524">
        <w:rPr>
          <w:color w:val="002060"/>
        </w:rPr>
        <w:t>свободной производственной площадки и оборудования, терр</w:t>
      </w:r>
      <w:r w:rsidRPr="003C2524">
        <w:rPr>
          <w:color w:val="002060"/>
        </w:rPr>
        <w:t>и</w:t>
      </w:r>
      <w:r w:rsidRPr="003C2524">
        <w:rPr>
          <w:color w:val="002060"/>
        </w:rPr>
        <w:t xml:space="preserve">тории для застройки № </w:t>
      </w:r>
      <w:r w:rsidR="00071239">
        <w:rPr>
          <w:color w:val="002060"/>
        </w:rPr>
        <w:t>9</w:t>
      </w:r>
      <w:r w:rsidR="009F7C32" w:rsidRPr="003C2524">
        <w:rPr>
          <w:color w:val="002060"/>
        </w:rPr>
        <w:t>7</w:t>
      </w:r>
    </w:p>
    <w:p w:rsidR="008B5A01" w:rsidRPr="003C2524" w:rsidRDefault="008B5A01" w:rsidP="008B5A01">
      <w:pPr>
        <w:rPr>
          <w:color w:val="00206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28"/>
        <w:gridCol w:w="3600"/>
      </w:tblGrid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Муниципальный район</w:t>
            </w:r>
          </w:p>
        </w:tc>
        <w:tc>
          <w:tcPr>
            <w:tcW w:w="360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Ртищевский муниципальный район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Название площадки</w:t>
            </w:r>
          </w:p>
        </w:tc>
        <w:tc>
          <w:tcPr>
            <w:tcW w:w="360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Сельскохозяйственное предприятие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Кадастровый номер земельного участка</w:t>
            </w:r>
          </w:p>
        </w:tc>
        <w:tc>
          <w:tcPr>
            <w:tcW w:w="360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Местоположение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Категория земель</w:t>
            </w:r>
          </w:p>
        </w:tc>
        <w:tc>
          <w:tcPr>
            <w:tcW w:w="360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Земли населенных пунктов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360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</w:tbl>
    <w:p w:rsidR="007344B0" w:rsidRPr="007344B0" w:rsidRDefault="007344B0" w:rsidP="007344B0">
      <w:pPr>
        <w:keepNext/>
        <w:numPr>
          <w:ilvl w:val="0"/>
          <w:numId w:val="34"/>
        </w:numPr>
        <w:suppressAutoHyphens w:val="0"/>
        <w:jc w:val="center"/>
        <w:outlineLvl w:val="6"/>
        <w:rPr>
          <w:color w:val="002060"/>
          <w:sz w:val="20"/>
          <w:szCs w:val="20"/>
          <w:lang w:eastAsia="ru-RU"/>
        </w:rPr>
      </w:pPr>
      <w:r w:rsidRPr="007344B0">
        <w:rPr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2"/>
        <w:gridCol w:w="3666"/>
      </w:tblGrid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Ртищевский муниципальный район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Почтовый адрес, телефон, адрес электронной почты, 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адрес Интернет- сайта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412030,Ртищево, ул. Красная, д. 6 администрация 8(84540) 4-18-58,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65" w:history="1"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rtish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evomr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@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.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ru</w:t>
              </w:r>
            </w:hyperlink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66" w:history="1"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http://rtishevo.sarmo.ru/investitsionnaya-deyatelnost/</w:t>
              </w:r>
            </w:hyperlink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Контактное лицо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Первый заместитель главы администрации муниципального района Баринов Виктор Иванович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Телефон, адрес электронной почты  контактного лица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8(84540) 4-18-58; 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8(84540) 4-28-29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67" w:history="1"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rtish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evomr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@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.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ru</w:t>
              </w:r>
            </w:hyperlink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Адрес места расположения площадки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южная часть г. Ртищево Саратовской обл.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Площадь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30га земельного участка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Муниципальная собственность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Возможность расширения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Да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Близлежащие производственные объекты и расстояние до них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Сельскохозяйственные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 км</w:t>
              </w:r>
            </w:smartTag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Промышленные – ОАО «Аргон»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7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., 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Расстояние до ближайших жилых домов 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0.8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0.8 км</w:t>
              </w:r>
            </w:smartTag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Наличие ограждений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28" w:type="dxa"/>
            <w:gridSpan w:val="2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Удаленность  участка (в км) от: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Саратов, </w:t>
            </w:r>
            <w:smartTag w:uri="urn:schemas-microsoft-com:office:smarttags" w:element="metricconverter">
              <w:smartTagPr>
                <w:attr w:name="ProductID" w:val="20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200 км</w:t>
              </w:r>
            </w:smartTag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центра другого ближайшего  субъекта  Российской Федерации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Пенза </w:t>
            </w:r>
            <w:smartTag w:uri="urn:schemas-microsoft-com:office:smarttags" w:element="metricconverter">
              <w:smartTagPr>
                <w:attr w:name="ProductID" w:val="15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150 км</w:t>
              </w:r>
            </w:smartTag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ближайшего города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Аркадак 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40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, г. Аткарск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100 км</w:t>
              </w:r>
            </w:smartTag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автодороги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Саратов –Тамбов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7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.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железной дороги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Юго- Восточная ж/д ст. Ртищево-1- 150м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речного порта, пристани </w:t>
            </w:r>
          </w:p>
        </w:tc>
        <w:tc>
          <w:tcPr>
            <w:tcW w:w="366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Саратовский речной порт, </w:t>
            </w:r>
            <w:smartTag w:uri="urn:schemas-microsoft-com:office:smarttags" w:element="metricconverter">
              <w:smartTagPr>
                <w:attr w:name="ProductID" w:val="24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240 км</w:t>
              </w:r>
            </w:smartTag>
          </w:p>
        </w:tc>
      </w:tr>
    </w:tbl>
    <w:p w:rsidR="007344B0" w:rsidRPr="007344B0" w:rsidRDefault="007344B0" w:rsidP="007344B0">
      <w:pPr>
        <w:suppressAutoHyphens w:val="0"/>
        <w:spacing w:line="252" w:lineRule="auto"/>
        <w:jc w:val="center"/>
        <w:rPr>
          <w:color w:val="002060"/>
          <w:spacing w:val="20"/>
          <w:sz w:val="20"/>
          <w:szCs w:val="20"/>
          <w:lang w:eastAsia="ru-RU"/>
        </w:rPr>
      </w:pPr>
      <w:r w:rsidRPr="007344B0">
        <w:rPr>
          <w:color w:val="002060"/>
          <w:spacing w:val="20"/>
          <w:sz w:val="20"/>
          <w:szCs w:val="20"/>
          <w:lang w:eastAsia="ru-RU"/>
        </w:rPr>
        <w:t>Характеристика инфраструктуры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2288"/>
        <w:gridCol w:w="1282"/>
        <w:gridCol w:w="3396"/>
      </w:tblGrid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keepNext/>
              <w:numPr>
                <w:ilvl w:val="0"/>
                <w:numId w:val="34"/>
              </w:numPr>
              <w:suppressAutoHyphens w:val="0"/>
              <w:jc w:val="both"/>
              <w:outlineLvl w:val="2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Вид инфраструктуры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 xml:space="preserve">Единицы измерения 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Мощность</w:t>
            </w: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 xml:space="preserve">Описание </w:t>
            </w:r>
          </w:p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Газ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м³/час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Вблизи  участка проходит газопровод О </w:t>
            </w:r>
            <w:smartTag w:uri="urn:schemas-microsoft-com:office:smarttags" w:element="metricconverter">
              <w:smartTagPr>
                <w:attr w:name="ProductID" w:val="219 м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219 мм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, 6 атм.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Пар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Бар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Электроэнергия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Вблизи  участка проходит ВЛ – 10 кв, резерв мощности до 1500 Квт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имеется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Канализация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Очистные сооружения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Котельные установки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</w:tbl>
    <w:p w:rsidR="007344B0" w:rsidRPr="007344B0" w:rsidRDefault="007344B0" w:rsidP="007344B0">
      <w:pPr>
        <w:suppressAutoHyphens w:val="0"/>
        <w:jc w:val="center"/>
        <w:rPr>
          <w:bCs/>
          <w:color w:val="002060"/>
          <w:sz w:val="20"/>
          <w:szCs w:val="20"/>
          <w:lang w:eastAsia="ru-RU"/>
        </w:rPr>
      </w:pPr>
      <w:r w:rsidRPr="007344B0">
        <w:rPr>
          <w:bCs/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134"/>
        <w:gridCol w:w="1559"/>
        <w:gridCol w:w="1276"/>
        <w:gridCol w:w="1417"/>
        <w:gridCol w:w="1276"/>
        <w:gridCol w:w="1701"/>
      </w:tblGrid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trHeight w:val="1033"/>
        </w:trPr>
        <w:tc>
          <w:tcPr>
            <w:tcW w:w="152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Площадь,</w:t>
            </w: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кв. м.</w:t>
            </w:r>
          </w:p>
        </w:tc>
        <w:tc>
          <w:tcPr>
            <w:tcW w:w="1559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Этажность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Высота этажа</w:t>
            </w:r>
          </w:p>
        </w:tc>
        <w:tc>
          <w:tcPr>
            <w:tcW w:w="1417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Строительный материал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Износ</w:t>
            </w:r>
          </w:p>
        </w:tc>
        <w:tc>
          <w:tcPr>
            <w:tcW w:w="1701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Возможность расширения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имеется</w:t>
            </w:r>
          </w:p>
        </w:tc>
      </w:tr>
    </w:tbl>
    <w:p w:rsidR="007344B0" w:rsidRPr="007344B0" w:rsidRDefault="007344B0" w:rsidP="007344B0">
      <w:pPr>
        <w:suppressAutoHyphens w:val="0"/>
        <w:jc w:val="center"/>
        <w:rPr>
          <w:b/>
          <w:bCs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both"/>
        <w:rPr>
          <w:bCs/>
          <w:color w:val="002060"/>
          <w:sz w:val="20"/>
          <w:szCs w:val="20"/>
          <w:lang w:eastAsia="ru-RU"/>
        </w:rPr>
      </w:pPr>
      <w:r w:rsidRPr="007344B0">
        <w:rPr>
          <w:bCs/>
          <w:color w:val="002060"/>
          <w:sz w:val="20"/>
          <w:szCs w:val="20"/>
          <w:lang w:eastAsia="ru-RU"/>
        </w:rPr>
        <w:t>Предложения по использованию площадки:</w:t>
      </w:r>
    </w:p>
    <w:p w:rsidR="007344B0" w:rsidRPr="007344B0" w:rsidRDefault="007344B0" w:rsidP="007344B0">
      <w:pPr>
        <w:suppressAutoHyphens w:val="0"/>
        <w:rPr>
          <w:color w:val="002060"/>
          <w:sz w:val="20"/>
          <w:szCs w:val="20"/>
          <w:lang w:eastAsia="ru-RU"/>
        </w:rPr>
      </w:pPr>
      <w:r w:rsidRPr="007344B0">
        <w:rPr>
          <w:color w:val="002060"/>
          <w:sz w:val="20"/>
          <w:szCs w:val="20"/>
          <w:lang w:eastAsia="ru-RU"/>
        </w:rPr>
        <w:t>Строительство сахарного завода</w:t>
      </w:r>
    </w:p>
    <w:p w:rsidR="007344B0" w:rsidRPr="007344B0" w:rsidRDefault="007344B0" w:rsidP="007344B0">
      <w:pPr>
        <w:suppressAutoHyphens w:val="0"/>
        <w:jc w:val="center"/>
        <w:rPr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rPr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3C2524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3C2524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3C2524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3C2524" w:rsidRDefault="007344B0" w:rsidP="003C2524">
      <w:pPr>
        <w:jc w:val="center"/>
        <w:rPr>
          <w:color w:val="002060"/>
        </w:rPr>
      </w:pPr>
      <w:r w:rsidRPr="003C2524">
        <w:rPr>
          <w:color w:val="002060"/>
        </w:rPr>
        <w:t xml:space="preserve">Карточка </w:t>
      </w:r>
    </w:p>
    <w:p w:rsidR="007344B0" w:rsidRPr="003C2524" w:rsidRDefault="007344B0" w:rsidP="007344B0">
      <w:pPr>
        <w:jc w:val="center"/>
        <w:rPr>
          <w:color w:val="002060"/>
        </w:rPr>
      </w:pPr>
      <w:r w:rsidRPr="003C2524">
        <w:rPr>
          <w:color w:val="002060"/>
        </w:rPr>
        <w:t>свободной производственной площадки и оборудования</w:t>
      </w:r>
      <w:r w:rsidR="00071239">
        <w:rPr>
          <w:color w:val="002060"/>
        </w:rPr>
        <w:t>, территории для застройки № 98</w:t>
      </w:r>
    </w:p>
    <w:p w:rsidR="007344B0" w:rsidRPr="003C2524" w:rsidRDefault="007344B0" w:rsidP="007344B0">
      <w:pPr>
        <w:jc w:val="center"/>
        <w:rPr>
          <w:color w:val="00206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3"/>
        <w:gridCol w:w="4348"/>
      </w:tblGrid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83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Муниципальный район</w:t>
            </w:r>
          </w:p>
        </w:tc>
        <w:tc>
          <w:tcPr>
            <w:tcW w:w="4348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Ртищевский муниципальный район Шило-Голицынское МО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83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Название площадки</w:t>
            </w:r>
          </w:p>
        </w:tc>
        <w:tc>
          <w:tcPr>
            <w:tcW w:w="4348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Сельскохозяйственное предприятие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83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Кадастровый номер земельного участка</w:t>
            </w:r>
          </w:p>
        </w:tc>
        <w:tc>
          <w:tcPr>
            <w:tcW w:w="4348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Местоположение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83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Категория земель</w:t>
            </w:r>
          </w:p>
        </w:tc>
        <w:tc>
          <w:tcPr>
            <w:tcW w:w="4348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Сельхозназначения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83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348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</w:tbl>
    <w:p w:rsidR="007344B0" w:rsidRPr="007344B0" w:rsidRDefault="007344B0" w:rsidP="007344B0">
      <w:pPr>
        <w:keepNext/>
        <w:numPr>
          <w:ilvl w:val="0"/>
          <w:numId w:val="34"/>
        </w:numPr>
        <w:suppressAutoHyphens w:val="0"/>
        <w:jc w:val="center"/>
        <w:outlineLvl w:val="6"/>
        <w:rPr>
          <w:color w:val="002060"/>
          <w:sz w:val="18"/>
          <w:szCs w:val="18"/>
          <w:lang w:eastAsia="ru-RU"/>
        </w:rPr>
      </w:pPr>
      <w:r w:rsidRPr="007344B0">
        <w:rPr>
          <w:color w:val="002060"/>
          <w:sz w:val="18"/>
          <w:szCs w:val="18"/>
          <w:lang w:eastAsia="ru-RU"/>
        </w:rPr>
        <w:t>Основные сведения о площадке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74"/>
        <w:gridCol w:w="4057"/>
      </w:tblGrid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Собственник площадки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Ртищевский муниципальный район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Почтовый адрес, телефон, адрес электронной почты, 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адрес Интернет- сайта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412030,Ртищево, ул. Красная, д. 6 администрация 8(84540) 4-18-58,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68" w:history="1"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rtish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evomr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@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.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ru</w:t>
              </w:r>
            </w:hyperlink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69" w:history="1"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http://rtishevo.sarmo.ru/investitsionnaya-deyatelnost/</w:t>
              </w:r>
            </w:hyperlink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Контактное лицо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Первый заместитель главы администрации муниципального района Баринов Виктор Иванович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Телефон, адрес электронной почты  контактного лица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8(84540) 4-18-58; 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8(84540) 4-28-29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70" w:history="1"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rtish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evomr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@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.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ru</w:t>
              </w:r>
            </w:hyperlink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Адрес места расположения площадки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 Саратовской обл. Ртищевский район с. Шило-Голицыно в </w:t>
            </w:r>
            <w:smartTag w:uri="urn:schemas-microsoft-com:office:smarttags" w:element="metricconverter">
              <w:smartTagPr>
                <w:attr w:name="ProductID" w:val="0,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0,7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. от поселка М.Горького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Площадь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 га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20 га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 земельного участка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Муниципальная собственность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Возможность расширения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Да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Близлежащие производственные объекты и расстояние до них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Сельскохозяйственные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 км</w:t>
              </w:r>
            </w:smartTag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Промышленные – ОАО «Аргон» -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7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.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Расстояние до ближайших жилых домов 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0.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0.7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Наличие ограждений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31" w:type="dxa"/>
            <w:gridSpan w:val="2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Удаленность  участка ( в км) от: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Саратов, </w:t>
            </w:r>
            <w:smartTag w:uri="urn:schemas-microsoft-com:office:smarttags" w:element="metricconverter">
              <w:smartTagPr>
                <w:attr w:name="ProductID" w:val="19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190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центра другого ближайшего  субъекта  Российской Федерации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Пенза </w:t>
            </w:r>
            <w:smartTag w:uri="urn:schemas-microsoft-com:office:smarttags" w:element="metricconverter">
              <w:smartTagPr>
                <w:attr w:name="ProductID" w:val="15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150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ближайшего города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Аркадак 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40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, г. Аткарск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100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автодороги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Саратов – Тамбов – Москва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.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железной дороги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Юго- Восточная ж/д ст. Ртищево-1- 200м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5974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речного порта, пристани </w:t>
            </w:r>
          </w:p>
        </w:tc>
        <w:tc>
          <w:tcPr>
            <w:tcW w:w="4057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Саратовский речной порт, </w:t>
            </w:r>
            <w:smartTag w:uri="urn:schemas-microsoft-com:office:smarttags" w:element="metricconverter">
              <w:smartTagPr>
                <w:attr w:name="ProductID" w:val="24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240 км</w:t>
              </w:r>
            </w:smartTag>
          </w:p>
        </w:tc>
      </w:tr>
    </w:tbl>
    <w:p w:rsidR="007344B0" w:rsidRPr="007344B0" w:rsidRDefault="007344B0" w:rsidP="007344B0">
      <w:pPr>
        <w:suppressAutoHyphens w:val="0"/>
        <w:spacing w:line="252" w:lineRule="auto"/>
        <w:jc w:val="center"/>
        <w:rPr>
          <w:color w:val="002060"/>
          <w:spacing w:val="20"/>
          <w:sz w:val="18"/>
          <w:szCs w:val="18"/>
          <w:lang w:eastAsia="ru-RU"/>
        </w:rPr>
      </w:pPr>
      <w:r w:rsidRPr="007344B0">
        <w:rPr>
          <w:color w:val="002060"/>
          <w:spacing w:val="20"/>
          <w:sz w:val="18"/>
          <w:szCs w:val="18"/>
          <w:lang w:eastAsia="ru-RU"/>
        </w:rPr>
        <w:t>Характеристика инфраструктуры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2288"/>
        <w:gridCol w:w="1282"/>
        <w:gridCol w:w="3821"/>
      </w:tblGrid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keepNext/>
              <w:numPr>
                <w:ilvl w:val="0"/>
                <w:numId w:val="34"/>
              </w:numPr>
              <w:suppressAutoHyphens w:val="0"/>
              <w:jc w:val="both"/>
              <w:outlineLvl w:val="2"/>
              <w:rPr>
                <w:b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/>
                <w:color w:val="002060"/>
                <w:sz w:val="18"/>
                <w:szCs w:val="18"/>
                <w:lang w:eastAsia="ru-RU"/>
              </w:rPr>
              <w:t>Вид инфраструктуры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/>
                <w:bCs/>
                <w:color w:val="002060"/>
                <w:sz w:val="18"/>
                <w:szCs w:val="18"/>
                <w:lang w:eastAsia="ru-RU"/>
              </w:rPr>
              <w:t xml:space="preserve">Единицы измерения 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/>
                <w:bCs/>
                <w:color w:val="002060"/>
                <w:sz w:val="18"/>
                <w:szCs w:val="18"/>
                <w:lang w:eastAsia="ru-RU"/>
              </w:rPr>
              <w:t>Мощность</w:t>
            </w: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/>
                <w:bCs/>
                <w:color w:val="002060"/>
                <w:sz w:val="18"/>
                <w:szCs w:val="18"/>
                <w:lang w:eastAsia="ru-RU"/>
              </w:rPr>
              <w:t xml:space="preserve">Описание </w:t>
            </w:r>
          </w:p>
          <w:p w:rsidR="007344B0" w:rsidRPr="007344B0" w:rsidRDefault="007344B0" w:rsidP="007344B0">
            <w:pPr>
              <w:suppressAutoHyphens w:val="0"/>
              <w:jc w:val="center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Газ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м³/час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Вблизи  участка проходит газопровод О </w:t>
            </w:r>
            <w:smartTag w:uri="urn:schemas-microsoft-com:office:smarttags" w:element="metricconverter">
              <w:smartTagPr>
                <w:attr w:name="ProductID" w:val="219 м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219 мм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, 6 атм.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Пар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Бар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Электроэнергия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Вблизи  участка проходит ВЛ – 10 кв, резерв мощности до 1500 Квт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Недалеко от участка протекает  река Изнаир, возможно бурение артезианской скважины, имеется возможность подключения к существующей скважине в селе Шило-Голицыно или строительство водозабора.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Канализация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Очистные сооружения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Котельные установки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2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</w:tbl>
    <w:p w:rsidR="007344B0" w:rsidRPr="007344B0" w:rsidRDefault="007344B0" w:rsidP="007344B0">
      <w:pPr>
        <w:suppressAutoHyphens w:val="0"/>
        <w:jc w:val="center"/>
        <w:rPr>
          <w:bCs/>
          <w:color w:val="002060"/>
          <w:sz w:val="18"/>
          <w:szCs w:val="18"/>
          <w:lang w:eastAsia="ru-RU"/>
        </w:rPr>
      </w:pPr>
      <w:r w:rsidRPr="007344B0">
        <w:rPr>
          <w:bCs/>
          <w:color w:val="002060"/>
          <w:sz w:val="18"/>
          <w:szCs w:val="18"/>
          <w:lang w:eastAsia="ru-RU"/>
        </w:rPr>
        <w:t>Основные параметры зданий и сооружений, расположенных на площадке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134"/>
        <w:gridCol w:w="1559"/>
        <w:gridCol w:w="1276"/>
        <w:gridCol w:w="1417"/>
        <w:gridCol w:w="1276"/>
        <w:gridCol w:w="1843"/>
      </w:tblGrid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trHeight w:val="1033"/>
        </w:trPr>
        <w:tc>
          <w:tcPr>
            <w:tcW w:w="152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Площадь,</w:t>
            </w: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кв. м.</w:t>
            </w:r>
          </w:p>
        </w:tc>
        <w:tc>
          <w:tcPr>
            <w:tcW w:w="1559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Этажность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Высота этажа</w:t>
            </w:r>
          </w:p>
        </w:tc>
        <w:tc>
          <w:tcPr>
            <w:tcW w:w="1417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Строительный материал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Износ</w:t>
            </w:r>
          </w:p>
        </w:tc>
        <w:tc>
          <w:tcPr>
            <w:tcW w:w="1843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Возможность расширения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имеется</w:t>
            </w:r>
          </w:p>
        </w:tc>
      </w:tr>
    </w:tbl>
    <w:p w:rsidR="007344B0" w:rsidRPr="007344B0" w:rsidRDefault="007344B0" w:rsidP="007344B0">
      <w:pPr>
        <w:suppressAutoHyphens w:val="0"/>
        <w:rPr>
          <w:bCs/>
          <w:color w:val="002060"/>
          <w:sz w:val="18"/>
          <w:szCs w:val="18"/>
          <w:lang w:eastAsia="ru-RU"/>
        </w:rPr>
      </w:pPr>
      <w:r w:rsidRPr="007344B0">
        <w:rPr>
          <w:bCs/>
          <w:color w:val="002060"/>
          <w:sz w:val="18"/>
          <w:szCs w:val="18"/>
          <w:lang w:eastAsia="ru-RU"/>
        </w:rPr>
        <w:t>Предложения по использованию площадки:</w:t>
      </w:r>
    </w:p>
    <w:p w:rsidR="007344B0" w:rsidRPr="007344B0" w:rsidRDefault="007344B0" w:rsidP="007344B0">
      <w:pPr>
        <w:suppressAutoHyphens w:val="0"/>
        <w:rPr>
          <w:color w:val="002060"/>
          <w:sz w:val="18"/>
          <w:szCs w:val="18"/>
          <w:lang w:eastAsia="ru-RU"/>
        </w:rPr>
      </w:pPr>
      <w:r w:rsidRPr="007344B0">
        <w:rPr>
          <w:color w:val="002060"/>
          <w:sz w:val="18"/>
          <w:szCs w:val="18"/>
          <w:lang w:eastAsia="ru-RU"/>
        </w:rPr>
        <w:t>Строительство сахарного завода</w:t>
      </w: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3C2524" w:rsidRDefault="007344B0" w:rsidP="007344B0">
      <w:pPr>
        <w:suppressAutoHyphens w:val="0"/>
        <w:jc w:val="center"/>
        <w:rPr>
          <w:b/>
          <w:color w:val="002060"/>
          <w:sz w:val="20"/>
          <w:szCs w:val="20"/>
          <w:lang w:eastAsia="ru-RU"/>
        </w:rPr>
      </w:pPr>
    </w:p>
    <w:p w:rsidR="007344B0" w:rsidRPr="003C2524" w:rsidRDefault="007344B0" w:rsidP="003C2524">
      <w:pPr>
        <w:jc w:val="center"/>
        <w:rPr>
          <w:color w:val="002060"/>
        </w:rPr>
      </w:pPr>
      <w:r w:rsidRPr="003C2524">
        <w:rPr>
          <w:color w:val="002060"/>
        </w:rPr>
        <w:t xml:space="preserve">Карточка </w:t>
      </w:r>
    </w:p>
    <w:p w:rsidR="007344B0" w:rsidRPr="003C2524" w:rsidRDefault="007344B0" w:rsidP="007344B0">
      <w:pPr>
        <w:jc w:val="center"/>
        <w:rPr>
          <w:color w:val="002060"/>
        </w:rPr>
      </w:pPr>
      <w:r w:rsidRPr="003C2524">
        <w:rPr>
          <w:color w:val="002060"/>
        </w:rPr>
        <w:t>свободной производственной площадки и оборудовани</w:t>
      </w:r>
      <w:r w:rsidR="00071239">
        <w:rPr>
          <w:color w:val="002060"/>
        </w:rPr>
        <w:t>я, территории для застройки № 99</w:t>
      </w:r>
    </w:p>
    <w:p w:rsidR="007344B0" w:rsidRPr="003C2524" w:rsidRDefault="007344B0" w:rsidP="007344B0">
      <w:pPr>
        <w:jc w:val="center"/>
        <w:rPr>
          <w:color w:val="00206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36"/>
        <w:gridCol w:w="4102"/>
      </w:tblGrid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Муниципальный район</w:t>
            </w:r>
          </w:p>
        </w:tc>
        <w:tc>
          <w:tcPr>
            <w:tcW w:w="419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Ртищевский муниципальный район Шило-Голицынское МО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Название площадки</w:t>
            </w:r>
          </w:p>
        </w:tc>
        <w:tc>
          <w:tcPr>
            <w:tcW w:w="419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Сельскохозяйственное предприятие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Кадастровый номер земельного участка</w:t>
            </w:r>
          </w:p>
        </w:tc>
        <w:tc>
          <w:tcPr>
            <w:tcW w:w="419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Местоположение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Категория земель</w:t>
            </w:r>
          </w:p>
        </w:tc>
        <w:tc>
          <w:tcPr>
            <w:tcW w:w="419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Сельхозназначения</w:t>
            </w:r>
          </w:p>
        </w:tc>
      </w:tr>
      <w:tr w:rsidR="003C2524" w:rsidRPr="007344B0" w:rsidTr="003C2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8" w:type="dxa"/>
          </w:tcPr>
          <w:p w:rsidR="007344B0" w:rsidRPr="007344B0" w:rsidRDefault="007344B0" w:rsidP="007344B0">
            <w:pPr>
              <w:suppressAutoHyphens w:val="0"/>
              <w:rPr>
                <w:b/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19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</w:tbl>
    <w:p w:rsidR="007344B0" w:rsidRPr="007344B0" w:rsidRDefault="007344B0" w:rsidP="007344B0">
      <w:pPr>
        <w:keepNext/>
        <w:numPr>
          <w:ilvl w:val="0"/>
          <w:numId w:val="34"/>
        </w:numPr>
        <w:suppressAutoHyphens w:val="0"/>
        <w:jc w:val="center"/>
        <w:outlineLvl w:val="6"/>
        <w:rPr>
          <w:color w:val="002060"/>
          <w:sz w:val="20"/>
          <w:szCs w:val="20"/>
          <w:lang w:eastAsia="ru-RU"/>
        </w:rPr>
      </w:pPr>
      <w:r w:rsidRPr="007344B0">
        <w:rPr>
          <w:color w:val="002060"/>
          <w:sz w:val="20"/>
          <w:szCs w:val="20"/>
          <w:lang w:eastAsia="ru-RU"/>
        </w:rPr>
        <w:t>Основные сведения о площадке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2"/>
        <w:gridCol w:w="4011"/>
      </w:tblGrid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Собственник площадки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Ртищевский муниципальный район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Почтовый адрес, телефон, адрес электронной почты, 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адрес Интернет- сайта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412030,Ртищево, ул. Красная, д. 6 администрация 8(84540) 4-18-58,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71" w:history="1"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rtish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evomr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@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.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ru</w:t>
              </w:r>
            </w:hyperlink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72" w:history="1"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http://rtishevo.sarmo.ru/investitsionnaya-deyatelnost/</w:t>
              </w:r>
            </w:hyperlink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Контактное лицо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Первый заместитель главы администрации муниципального района Баринов Виктор Иванович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Телефон, адрес электронной почты  контактного лица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8(84540) 4-18-58; 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8(84540) 4-28-29</w:t>
            </w:r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hyperlink r:id="rId73" w:history="1"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rtish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evomr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@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eastAsia="ru-RU"/>
                </w:rPr>
                <w:t>.</w:t>
              </w:r>
              <w:r w:rsidRPr="003C2524">
                <w:rPr>
                  <w:color w:val="002060"/>
                  <w:sz w:val="18"/>
                  <w:szCs w:val="18"/>
                  <w:u w:val="single"/>
                  <w:lang w:val="en-AU" w:eastAsia="ru-RU"/>
                </w:rPr>
                <w:t>ru</w:t>
              </w:r>
            </w:hyperlink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Адрес места расположения площадки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 Саратовской обл. Ртищевский район с. Шило-Голицыно в </w:t>
            </w:r>
            <w:smartTag w:uri="urn:schemas-microsoft-com:office:smarttags" w:element="metricconverter">
              <w:smartTagPr>
                <w:attr w:name="ProductID" w:val="0,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0,7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. от поселка М.Горького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Площадь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 га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20 га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 земельного участка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 Муниципальная собственность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Возможность расширения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Да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Близлежащие производственные объекты и расстояние до них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Сельскохозяйственные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 км</w:t>
              </w:r>
            </w:smartTag>
          </w:p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Промышленные – ОАО «Аргон» -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7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.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Расстояние до ближайших жилых домов 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0.7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0.7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Наличие ограждений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73" w:type="dxa"/>
            <w:gridSpan w:val="2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Удаленность  участка ( в км) от: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Саратов, </w:t>
            </w:r>
            <w:smartTag w:uri="urn:schemas-microsoft-com:office:smarttags" w:element="metricconverter">
              <w:smartTagPr>
                <w:attr w:name="ProductID" w:val="19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190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центра другого ближайшего  субъекта  Российской Федерации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Пенза </w:t>
            </w:r>
            <w:smartTag w:uri="urn:schemas-microsoft-com:office:smarttags" w:element="metricconverter">
              <w:smartTagPr>
                <w:attr w:name="ProductID" w:val="15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150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ближайшего города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Аркадак 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40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, г. Аткарск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100 км</w:t>
              </w:r>
            </w:smartTag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автодороги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г. Саратов –Тамбов – Москва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 км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.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железной дороги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Юго- Восточная ж/д ст. Ртищево-1- 200м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616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речного порта, пристани </w:t>
            </w:r>
          </w:p>
        </w:tc>
        <w:tc>
          <w:tcPr>
            <w:tcW w:w="4011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Саратовский речной порт, </w:t>
            </w:r>
            <w:smartTag w:uri="urn:schemas-microsoft-com:office:smarttags" w:element="metricconverter">
              <w:smartTagPr>
                <w:attr w:name="ProductID" w:val="240 к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240 км</w:t>
              </w:r>
            </w:smartTag>
          </w:p>
        </w:tc>
      </w:tr>
    </w:tbl>
    <w:p w:rsidR="007344B0" w:rsidRPr="007344B0" w:rsidRDefault="007344B0" w:rsidP="007344B0">
      <w:pPr>
        <w:suppressAutoHyphens w:val="0"/>
        <w:spacing w:line="252" w:lineRule="auto"/>
        <w:jc w:val="center"/>
        <w:rPr>
          <w:color w:val="002060"/>
          <w:spacing w:val="20"/>
          <w:sz w:val="20"/>
          <w:szCs w:val="20"/>
          <w:lang w:eastAsia="ru-RU"/>
        </w:rPr>
      </w:pPr>
      <w:r w:rsidRPr="007344B0">
        <w:rPr>
          <w:color w:val="002060"/>
          <w:spacing w:val="20"/>
          <w:sz w:val="20"/>
          <w:szCs w:val="20"/>
          <w:lang w:eastAsia="ru-RU"/>
        </w:rPr>
        <w:t>Характеристика инфраструктуры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2288"/>
        <w:gridCol w:w="1282"/>
        <w:gridCol w:w="3963"/>
      </w:tblGrid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keepNext/>
              <w:numPr>
                <w:ilvl w:val="0"/>
                <w:numId w:val="34"/>
              </w:numPr>
              <w:suppressAutoHyphens w:val="0"/>
              <w:jc w:val="both"/>
              <w:outlineLvl w:val="2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Вид инфраструктуры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 xml:space="preserve">Единицы измерения 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>Мощность</w:t>
            </w: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bCs/>
                <w:color w:val="002060"/>
                <w:sz w:val="18"/>
                <w:szCs w:val="18"/>
                <w:lang w:eastAsia="ru-RU"/>
              </w:rPr>
              <w:t xml:space="preserve">Описание </w:t>
            </w:r>
          </w:p>
          <w:p w:rsidR="007344B0" w:rsidRPr="007344B0" w:rsidRDefault="007344B0" w:rsidP="007344B0">
            <w:pPr>
              <w:suppressAutoHyphens w:val="0"/>
              <w:jc w:val="center"/>
              <w:rPr>
                <w:bCs/>
                <w:color w:val="002060"/>
                <w:sz w:val="18"/>
                <w:szCs w:val="18"/>
                <w:lang w:eastAsia="ru-RU"/>
              </w:rPr>
            </w:pP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Газ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м³/час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 xml:space="preserve">Вблизи  участка проходит газопровод О </w:t>
            </w:r>
            <w:smartTag w:uri="urn:schemas-microsoft-com:office:smarttags" w:element="metricconverter">
              <w:smartTagPr>
                <w:attr w:name="ProductID" w:val="219 мм"/>
              </w:smartTagPr>
              <w:r w:rsidRPr="007344B0">
                <w:rPr>
                  <w:color w:val="002060"/>
                  <w:sz w:val="18"/>
                  <w:szCs w:val="18"/>
                  <w:lang w:eastAsia="ru-RU"/>
                </w:rPr>
                <w:t>219 мм</w:t>
              </w:r>
            </w:smartTag>
            <w:r w:rsidRPr="007344B0">
              <w:rPr>
                <w:color w:val="002060"/>
                <w:sz w:val="18"/>
                <w:szCs w:val="18"/>
                <w:lang w:eastAsia="ru-RU"/>
              </w:rPr>
              <w:t>, 6 атм.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Пар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Бар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Электроэнергия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Вблизи  участка проходит ВЛ – 10 кв, резерв мощности до 1500 Квт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Недалеко от участка протекает  река Изнаир, возможно бурение артезианской скважины, имеется возможность подключения к существующей скважине в селе Шило -Голицыно или строительство водозабора.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Канализация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Очистные сооружения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м³/год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2640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Котельные установки</w:t>
            </w:r>
          </w:p>
        </w:tc>
        <w:tc>
          <w:tcPr>
            <w:tcW w:w="2288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1282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963" w:type="dxa"/>
          </w:tcPr>
          <w:p w:rsidR="007344B0" w:rsidRPr="007344B0" w:rsidRDefault="007344B0" w:rsidP="007344B0">
            <w:pPr>
              <w:suppressAutoHyphens w:val="0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-</w:t>
            </w:r>
          </w:p>
        </w:tc>
      </w:tr>
    </w:tbl>
    <w:p w:rsidR="007344B0" w:rsidRPr="007344B0" w:rsidRDefault="007344B0" w:rsidP="007344B0">
      <w:pPr>
        <w:suppressAutoHyphens w:val="0"/>
        <w:jc w:val="center"/>
        <w:rPr>
          <w:bCs/>
          <w:color w:val="002060"/>
          <w:sz w:val="20"/>
          <w:szCs w:val="20"/>
          <w:lang w:eastAsia="ru-RU"/>
        </w:rPr>
      </w:pPr>
      <w:r w:rsidRPr="007344B0">
        <w:rPr>
          <w:bCs/>
          <w:color w:val="002060"/>
          <w:sz w:val="20"/>
          <w:szCs w:val="20"/>
          <w:lang w:eastAsia="ru-RU"/>
        </w:rPr>
        <w:t>Основные параметры зданий и сооружений, расположенных на площадке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134"/>
        <w:gridCol w:w="1559"/>
        <w:gridCol w:w="1276"/>
        <w:gridCol w:w="1417"/>
        <w:gridCol w:w="1276"/>
        <w:gridCol w:w="1985"/>
      </w:tblGrid>
      <w:tr w:rsidR="003C2524" w:rsidRPr="007344B0" w:rsidTr="007344B0">
        <w:tblPrEx>
          <w:tblCellMar>
            <w:top w:w="0" w:type="dxa"/>
            <w:bottom w:w="0" w:type="dxa"/>
          </w:tblCellMar>
        </w:tblPrEx>
        <w:trPr>
          <w:trHeight w:val="1033"/>
        </w:trPr>
        <w:tc>
          <w:tcPr>
            <w:tcW w:w="152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Наименование здания, сооружения</w:t>
            </w:r>
          </w:p>
        </w:tc>
        <w:tc>
          <w:tcPr>
            <w:tcW w:w="1134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Площадь,</w:t>
            </w: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кв. м.</w:t>
            </w:r>
          </w:p>
        </w:tc>
        <w:tc>
          <w:tcPr>
            <w:tcW w:w="1559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Этажность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Высота этажа</w:t>
            </w:r>
          </w:p>
        </w:tc>
        <w:tc>
          <w:tcPr>
            <w:tcW w:w="1417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Строительный материал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</w:p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Износ</w:t>
            </w:r>
          </w:p>
        </w:tc>
        <w:tc>
          <w:tcPr>
            <w:tcW w:w="1985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Возможность расширения</w:t>
            </w:r>
          </w:p>
        </w:tc>
      </w:tr>
      <w:tr w:rsidR="003C2524" w:rsidRPr="007344B0" w:rsidTr="007344B0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985" w:type="dxa"/>
          </w:tcPr>
          <w:p w:rsidR="007344B0" w:rsidRPr="007344B0" w:rsidRDefault="007344B0" w:rsidP="007344B0">
            <w:pPr>
              <w:suppressAutoHyphens w:val="0"/>
              <w:jc w:val="center"/>
              <w:rPr>
                <w:color w:val="002060"/>
                <w:sz w:val="18"/>
                <w:szCs w:val="18"/>
                <w:lang w:eastAsia="ru-RU"/>
              </w:rPr>
            </w:pPr>
            <w:r w:rsidRPr="007344B0">
              <w:rPr>
                <w:color w:val="002060"/>
                <w:sz w:val="18"/>
                <w:szCs w:val="18"/>
                <w:lang w:eastAsia="ru-RU"/>
              </w:rPr>
              <w:t>имеется</w:t>
            </w:r>
          </w:p>
        </w:tc>
      </w:tr>
    </w:tbl>
    <w:p w:rsidR="007344B0" w:rsidRPr="007344B0" w:rsidRDefault="007344B0" w:rsidP="007344B0">
      <w:pPr>
        <w:suppressAutoHyphens w:val="0"/>
        <w:jc w:val="center"/>
        <w:rPr>
          <w:b/>
          <w:bCs/>
          <w:color w:val="002060"/>
          <w:sz w:val="20"/>
          <w:szCs w:val="20"/>
          <w:lang w:eastAsia="ru-RU"/>
        </w:rPr>
      </w:pPr>
    </w:p>
    <w:p w:rsidR="007344B0" w:rsidRPr="007344B0" w:rsidRDefault="007344B0" w:rsidP="007344B0">
      <w:pPr>
        <w:suppressAutoHyphens w:val="0"/>
        <w:rPr>
          <w:bCs/>
          <w:color w:val="002060"/>
          <w:sz w:val="20"/>
          <w:szCs w:val="20"/>
          <w:lang w:eastAsia="ru-RU"/>
        </w:rPr>
      </w:pPr>
      <w:r w:rsidRPr="007344B0">
        <w:rPr>
          <w:bCs/>
          <w:color w:val="002060"/>
          <w:sz w:val="20"/>
          <w:szCs w:val="20"/>
          <w:lang w:eastAsia="ru-RU"/>
        </w:rPr>
        <w:t>Предложения по использованию площадки:</w:t>
      </w:r>
    </w:p>
    <w:p w:rsidR="007344B0" w:rsidRPr="007344B0" w:rsidRDefault="007344B0" w:rsidP="007344B0">
      <w:pPr>
        <w:suppressAutoHyphens w:val="0"/>
        <w:rPr>
          <w:color w:val="002060"/>
          <w:sz w:val="20"/>
          <w:szCs w:val="20"/>
          <w:lang w:eastAsia="ru-RU"/>
        </w:rPr>
      </w:pPr>
      <w:r w:rsidRPr="007344B0">
        <w:rPr>
          <w:color w:val="002060"/>
          <w:sz w:val="20"/>
          <w:szCs w:val="20"/>
          <w:lang w:eastAsia="ru-RU"/>
        </w:rPr>
        <w:t>Строительство сахарного завода</w:t>
      </w:r>
    </w:p>
    <w:p w:rsidR="00C0798F" w:rsidRPr="003C2524" w:rsidRDefault="00C0798F" w:rsidP="00833047">
      <w:pPr>
        <w:jc w:val="center"/>
        <w:rPr>
          <w:color w:val="002060"/>
          <w:sz w:val="20"/>
          <w:szCs w:val="20"/>
        </w:rPr>
      </w:pPr>
    </w:p>
    <w:p w:rsidR="007344B0" w:rsidRPr="003C2524" w:rsidRDefault="007344B0" w:rsidP="00833047">
      <w:pPr>
        <w:jc w:val="center"/>
        <w:rPr>
          <w:color w:val="002060"/>
          <w:sz w:val="20"/>
          <w:szCs w:val="20"/>
        </w:rPr>
      </w:pPr>
    </w:p>
    <w:p w:rsidR="007344B0" w:rsidRPr="003C2524" w:rsidRDefault="007344B0" w:rsidP="00833047">
      <w:pPr>
        <w:jc w:val="center"/>
        <w:rPr>
          <w:color w:val="002060"/>
          <w:sz w:val="20"/>
          <w:szCs w:val="20"/>
        </w:rPr>
      </w:pPr>
    </w:p>
    <w:p w:rsidR="007344B0" w:rsidRDefault="007344B0" w:rsidP="00833047">
      <w:pPr>
        <w:jc w:val="center"/>
        <w:rPr>
          <w:sz w:val="20"/>
          <w:szCs w:val="20"/>
        </w:rPr>
      </w:pPr>
    </w:p>
    <w:p w:rsidR="007344B0" w:rsidRDefault="007344B0" w:rsidP="00833047">
      <w:pPr>
        <w:jc w:val="center"/>
        <w:rPr>
          <w:sz w:val="20"/>
          <w:szCs w:val="20"/>
        </w:rPr>
      </w:pPr>
    </w:p>
    <w:p w:rsidR="00460B5A" w:rsidRPr="005D4728" w:rsidRDefault="0076110C" w:rsidP="0076110C">
      <w:pPr>
        <w:jc w:val="center"/>
        <w:rPr>
          <w:color w:val="002060"/>
        </w:rPr>
      </w:pPr>
      <w:r w:rsidRPr="005D4728">
        <w:rPr>
          <w:color w:val="002060"/>
        </w:rPr>
        <w:t xml:space="preserve">Карточка </w:t>
      </w:r>
    </w:p>
    <w:p w:rsidR="0076110C" w:rsidRPr="005D4728" w:rsidRDefault="0076110C" w:rsidP="0076110C">
      <w:pPr>
        <w:jc w:val="center"/>
        <w:rPr>
          <w:color w:val="002060"/>
        </w:rPr>
      </w:pPr>
      <w:r w:rsidRPr="005D4728">
        <w:rPr>
          <w:color w:val="002060"/>
        </w:rPr>
        <w:t>свободной производственной площадки и оборудования, территории для застройки №</w:t>
      </w:r>
      <w:r w:rsidR="00837630" w:rsidRPr="005D4728">
        <w:rPr>
          <w:color w:val="002060"/>
        </w:rPr>
        <w:t xml:space="preserve"> </w:t>
      </w:r>
      <w:r w:rsidR="00820AB8" w:rsidRPr="005D4728">
        <w:rPr>
          <w:color w:val="002060"/>
        </w:rPr>
        <w:t>1</w:t>
      </w:r>
      <w:r w:rsidR="00071239">
        <w:rPr>
          <w:color w:val="002060"/>
        </w:rPr>
        <w:t>0</w:t>
      </w:r>
      <w:r w:rsidR="009F7C32" w:rsidRPr="005D4728">
        <w:rPr>
          <w:color w:val="002060"/>
        </w:rPr>
        <w:t>0</w:t>
      </w:r>
    </w:p>
    <w:p w:rsidR="0076110C" w:rsidRPr="005D4728" w:rsidRDefault="0076110C" w:rsidP="007F434A">
      <w:pPr>
        <w:pStyle w:val="ae"/>
        <w:spacing w:after="0"/>
        <w:rPr>
          <w:b/>
          <w:color w:val="002060"/>
          <w:sz w:val="20"/>
          <w:szCs w:val="20"/>
        </w:rPr>
      </w:pPr>
    </w:p>
    <w:tbl>
      <w:tblPr>
        <w:tblW w:w="9781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61"/>
        <w:gridCol w:w="4820"/>
      </w:tblGrid>
      <w:tr w:rsidR="00DC5FEF" w:rsidRPr="005D4728" w:rsidTr="00820AB8">
        <w:trPr>
          <w:trHeight w:val="90"/>
        </w:trPr>
        <w:tc>
          <w:tcPr>
            <w:tcW w:w="4961" w:type="dxa"/>
            <w:vAlign w:val="center"/>
          </w:tcPr>
          <w:p w:rsidR="00DC5FEF" w:rsidRPr="005D4728" w:rsidRDefault="00DC5FEF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820" w:type="dxa"/>
          </w:tcPr>
          <w:p w:rsidR="00DC5FEF" w:rsidRPr="005D4728" w:rsidRDefault="00DC5FEF" w:rsidP="002C050E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Самойловский </w:t>
            </w:r>
          </w:p>
        </w:tc>
      </w:tr>
      <w:tr w:rsidR="00DC5FEF" w:rsidRPr="005D4728" w:rsidTr="00820AB8">
        <w:trPr>
          <w:trHeight w:val="90"/>
        </w:trPr>
        <w:tc>
          <w:tcPr>
            <w:tcW w:w="4961" w:type="dxa"/>
            <w:vAlign w:val="center"/>
          </w:tcPr>
          <w:p w:rsidR="00DC5FEF" w:rsidRPr="005D4728" w:rsidRDefault="00DC5FEF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Название площадки</w:t>
            </w:r>
          </w:p>
        </w:tc>
        <w:tc>
          <w:tcPr>
            <w:tcW w:w="4820" w:type="dxa"/>
          </w:tcPr>
          <w:p w:rsidR="00F427F5" w:rsidRPr="005D4728" w:rsidRDefault="001E3127" w:rsidP="00F427F5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ОАО «Сырзавод Самойловский» </w:t>
            </w:r>
          </w:p>
          <w:p w:rsidR="00DC5FEF" w:rsidRPr="005D4728" w:rsidRDefault="001E3127" w:rsidP="00F427F5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СППК </w:t>
            </w:r>
            <w:r w:rsidR="00F427F5" w:rsidRPr="005D4728">
              <w:rPr>
                <w:color w:val="002060"/>
                <w:sz w:val="20"/>
                <w:szCs w:val="20"/>
              </w:rPr>
              <w:t>«</w:t>
            </w:r>
            <w:r w:rsidRPr="005D4728">
              <w:rPr>
                <w:color w:val="002060"/>
                <w:sz w:val="20"/>
                <w:szCs w:val="20"/>
              </w:rPr>
              <w:t>Агромолпродукт»</w:t>
            </w:r>
          </w:p>
        </w:tc>
      </w:tr>
      <w:tr w:rsidR="00DC5FEF" w:rsidRPr="005D4728" w:rsidTr="00820AB8">
        <w:trPr>
          <w:trHeight w:val="229"/>
        </w:trPr>
        <w:tc>
          <w:tcPr>
            <w:tcW w:w="4961" w:type="dxa"/>
            <w:vAlign w:val="center"/>
          </w:tcPr>
          <w:p w:rsidR="00DC5FEF" w:rsidRPr="005D4728" w:rsidRDefault="00DC5FEF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820" w:type="dxa"/>
          </w:tcPr>
          <w:p w:rsidR="00DC5FEF" w:rsidRPr="005D4728" w:rsidRDefault="00C013F2" w:rsidP="002C050E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64:31:000000:3829</w:t>
            </w:r>
          </w:p>
        </w:tc>
      </w:tr>
      <w:tr w:rsidR="00DC5FEF" w:rsidRPr="005D4728" w:rsidTr="00820AB8">
        <w:trPr>
          <w:trHeight w:val="284"/>
        </w:trPr>
        <w:tc>
          <w:tcPr>
            <w:tcW w:w="4961" w:type="dxa"/>
            <w:vAlign w:val="center"/>
          </w:tcPr>
          <w:p w:rsidR="00DC5FEF" w:rsidRPr="005D4728" w:rsidRDefault="00DC5FEF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Категория земель</w:t>
            </w:r>
          </w:p>
        </w:tc>
        <w:tc>
          <w:tcPr>
            <w:tcW w:w="4820" w:type="dxa"/>
          </w:tcPr>
          <w:p w:rsidR="00DC5FEF" w:rsidRPr="005D4728" w:rsidRDefault="00DF65F2" w:rsidP="002C050E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з</w:t>
            </w:r>
            <w:r w:rsidR="00A72183" w:rsidRPr="005D4728">
              <w:rPr>
                <w:color w:val="002060"/>
                <w:sz w:val="20"/>
                <w:szCs w:val="20"/>
              </w:rPr>
              <w:t>емли населенных пунктов</w:t>
            </w:r>
            <w:r w:rsidR="00DC5FEF" w:rsidRPr="005D4728">
              <w:rPr>
                <w:color w:val="002060"/>
                <w:sz w:val="20"/>
                <w:szCs w:val="20"/>
              </w:rPr>
              <w:t xml:space="preserve"> </w:t>
            </w:r>
          </w:p>
        </w:tc>
      </w:tr>
      <w:tr w:rsidR="00DC5FEF" w:rsidRPr="005D4728" w:rsidTr="00820AB8">
        <w:trPr>
          <w:trHeight w:val="90"/>
        </w:trPr>
        <w:tc>
          <w:tcPr>
            <w:tcW w:w="4961" w:type="dxa"/>
            <w:vAlign w:val="center"/>
          </w:tcPr>
          <w:p w:rsidR="00DC5FEF" w:rsidRPr="005D4728" w:rsidRDefault="00DC5FEF" w:rsidP="00F427F5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Вид разрешенного использования земельного участка и объекта капитального строительства</w:t>
            </w:r>
            <w:r w:rsidR="00F427F5" w:rsidRPr="005D4728">
              <w:rPr>
                <w:color w:val="002060"/>
                <w:sz w:val="20"/>
                <w:szCs w:val="20"/>
              </w:rPr>
              <w:t xml:space="preserve"> </w:t>
            </w:r>
            <w:r w:rsidRPr="005D4728">
              <w:rPr>
                <w:color w:val="002060"/>
                <w:sz w:val="20"/>
                <w:szCs w:val="20"/>
              </w:rPr>
              <w:t xml:space="preserve">(в случае его наличия)                      </w:t>
            </w:r>
          </w:p>
        </w:tc>
        <w:tc>
          <w:tcPr>
            <w:tcW w:w="4820" w:type="dxa"/>
          </w:tcPr>
          <w:p w:rsidR="00DC5FEF" w:rsidRPr="005D4728" w:rsidRDefault="00DF65F2" w:rsidP="002C050E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д</w:t>
            </w:r>
            <w:r w:rsidR="00C013F2" w:rsidRPr="005D4728">
              <w:rPr>
                <w:color w:val="002060"/>
                <w:sz w:val="20"/>
                <w:szCs w:val="20"/>
              </w:rPr>
              <w:t>ля иных видов</w:t>
            </w:r>
            <w:r w:rsidR="005D4728" w:rsidRPr="005D4728">
              <w:rPr>
                <w:color w:val="002060"/>
                <w:sz w:val="20"/>
                <w:szCs w:val="20"/>
              </w:rPr>
              <w:t xml:space="preserve"> жилой</w:t>
            </w:r>
            <w:r w:rsidR="00C013F2" w:rsidRPr="005D4728">
              <w:rPr>
                <w:color w:val="002060"/>
                <w:sz w:val="20"/>
                <w:szCs w:val="20"/>
              </w:rPr>
              <w:t xml:space="preserve"> застройки</w:t>
            </w:r>
          </w:p>
        </w:tc>
      </w:tr>
    </w:tbl>
    <w:p w:rsidR="00DF65F2" w:rsidRPr="005D4728" w:rsidRDefault="00DF65F2" w:rsidP="0076110C">
      <w:pPr>
        <w:jc w:val="center"/>
        <w:rPr>
          <w:color w:val="002060"/>
          <w:sz w:val="20"/>
          <w:szCs w:val="20"/>
        </w:rPr>
      </w:pPr>
    </w:p>
    <w:p w:rsidR="0076110C" w:rsidRPr="005D4728" w:rsidRDefault="0076110C" w:rsidP="0076110C">
      <w:pPr>
        <w:jc w:val="center"/>
        <w:rPr>
          <w:color w:val="002060"/>
          <w:sz w:val="20"/>
          <w:szCs w:val="20"/>
        </w:rPr>
      </w:pPr>
      <w:r w:rsidRPr="005D4728">
        <w:rPr>
          <w:color w:val="002060"/>
          <w:sz w:val="20"/>
          <w:szCs w:val="20"/>
        </w:rPr>
        <w:t xml:space="preserve">Основные сведения о площадке 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441"/>
        <w:gridCol w:w="5340"/>
      </w:tblGrid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Собственник (правообладатель) площадки</w:t>
            </w:r>
          </w:p>
        </w:tc>
        <w:tc>
          <w:tcPr>
            <w:tcW w:w="5340" w:type="dxa"/>
          </w:tcPr>
          <w:p w:rsidR="00B85BB1" w:rsidRPr="005D4728" w:rsidRDefault="00B85BB1" w:rsidP="00DF65F2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ОАО «Сырзавод Самойловский», СППК «Агромолпродукт»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Почтовый адрес, телефон, адрес электронной почты, адрес Интернет - сайта</w:t>
            </w:r>
          </w:p>
        </w:tc>
        <w:tc>
          <w:tcPr>
            <w:tcW w:w="5340" w:type="dxa"/>
          </w:tcPr>
          <w:p w:rsidR="00B85BB1" w:rsidRPr="005D4728" w:rsidRDefault="00B85BB1" w:rsidP="008C6134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Саратовская область, р.п. Самойловка, ул. Новая, 1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Контактное лицо</w:t>
            </w:r>
          </w:p>
        </w:tc>
        <w:tc>
          <w:tcPr>
            <w:tcW w:w="5340" w:type="dxa"/>
          </w:tcPr>
          <w:p w:rsidR="00B85BB1" w:rsidRPr="005D4728" w:rsidRDefault="00B85BB1" w:rsidP="0070534D">
            <w:pPr>
              <w:ind w:right="-141"/>
              <w:rPr>
                <w:color w:val="002060"/>
                <w:sz w:val="20"/>
                <w:szCs w:val="20"/>
              </w:rPr>
            </w:pP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Телефон, адрес электронной почты контактного лица</w:t>
            </w:r>
          </w:p>
        </w:tc>
        <w:tc>
          <w:tcPr>
            <w:tcW w:w="5340" w:type="dxa"/>
          </w:tcPr>
          <w:p w:rsidR="00B85BB1" w:rsidRPr="005D4728" w:rsidRDefault="00B85BB1" w:rsidP="00C12520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8 (845-</w:t>
            </w:r>
            <w:r w:rsidR="00C12520" w:rsidRPr="005D4728">
              <w:rPr>
                <w:color w:val="002060"/>
                <w:sz w:val="20"/>
                <w:szCs w:val="20"/>
              </w:rPr>
              <w:t>2</w:t>
            </w:r>
            <w:r w:rsidRPr="005D4728">
              <w:rPr>
                <w:color w:val="002060"/>
                <w:sz w:val="20"/>
                <w:szCs w:val="20"/>
              </w:rPr>
              <w:t>)</w:t>
            </w:r>
            <w:r w:rsidR="00A14BC8" w:rsidRPr="005D4728">
              <w:rPr>
                <w:color w:val="002060"/>
                <w:sz w:val="20"/>
                <w:szCs w:val="20"/>
              </w:rPr>
              <w:t xml:space="preserve"> </w:t>
            </w:r>
            <w:r w:rsidR="00C12520" w:rsidRPr="005D4728">
              <w:rPr>
                <w:color w:val="002060"/>
                <w:sz w:val="20"/>
                <w:szCs w:val="20"/>
              </w:rPr>
              <w:t>76-10-76</w:t>
            </w:r>
            <w:r w:rsidRPr="005D4728">
              <w:rPr>
                <w:color w:val="002060"/>
                <w:sz w:val="20"/>
                <w:szCs w:val="20"/>
              </w:rPr>
              <w:t xml:space="preserve"> 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Адрес места расположения площадки</w:t>
            </w:r>
          </w:p>
        </w:tc>
        <w:tc>
          <w:tcPr>
            <w:tcW w:w="5340" w:type="dxa"/>
          </w:tcPr>
          <w:p w:rsidR="00B85BB1" w:rsidRPr="005D4728" w:rsidRDefault="00B85BB1" w:rsidP="0070534D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р.п. Самойловка, ул. Новая, 1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Площадь</w:t>
            </w:r>
          </w:p>
        </w:tc>
        <w:tc>
          <w:tcPr>
            <w:tcW w:w="5340" w:type="dxa"/>
          </w:tcPr>
          <w:p w:rsidR="00B85BB1" w:rsidRPr="005D4728" w:rsidRDefault="00B85BB1" w:rsidP="0042119F">
            <w:pPr>
              <w:ind w:right="-141"/>
              <w:rPr>
                <w:color w:val="002060"/>
                <w:sz w:val="20"/>
                <w:szCs w:val="20"/>
                <w:vertAlign w:val="superscript"/>
              </w:rPr>
            </w:pPr>
            <w:r w:rsidRPr="005D4728">
              <w:rPr>
                <w:color w:val="002060"/>
                <w:sz w:val="20"/>
                <w:szCs w:val="20"/>
              </w:rPr>
              <w:t>40 922 м</w:t>
            </w:r>
            <w:r w:rsidRPr="005D4728">
              <w:rPr>
                <w:color w:val="002060"/>
                <w:sz w:val="20"/>
                <w:szCs w:val="20"/>
                <w:vertAlign w:val="superscript"/>
              </w:rPr>
              <w:t>2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340" w:type="dxa"/>
          </w:tcPr>
          <w:p w:rsidR="00B85BB1" w:rsidRPr="005D4728" w:rsidRDefault="00B85BB1" w:rsidP="0070534D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земля – в муниципальной собственности, здания – в частной собственности 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Возможность расширения</w:t>
            </w:r>
          </w:p>
        </w:tc>
        <w:tc>
          <w:tcPr>
            <w:tcW w:w="5340" w:type="dxa"/>
          </w:tcPr>
          <w:p w:rsidR="00B85BB1" w:rsidRPr="005D4728" w:rsidRDefault="00B85BB1" w:rsidP="0070534D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нет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340" w:type="dxa"/>
          </w:tcPr>
          <w:p w:rsidR="00B85BB1" w:rsidRPr="005D4728" w:rsidRDefault="00B85BB1" w:rsidP="0070534D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ЗАО Элеваторхолдинг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Расстояние до ближайших жилых домов</w:t>
            </w:r>
          </w:p>
        </w:tc>
        <w:tc>
          <w:tcPr>
            <w:tcW w:w="5340" w:type="dxa"/>
          </w:tcPr>
          <w:p w:rsidR="00B85BB1" w:rsidRPr="005D4728" w:rsidRDefault="00B85BB1" w:rsidP="0070534D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50 м</w:t>
            </w:r>
          </w:p>
        </w:tc>
      </w:tr>
      <w:tr w:rsidR="00B85BB1" w:rsidRPr="005D4728" w:rsidTr="00820AB8">
        <w:tc>
          <w:tcPr>
            <w:tcW w:w="4441" w:type="dxa"/>
          </w:tcPr>
          <w:p w:rsidR="00B85BB1" w:rsidRPr="005D4728" w:rsidRDefault="00B85BB1" w:rsidP="00230F93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5D4728">
              <w:rPr>
                <w:rFonts w:ascii="Times New Roman" w:hAnsi="Times New Roman"/>
                <w:color w:val="002060"/>
                <w:sz w:val="20"/>
                <w:szCs w:val="20"/>
              </w:rPr>
              <w:t>Наличие ограждений</w:t>
            </w:r>
          </w:p>
        </w:tc>
        <w:tc>
          <w:tcPr>
            <w:tcW w:w="5340" w:type="dxa"/>
          </w:tcPr>
          <w:p w:rsidR="00B85BB1" w:rsidRPr="005D4728" w:rsidRDefault="00B85BB1" w:rsidP="0070534D">
            <w:pPr>
              <w:ind w:right="-141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есть</w:t>
            </w:r>
          </w:p>
        </w:tc>
      </w:tr>
    </w:tbl>
    <w:p w:rsidR="00DF65F2" w:rsidRPr="005D4728" w:rsidRDefault="00DF65F2" w:rsidP="0076110C">
      <w:pPr>
        <w:jc w:val="center"/>
        <w:rPr>
          <w:color w:val="002060"/>
          <w:sz w:val="20"/>
          <w:szCs w:val="20"/>
        </w:rPr>
      </w:pPr>
    </w:p>
    <w:p w:rsidR="0076110C" w:rsidRPr="005D4728" w:rsidRDefault="0076110C" w:rsidP="0076110C">
      <w:pPr>
        <w:jc w:val="center"/>
        <w:rPr>
          <w:color w:val="002060"/>
          <w:sz w:val="20"/>
          <w:szCs w:val="20"/>
        </w:rPr>
      </w:pPr>
      <w:r w:rsidRPr="005D4728">
        <w:rPr>
          <w:color w:val="002060"/>
          <w:sz w:val="20"/>
          <w:szCs w:val="20"/>
        </w:rPr>
        <w:t>Удаленность участка (в км) от: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706"/>
        <w:gridCol w:w="5075"/>
      </w:tblGrid>
      <w:tr w:rsidR="0076110C" w:rsidRPr="005D4728" w:rsidTr="00820AB8">
        <w:tc>
          <w:tcPr>
            <w:tcW w:w="4706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Центра субъекта Российской Федерации, в котором находится площадка </w:t>
            </w:r>
          </w:p>
        </w:tc>
        <w:tc>
          <w:tcPr>
            <w:tcW w:w="5075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г. Саратов - 192</w:t>
            </w:r>
          </w:p>
        </w:tc>
      </w:tr>
      <w:tr w:rsidR="0076110C" w:rsidRPr="005D4728" w:rsidTr="00820AB8">
        <w:tc>
          <w:tcPr>
            <w:tcW w:w="4706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Центра другого ближайшего субъекта Российской Федерации </w:t>
            </w:r>
          </w:p>
        </w:tc>
        <w:tc>
          <w:tcPr>
            <w:tcW w:w="5075" w:type="dxa"/>
          </w:tcPr>
          <w:p w:rsidR="0076110C" w:rsidRPr="005D4728" w:rsidRDefault="005D4728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г. Пенза, г.Волгоград</w:t>
            </w:r>
          </w:p>
        </w:tc>
      </w:tr>
      <w:tr w:rsidR="0076110C" w:rsidRPr="005D4728" w:rsidTr="00820AB8">
        <w:tc>
          <w:tcPr>
            <w:tcW w:w="4706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Ближайшего города </w:t>
            </w:r>
          </w:p>
        </w:tc>
        <w:tc>
          <w:tcPr>
            <w:tcW w:w="5075" w:type="dxa"/>
          </w:tcPr>
          <w:p w:rsidR="0076110C" w:rsidRPr="005D4728" w:rsidRDefault="005D4728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г. Калининск - </w:t>
            </w:r>
            <w:r w:rsidR="0076110C" w:rsidRPr="005D4728">
              <w:rPr>
                <w:color w:val="002060"/>
                <w:sz w:val="20"/>
                <w:szCs w:val="20"/>
              </w:rPr>
              <w:t xml:space="preserve">90 </w:t>
            </w:r>
          </w:p>
        </w:tc>
      </w:tr>
      <w:tr w:rsidR="0076110C" w:rsidRPr="005D4728" w:rsidTr="00820AB8">
        <w:tc>
          <w:tcPr>
            <w:tcW w:w="4706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Автодороги </w:t>
            </w:r>
          </w:p>
        </w:tc>
        <w:tc>
          <w:tcPr>
            <w:tcW w:w="5075" w:type="dxa"/>
          </w:tcPr>
          <w:p w:rsidR="0076110C" w:rsidRPr="005D4728" w:rsidRDefault="0042119F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п</w:t>
            </w:r>
            <w:r w:rsidR="0076110C" w:rsidRPr="005D4728">
              <w:rPr>
                <w:color w:val="002060"/>
                <w:sz w:val="20"/>
                <w:szCs w:val="20"/>
              </w:rPr>
              <w:t xml:space="preserve">одъезд к Саратову от автодороги Самойловка – Казачка </w:t>
            </w:r>
          </w:p>
        </w:tc>
      </w:tr>
      <w:tr w:rsidR="0076110C" w:rsidRPr="005D4728" w:rsidTr="00820AB8">
        <w:tc>
          <w:tcPr>
            <w:tcW w:w="4706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Железной дороги </w:t>
            </w:r>
          </w:p>
        </w:tc>
        <w:tc>
          <w:tcPr>
            <w:tcW w:w="5075" w:type="dxa"/>
          </w:tcPr>
          <w:p w:rsidR="0076110C" w:rsidRPr="005D4728" w:rsidRDefault="0042119F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с</w:t>
            </w:r>
            <w:r w:rsidR="0076110C" w:rsidRPr="005D4728">
              <w:rPr>
                <w:color w:val="002060"/>
                <w:sz w:val="20"/>
                <w:szCs w:val="20"/>
              </w:rPr>
              <w:t xml:space="preserve">танция </w:t>
            </w:r>
            <w:r w:rsidR="00D90FE8" w:rsidRPr="005D4728">
              <w:rPr>
                <w:color w:val="002060"/>
                <w:sz w:val="20"/>
                <w:szCs w:val="20"/>
              </w:rPr>
              <w:t xml:space="preserve"> «Три острова»</w:t>
            </w:r>
          </w:p>
        </w:tc>
      </w:tr>
      <w:tr w:rsidR="0076110C" w:rsidRPr="005D4728" w:rsidTr="00820AB8">
        <w:tc>
          <w:tcPr>
            <w:tcW w:w="4706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Речного порта, пристани </w:t>
            </w:r>
          </w:p>
        </w:tc>
        <w:tc>
          <w:tcPr>
            <w:tcW w:w="5075" w:type="dxa"/>
          </w:tcPr>
          <w:p w:rsidR="0076110C" w:rsidRPr="005D4728" w:rsidRDefault="0076110C" w:rsidP="00062DBA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г. Саратов </w:t>
            </w:r>
          </w:p>
        </w:tc>
      </w:tr>
    </w:tbl>
    <w:p w:rsidR="00F427F5" w:rsidRPr="005D4728" w:rsidRDefault="00F427F5" w:rsidP="00FE3D46">
      <w:pPr>
        <w:jc w:val="center"/>
        <w:rPr>
          <w:color w:val="002060"/>
          <w:sz w:val="20"/>
          <w:szCs w:val="20"/>
        </w:rPr>
      </w:pPr>
    </w:p>
    <w:p w:rsidR="00FE3D46" w:rsidRPr="005D4728" w:rsidRDefault="00FE3D46" w:rsidP="00FE3D46">
      <w:pPr>
        <w:jc w:val="center"/>
        <w:rPr>
          <w:color w:val="002060"/>
          <w:sz w:val="20"/>
          <w:szCs w:val="20"/>
        </w:rPr>
      </w:pPr>
      <w:r w:rsidRPr="005D4728">
        <w:rPr>
          <w:color w:val="002060"/>
          <w:sz w:val="20"/>
          <w:szCs w:val="20"/>
        </w:rPr>
        <w:t xml:space="preserve">Характеристика инфраструктуры </w:t>
      </w:r>
    </w:p>
    <w:tbl>
      <w:tblPr>
        <w:tblW w:w="1006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2205"/>
        <w:gridCol w:w="1271"/>
        <w:gridCol w:w="1402"/>
        <w:gridCol w:w="2075"/>
        <w:gridCol w:w="3250"/>
        <w:gridCol w:w="197"/>
      </w:tblGrid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8B3A64" w:rsidRPr="005D4728" w:rsidRDefault="008B3A64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Вид инфраструктуры </w:t>
            </w:r>
          </w:p>
        </w:tc>
        <w:tc>
          <w:tcPr>
            <w:tcW w:w="1181" w:type="dxa"/>
          </w:tcPr>
          <w:p w:rsidR="008B3A64" w:rsidRPr="005D4728" w:rsidRDefault="008B3A64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Ед. изм.</w:t>
            </w:r>
          </w:p>
        </w:tc>
        <w:tc>
          <w:tcPr>
            <w:tcW w:w="1213" w:type="dxa"/>
            <w:vAlign w:val="center"/>
          </w:tcPr>
          <w:p w:rsidR="008B3A64" w:rsidRPr="005D4728" w:rsidRDefault="008B3A64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2013" w:type="dxa"/>
          </w:tcPr>
          <w:p w:rsidR="008B3A64" w:rsidRPr="005D4728" w:rsidRDefault="008B3A64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418" w:type="dxa"/>
          </w:tcPr>
          <w:p w:rsidR="008B3A64" w:rsidRPr="005D4728" w:rsidRDefault="008B3A64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Описание </w:t>
            </w:r>
          </w:p>
        </w:tc>
      </w:tr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куб. м/час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0,3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вблизи свободной производственной площадки</w:t>
            </w:r>
          </w:p>
        </w:tc>
      </w:tr>
      <w:tr w:rsidR="00F43FD0" w:rsidRPr="005D4728" w:rsidTr="00820AB8">
        <w:trPr>
          <w:gridAfter w:val="1"/>
          <w:wAfter w:w="300" w:type="dxa"/>
          <w:trHeight w:val="196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</w:tr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0,3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вблизи свободной производственной площадки</w:t>
            </w:r>
          </w:p>
        </w:tc>
      </w:tr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0,1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вблизи свободной производственной площадки</w:t>
            </w:r>
          </w:p>
        </w:tc>
      </w:tr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Имеются</w:t>
            </w:r>
          </w:p>
        </w:tc>
      </w:tr>
      <w:tr w:rsidR="00F43FD0" w:rsidRPr="005D4728" w:rsidTr="00820AB8">
        <w:trPr>
          <w:gridAfter w:val="1"/>
          <w:wAfter w:w="300" w:type="dxa"/>
        </w:trPr>
        <w:tc>
          <w:tcPr>
            <w:tcW w:w="1938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Котельные установки </w:t>
            </w:r>
          </w:p>
        </w:tc>
        <w:tc>
          <w:tcPr>
            <w:tcW w:w="1181" w:type="dxa"/>
          </w:tcPr>
          <w:p w:rsidR="00F84F71" w:rsidRPr="005D4728" w:rsidRDefault="00F84F71" w:rsidP="00D66412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F84F71" w:rsidRPr="005D4728" w:rsidRDefault="00F84F71" w:rsidP="00D66412">
            <w:pPr>
              <w:jc w:val="center"/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F84F71" w:rsidRPr="005D4728" w:rsidRDefault="00F84F71" w:rsidP="001E7FC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F43FD0" w:rsidRPr="005D4728" w:rsidTr="00820A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c>
          <w:tcPr>
            <w:tcW w:w="10063" w:type="dxa"/>
            <w:gridSpan w:val="6"/>
          </w:tcPr>
          <w:p w:rsidR="00F43FD0" w:rsidRPr="007344B0" w:rsidRDefault="00F43FD0" w:rsidP="00F43FD0">
            <w:pPr>
              <w:suppressAutoHyphens w:val="0"/>
              <w:jc w:val="center"/>
              <w:rPr>
                <w:bCs/>
                <w:color w:val="002060"/>
                <w:sz w:val="20"/>
                <w:szCs w:val="20"/>
                <w:lang w:eastAsia="ru-RU"/>
              </w:rPr>
            </w:pPr>
            <w:r w:rsidRPr="007344B0">
              <w:rPr>
                <w:bCs/>
                <w:color w:val="002060"/>
                <w:sz w:val="20"/>
                <w:szCs w:val="20"/>
                <w:lang w:eastAsia="ru-RU"/>
              </w:rPr>
              <w:t>Основные параметры зданий и сооружений, расположенных на площадке</w:t>
            </w:r>
          </w:p>
          <w:tbl>
            <w:tblPr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26"/>
              <w:gridCol w:w="1134"/>
              <w:gridCol w:w="1559"/>
              <w:gridCol w:w="1276"/>
              <w:gridCol w:w="1417"/>
              <w:gridCol w:w="1276"/>
              <w:gridCol w:w="1985"/>
            </w:tblGrid>
            <w:tr w:rsidR="00F43FD0" w:rsidRPr="007344B0" w:rsidTr="00C42AFF">
              <w:tblPrEx>
                <w:tblCellMar>
                  <w:top w:w="0" w:type="dxa"/>
                  <w:bottom w:w="0" w:type="dxa"/>
                </w:tblCellMar>
              </w:tblPrEx>
              <w:trPr>
                <w:trHeight w:val="1033"/>
              </w:trPr>
              <w:tc>
                <w:tcPr>
                  <w:tcW w:w="1526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Наименование здания, сооружения</w:t>
                  </w:r>
                </w:p>
              </w:tc>
              <w:tc>
                <w:tcPr>
                  <w:tcW w:w="1134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Площадь,</w:t>
                  </w:r>
                </w:p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кв. м.</w:t>
                  </w:r>
                </w:p>
              </w:tc>
              <w:tc>
                <w:tcPr>
                  <w:tcW w:w="1559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Этажность</w:t>
                  </w:r>
                </w:p>
              </w:tc>
              <w:tc>
                <w:tcPr>
                  <w:tcW w:w="1276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Высота этажа</w:t>
                  </w:r>
                </w:p>
              </w:tc>
              <w:tc>
                <w:tcPr>
                  <w:tcW w:w="1417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Строительный материал</w:t>
                  </w:r>
                </w:p>
              </w:tc>
              <w:tc>
                <w:tcPr>
                  <w:tcW w:w="1276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Износ</w:t>
                  </w:r>
                </w:p>
              </w:tc>
              <w:tc>
                <w:tcPr>
                  <w:tcW w:w="1985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Возможность расширения</w:t>
                  </w:r>
                </w:p>
              </w:tc>
            </w:tr>
            <w:tr w:rsidR="00F43FD0" w:rsidRPr="007344B0" w:rsidTr="00C42A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526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  <w:tc>
                <w:tcPr>
                  <w:tcW w:w="1134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  <w:tc>
                <w:tcPr>
                  <w:tcW w:w="1559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  <w:tc>
                <w:tcPr>
                  <w:tcW w:w="1276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  <w:tc>
                <w:tcPr>
                  <w:tcW w:w="1417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  <w:tc>
                <w:tcPr>
                  <w:tcW w:w="1276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  <w:tc>
                <w:tcPr>
                  <w:tcW w:w="1985" w:type="dxa"/>
                </w:tcPr>
                <w:p w:rsidR="00F43FD0" w:rsidRPr="007344B0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7344B0">
                    <w:rPr>
                      <w:color w:val="002060"/>
                      <w:sz w:val="18"/>
                      <w:szCs w:val="18"/>
                      <w:lang w:eastAsia="ru-RU"/>
                    </w:rPr>
                    <w:t>имеется</w:t>
                  </w:r>
                </w:p>
              </w:tc>
            </w:tr>
          </w:tbl>
          <w:p w:rsidR="00E6514C" w:rsidRPr="005D4728" w:rsidRDefault="00E6514C" w:rsidP="00E6514C">
            <w:pPr>
              <w:rPr>
                <w:color w:val="002060"/>
                <w:sz w:val="20"/>
                <w:szCs w:val="20"/>
              </w:rPr>
            </w:pPr>
          </w:p>
          <w:p w:rsidR="00E6514C" w:rsidRPr="005D4728" w:rsidRDefault="00E6514C" w:rsidP="0042119F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Предложения по использованию площадки: </w:t>
            </w:r>
            <w:r w:rsidR="0042119F" w:rsidRPr="005D4728">
              <w:rPr>
                <w:color w:val="002060"/>
                <w:sz w:val="20"/>
                <w:szCs w:val="20"/>
              </w:rPr>
              <w:t>переработка сельскохозяйственной продукции</w:t>
            </w:r>
            <w:r w:rsidRPr="005D4728">
              <w:rPr>
                <w:color w:val="002060"/>
                <w:sz w:val="20"/>
                <w:szCs w:val="20"/>
              </w:rPr>
              <w:t xml:space="preserve"> </w:t>
            </w:r>
          </w:p>
        </w:tc>
      </w:tr>
    </w:tbl>
    <w:p w:rsidR="00E6514C" w:rsidRPr="005D4728" w:rsidRDefault="00E6514C" w:rsidP="00E6514C">
      <w:pPr>
        <w:rPr>
          <w:color w:val="002060"/>
          <w:sz w:val="20"/>
          <w:szCs w:val="20"/>
        </w:rPr>
      </w:pPr>
    </w:p>
    <w:tbl>
      <w:tblPr>
        <w:tblW w:w="10137" w:type="dxa"/>
        <w:tblLayout w:type="fixed"/>
        <w:tblLook w:val="0000"/>
      </w:tblPr>
      <w:tblGrid>
        <w:gridCol w:w="10137"/>
      </w:tblGrid>
      <w:tr w:rsidR="00E6514C" w:rsidRPr="005D4728" w:rsidTr="00D66412">
        <w:tc>
          <w:tcPr>
            <w:tcW w:w="10137" w:type="dxa"/>
          </w:tcPr>
          <w:p w:rsidR="00E6514C" w:rsidRPr="005D4728" w:rsidRDefault="00820AB8" w:rsidP="00E6514C">
            <w:pPr>
              <w:rPr>
                <w:color w:val="002060"/>
                <w:sz w:val="20"/>
                <w:szCs w:val="20"/>
              </w:rPr>
            </w:pPr>
            <w:r w:rsidRPr="005D4728">
              <w:rPr>
                <w:color w:val="002060"/>
                <w:sz w:val="20"/>
                <w:szCs w:val="20"/>
              </w:rPr>
              <w:t xml:space="preserve">    </w:t>
            </w:r>
            <w:r w:rsidR="00E6514C" w:rsidRPr="005D4728">
              <w:rPr>
                <w:color w:val="002060"/>
                <w:sz w:val="20"/>
                <w:szCs w:val="20"/>
              </w:rPr>
              <w:t>Дополнительная информация о площадке: нежилые здания разрушены на 70%</w:t>
            </w:r>
          </w:p>
        </w:tc>
      </w:tr>
    </w:tbl>
    <w:p w:rsidR="002C57CA" w:rsidRPr="005D4728" w:rsidRDefault="002C57CA" w:rsidP="00BB6D3C">
      <w:pPr>
        <w:jc w:val="center"/>
        <w:rPr>
          <w:color w:val="002060"/>
          <w:sz w:val="20"/>
          <w:szCs w:val="20"/>
        </w:rPr>
      </w:pPr>
    </w:p>
    <w:p w:rsidR="005D4728" w:rsidRPr="00B3600B" w:rsidRDefault="005D4728" w:rsidP="005D4728">
      <w:pPr>
        <w:jc w:val="center"/>
        <w:rPr>
          <w:color w:val="002060"/>
        </w:rPr>
      </w:pPr>
      <w:r w:rsidRPr="00B3600B">
        <w:rPr>
          <w:color w:val="002060"/>
        </w:rPr>
        <w:t xml:space="preserve">Карточка </w:t>
      </w:r>
    </w:p>
    <w:p w:rsidR="005D4728" w:rsidRPr="00B3600B" w:rsidRDefault="005D4728" w:rsidP="005D4728">
      <w:pPr>
        <w:jc w:val="center"/>
        <w:rPr>
          <w:color w:val="002060"/>
        </w:rPr>
      </w:pPr>
      <w:r w:rsidRPr="00B3600B">
        <w:rPr>
          <w:color w:val="002060"/>
        </w:rPr>
        <w:t>свободной производственной площадки и оборудования, территории для застройки №</w:t>
      </w:r>
      <w:r w:rsidR="00B3600B" w:rsidRPr="00B3600B">
        <w:rPr>
          <w:color w:val="002060"/>
        </w:rPr>
        <w:t xml:space="preserve"> 101</w:t>
      </w:r>
    </w:p>
    <w:p w:rsidR="005D4728" w:rsidRPr="00B3600B" w:rsidRDefault="005D4728" w:rsidP="005D4728">
      <w:pPr>
        <w:pStyle w:val="ae"/>
        <w:spacing w:after="0"/>
        <w:rPr>
          <w:b/>
          <w:color w:val="002060"/>
          <w:sz w:val="20"/>
          <w:szCs w:val="20"/>
        </w:rPr>
      </w:pPr>
    </w:p>
    <w:tbl>
      <w:tblPr>
        <w:tblW w:w="9781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61"/>
        <w:gridCol w:w="4820"/>
      </w:tblGrid>
      <w:tr w:rsidR="005D4728" w:rsidRPr="00B3600B" w:rsidTr="00C42AFF">
        <w:trPr>
          <w:trHeight w:val="90"/>
        </w:trPr>
        <w:tc>
          <w:tcPr>
            <w:tcW w:w="4961" w:type="dxa"/>
            <w:vAlign w:val="center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820" w:type="dxa"/>
          </w:tcPr>
          <w:p w:rsidR="005D4728" w:rsidRPr="00B3600B" w:rsidRDefault="005D4728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Самойловский </w:t>
            </w:r>
          </w:p>
        </w:tc>
      </w:tr>
      <w:tr w:rsidR="005D4728" w:rsidRPr="00B3600B" w:rsidTr="00C42AFF">
        <w:trPr>
          <w:trHeight w:val="90"/>
        </w:trPr>
        <w:tc>
          <w:tcPr>
            <w:tcW w:w="4961" w:type="dxa"/>
            <w:vAlign w:val="center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Название площадки</w:t>
            </w:r>
          </w:p>
        </w:tc>
        <w:tc>
          <w:tcPr>
            <w:tcW w:w="4820" w:type="dxa"/>
          </w:tcPr>
          <w:p w:rsidR="005D4728" w:rsidRPr="00B3600B" w:rsidRDefault="005D4728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Нежилое здание</w:t>
            </w:r>
          </w:p>
        </w:tc>
      </w:tr>
      <w:tr w:rsidR="005D4728" w:rsidRPr="00B3600B" w:rsidTr="00C42AFF">
        <w:trPr>
          <w:trHeight w:val="229"/>
        </w:trPr>
        <w:tc>
          <w:tcPr>
            <w:tcW w:w="4961" w:type="dxa"/>
            <w:vAlign w:val="center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820" w:type="dxa"/>
          </w:tcPr>
          <w:p w:rsidR="005D4728" w:rsidRPr="00B3600B" w:rsidRDefault="005D4728" w:rsidP="005D4728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64:31:390709:24</w:t>
            </w:r>
          </w:p>
        </w:tc>
      </w:tr>
      <w:tr w:rsidR="005D4728" w:rsidRPr="00B3600B" w:rsidTr="00C42AFF">
        <w:trPr>
          <w:trHeight w:val="284"/>
        </w:trPr>
        <w:tc>
          <w:tcPr>
            <w:tcW w:w="4961" w:type="dxa"/>
            <w:vAlign w:val="center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Категория земель</w:t>
            </w:r>
          </w:p>
        </w:tc>
        <w:tc>
          <w:tcPr>
            <w:tcW w:w="4820" w:type="dxa"/>
          </w:tcPr>
          <w:p w:rsidR="005D4728" w:rsidRPr="00B3600B" w:rsidRDefault="005D4728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земли населенных пунктов </w:t>
            </w:r>
          </w:p>
        </w:tc>
      </w:tr>
      <w:tr w:rsidR="005D4728" w:rsidRPr="00B3600B" w:rsidTr="00C42AFF">
        <w:trPr>
          <w:trHeight w:val="90"/>
        </w:trPr>
        <w:tc>
          <w:tcPr>
            <w:tcW w:w="4961" w:type="dxa"/>
            <w:vAlign w:val="center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Вид разрешенного использования земельного участка и объекта капитального строительства (в случае его наличия)                      </w:t>
            </w:r>
          </w:p>
        </w:tc>
        <w:tc>
          <w:tcPr>
            <w:tcW w:w="4820" w:type="dxa"/>
          </w:tcPr>
          <w:p w:rsidR="005D4728" w:rsidRPr="00B3600B" w:rsidRDefault="005D4728" w:rsidP="005D4728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для ведения личного подсобного хозяйства</w:t>
            </w:r>
          </w:p>
        </w:tc>
      </w:tr>
    </w:tbl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</w:p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  <w:r w:rsidRPr="00B3600B">
        <w:rPr>
          <w:color w:val="002060"/>
          <w:sz w:val="20"/>
          <w:szCs w:val="20"/>
        </w:rPr>
        <w:t xml:space="preserve">Основные сведения о площадке 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441"/>
        <w:gridCol w:w="5340"/>
      </w:tblGrid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Собственник (правообладатель) площадки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Трегулов Юсеп Харисович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Почтовый адрес, телефон, адрес электронной почты, адрес Интернет - сайта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Саратовская область, р.п. Самойловка, ул. Новая, 1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Контактное лицо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Трегулов Юсеп Харисович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Телефон, адрес электронной почты контактного лица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0394470858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Адрес места расположения площадки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Саратовская область, р.п. Самойловка, ул. Спортивная,2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Площадь</w:t>
            </w:r>
          </w:p>
        </w:tc>
        <w:tc>
          <w:tcPr>
            <w:tcW w:w="5340" w:type="dxa"/>
          </w:tcPr>
          <w:p w:rsidR="005D4728" w:rsidRPr="00B3600B" w:rsidRDefault="005D4728" w:rsidP="005D4728">
            <w:pPr>
              <w:ind w:right="-141"/>
              <w:rPr>
                <w:color w:val="002060"/>
                <w:sz w:val="20"/>
                <w:szCs w:val="20"/>
                <w:vertAlign w:val="superscript"/>
              </w:rPr>
            </w:pPr>
            <w:r w:rsidRPr="00B3600B">
              <w:rPr>
                <w:color w:val="002060"/>
                <w:sz w:val="20"/>
                <w:szCs w:val="20"/>
              </w:rPr>
              <w:t>нежилое здание 300 кв.м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340" w:type="dxa"/>
          </w:tcPr>
          <w:p w:rsidR="005D4728" w:rsidRPr="00B3600B" w:rsidRDefault="005D4728" w:rsidP="005D4728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земля –, здание – в собственности 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Возможность расширения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нет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ООО «Регион-Прогресс» 1 км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Расстояние до ближайших жилых домов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5 м</w:t>
            </w:r>
          </w:p>
        </w:tc>
      </w:tr>
      <w:tr w:rsidR="005D4728" w:rsidRPr="00B3600B" w:rsidTr="00C42AFF">
        <w:tc>
          <w:tcPr>
            <w:tcW w:w="4441" w:type="dxa"/>
          </w:tcPr>
          <w:p w:rsidR="005D4728" w:rsidRPr="00B3600B" w:rsidRDefault="005D4728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B3600B">
              <w:rPr>
                <w:rFonts w:ascii="Times New Roman" w:hAnsi="Times New Roman"/>
                <w:color w:val="002060"/>
                <w:sz w:val="20"/>
                <w:szCs w:val="20"/>
              </w:rPr>
              <w:t>Наличие ограждений</w:t>
            </w:r>
          </w:p>
        </w:tc>
        <w:tc>
          <w:tcPr>
            <w:tcW w:w="5340" w:type="dxa"/>
          </w:tcPr>
          <w:p w:rsidR="005D4728" w:rsidRPr="00B3600B" w:rsidRDefault="005D4728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нет</w:t>
            </w:r>
          </w:p>
        </w:tc>
      </w:tr>
    </w:tbl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</w:p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  <w:r w:rsidRPr="00B3600B">
        <w:rPr>
          <w:color w:val="002060"/>
          <w:sz w:val="20"/>
          <w:szCs w:val="20"/>
        </w:rPr>
        <w:t>Удаленность участка (в км) от: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706"/>
        <w:gridCol w:w="5075"/>
      </w:tblGrid>
      <w:tr w:rsidR="005D4728" w:rsidRPr="00B3600B" w:rsidTr="00C42AFF">
        <w:tc>
          <w:tcPr>
            <w:tcW w:w="4706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Центра субъекта Российской Федерации, в котором находится площадка </w:t>
            </w:r>
          </w:p>
        </w:tc>
        <w:tc>
          <w:tcPr>
            <w:tcW w:w="5075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г. Саратов - 192</w:t>
            </w:r>
          </w:p>
        </w:tc>
      </w:tr>
      <w:tr w:rsidR="005D4728" w:rsidRPr="00B3600B" w:rsidTr="00C42AFF">
        <w:tc>
          <w:tcPr>
            <w:tcW w:w="4706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Центра другого ближайшего субъекта Российской Федерации </w:t>
            </w:r>
          </w:p>
        </w:tc>
        <w:tc>
          <w:tcPr>
            <w:tcW w:w="5075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г. Пенза, г.Волгоград</w:t>
            </w:r>
          </w:p>
        </w:tc>
      </w:tr>
      <w:tr w:rsidR="005D4728" w:rsidRPr="00B3600B" w:rsidTr="00C42AFF">
        <w:tc>
          <w:tcPr>
            <w:tcW w:w="4706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Ближайшего города </w:t>
            </w:r>
          </w:p>
        </w:tc>
        <w:tc>
          <w:tcPr>
            <w:tcW w:w="5075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г. Калининск - 90 </w:t>
            </w:r>
          </w:p>
        </w:tc>
      </w:tr>
      <w:tr w:rsidR="005D4728" w:rsidRPr="00B3600B" w:rsidTr="00C42AFF">
        <w:tc>
          <w:tcPr>
            <w:tcW w:w="4706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Автодороги </w:t>
            </w:r>
          </w:p>
        </w:tc>
        <w:tc>
          <w:tcPr>
            <w:tcW w:w="5075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подъезд к Саратову от автодороги Самойловка – Казачка </w:t>
            </w:r>
          </w:p>
        </w:tc>
      </w:tr>
      <w:tr w:rsidR="005D4728" w:rsidRPr="00B3600B" w:rsidTr="00C42AFF">
        <w:tc>
          <w:tcPr>
            <w:tcW w:w="4706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Железной дороги </w:t>
            </w:r>
          </w:p>
        </w:tc>
        <w:tc>
          <w:tcPr>
            <w:tcW w:w="5075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станция  «Три острова»</w:t>
            </w:r>
          </w:p>
        </w:tc>
      </w:tr>
      <w:tr w:rsidR="005D4728" w:rsidRPr="00B3600B" w:rsidTr="00C42AFF">
        <w:tc>
          <w:tcPr>
            <w:tcW w:w="4706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Речного порта, пристани </w:t>
            </w:r>
          </w:p>
        </w:tc>
        <w:tc>
          <w:tcPr>
            <w:tcW w:w="5075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г. Саратов </w:t>
            </w:r>
          </w:p>
        </w:tc>
      </w:tr>
    </w:tbl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</w:p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  <w:r w:rsidRPr="00B3600B">
        <w:rPr>
          <w:color w:val="002060"/>
          <w:sz w:val="20"/>
          <w:szCs w:val="20"/>
        </w:rPr>
        <w:t xml:space="preserve">Характеристика инфраструктуры </w:t>
      </w:r>
    </w:p>
    <w:tbl>
      <w:tblPr>
        <w:tblW w:w="1006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938"/>
        <w:gridCol w:w="1181"/>
        <w:gridCol w:w="1213"/>
        <w:gridCol w:w="2013"/>
        <w:gridCol w:w="3418"/>
        <w:gridCol w:w="300"/>
      </w:tblGrid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Вид инфраструктуры 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Ед. изм.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2013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418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Описание </w:t>
            </w:r>
          </w:p>
        </w:tc>
      </w:tr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куб. м/час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5D4728" w:rsidRPr="00B3600B" w:rsidRDefault="005C3192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0,5</w:t>
            </w:r>
          </w:p>
        </w:tc>
        <w:tc>
          <w:tcPr>
            <w:tcW w:w="3418" w:type="dxa"/>
          </w:tcPr>
          <w:p w:rsidR="005D4728" w:rsidRPr="00B3600B" w:rsidRDefault="005C3192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</w:tr>
      <w:tr w:rsidR="005D4728" w:rsidRPr="00B3600B" w:rsidTr="00C42AFF">
        <w:trPr>
          <w:gridAfter w:val="1"/>
          <w:wAfter w:w="300" w:type="dxa"/>
          <w:trHeight w:val="196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5D4728" w:rsidRPr="00B3600B" w:rsidRDefault="005C3192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</w:tr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5D4728" w:rsidRPr="00B3600B" w:rsidRDefault="005C3192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</w:tr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5D4728" w:rsidRPr="00B3600B" w:rsidRDefault="005C3192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0,5</w:t>
            </w:r>
          </w:p>
        </w:tc>
        <w:tc>
          <w:tcPr>
            <w:tcW w:w="3418" w:type="dxa"/>
          </w:tcPr>
          <w:p w:rsidR="005D4728" w:rsidRPr="00B3600B" w:rsidRDefault="005C3192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</w:tr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5D4728" w:rsidRPr="00B3600B" w:rsidRDefault="005D4728" w:rsidP="005C3192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0,</w:t>
            </w:r>
            <w:r w:rsidR="005C3192" w:rsidRPr="00B3600B">
              <w:rPr>
                <w:color w:val="002060"/>
                <w:sz w:val="20"/>
                <w:szCs w:val="20"/>
              </w:rPr>
              <w:t>3</w:t>
            </w:r>
          </w:p>
        </w:tc>
        <w:tc>
          <w:tcPr>
            <w:tcW w:w="3418" w:type="dxa"/>
          </w:tcPr>
          <w:p w:rsidR="005D4728" w:rsidRPr="00B3600B" w:rsidRDefault="005C3192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</w:tr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5D4728" w:rsidRPr="00B3600B" w:rsidRDefault="005C3192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</w:tr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</w:p>
        </w:tc>
      </w:tr>
      <w:tr w:rsidR="005D4728" w:rsidRPr="00B3600B" w:rsidTr="00C42AFF">
        <w:trPr>
          <w:gridAfter w:val="1"/>
          <w:wAfter w:w="300" w:type="dxa"/>
        </w:trPr>
        <w:tc>
          <w:tcPr>
            <w:tcW w:w="1938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Котельные установки </w:t>
            </w:r>
          </w:p>
        </w:tc>
        <w:tc>
          <w:tcPr>
            <w:tcW w:w="1181" w:type="dxa"/>
          </w:tcPr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5D4728" w:rsidRPr="00B3600B" w:rsidRDefault="005D4728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5D4728" w:rsidRPr="00B3600B" w:rsidRDefault="005C3192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>-</w:t>
            </w:r>
          </w:p>
        </w:tc>
      </w:tr>
      <w:tr w:rsidR="005D4728" w:rsidRPr="00B3600B" w:rsidTr="00C42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c>
          <w:tcPr>
            <w:tcW w:w="10063" w:type="dxa"/>
            <w:gridSpan w:val="6"/>
          </w:tcPr>
          <w:p w:rsidR="00F43FD0" w:rsidRPr="00B3600B" w:rsidRDefault="00F43FD0" w:rsidP="00F43FD0">
            <w:pPr>
              <w:suppressAutoHyphens w:val="0"/>
              <w:jc w:val="center"/>
              <w:rPr>
                <w:bCs/>
                <w:color w:val="002060"/>
                <w:sz w:val="20"/>
                <w:szCs w:val="20"/>
                <w:lang w:eastAsia="ru-RU"/>
              </w:rPr>
            </w:pPr>
            <w:r w:rsidRPr="00B3600B">
              <w:rPr>
                <w:bCs/>
                <w:color w:val="002060"/>
                <w:sz w:val="20"/>
                <w:szCs w:val="20"/>
                <w:lang w:eastAsia="ru-RU"/>
              </w:rPr>
              <w:t>Основные параметры зданий и сооружений, расположенных на площадке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26"/>
              <w:gridCol w:w="1134"/>
              <w:gridCol w:w="1559"/>
              <w:gridCol w:w="1276"/>
              <w:gridCol w:w="1417"/>
              <w:gridCol w:w="1276"/>
              <w:gridCol w:w="1622"/>
            </w:tblGrid>
            <w:tr w:rsidR="00F43FD0" w:rsidRPr="00B3600B" w:rsidTr="00F43FD0">
              <w:tblPrEx>
                <w:tblCellMar>
                  <w:top w:w="0" w:type="dxa"/>
                  <w:bottom w:w="0" w:type="dxa"/>
                </w:tblCellMar>
              </w:tblPrEx>
              <w:trPr>
                <w:trHeight w:val="1033"/>
              </w:trPr>
              <w:tc>
                <w:tcPr>
                  <w:tcW w:w="1526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Наименование здания, сооружения</w:t>
                  </w:r>
                </w:p>
              </w:tc>
              <w:tc>
                <w:tcPr>
                  <w:tcW w:w="1134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Площадь,</w:t>
                  </w:r>
                </w:p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кв. м.</w:t>
                  </w:r>
                </w:p>
              </w:tc>
              <w:tc>
                <w:tcPr>
                  <w:tcW w:w="1559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Этажность</w:t>
                  </w:r>
                </w:p>
              </w:tc>
              <w:tc>
                <w:tcPr>
                  <w:tcW w:w="1276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Высота этажа</w:t>
                  </w:r>
                </w:p>
              </w:tc>
              <w:tc>
                <w:tcPr>
                  <w:tcW w:w="1417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Строительный материал</w:t>
                  </w:r>
                </w:p>
              </w:tc>
              <w:tc>
                <w:tcPr>
                  <w:tcW w:w="1276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Износ</w:t>
                  </w:r>
                </w:p>
              </w:tc>
              <w:tc>
                <w:tcPr>
                  <w:tcW w:w="1622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Возможность расширения</w:t>
                  </w:r>
                </w:p>
              </w:tc>
            </w:tr>
            <w:tr w:rsidR="00F43FD0" w:rsidRPr="00B3600B" w:rsidTr="00F43FD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526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Нежилое здание</w:t>
                  </w:r>
                </w:p>
              </w:tc>
              <w:tc>
                <w:tcPr>
                  <w:tcW w:w="1134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300</w:t>
                  </w:r>
                </w:p>
              </w:tc>
              <w:tc>
                <w:tcPr>
                  <w:tcW w:w="1559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4 м</w:t>
                  </w:r>
                </w:p>
              </w:tc>
              <w:tc>
                <w:tcPr>
                  <w:tcW w:w="1417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кирпич</w:t>
                  </w:r>
                </w:p>
              </w:tc>
              <w:tc>
                <w:tcPr>
                  <w:tcW w:w="1276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Отсутствуют данные</w:t>
                  </w:r>
                </w:p>
              </w:tc>
              <w:tc>
                <w:tcPr>
                  <w:tcW w:w="1622" w:type="dxa"/>
                </w:tcPr>
                <w:p w:rsidR="00F43FD0" w:rsidRPr="00B3600B" w:rsidRDefault="00F43FD0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B3600B">
                    <w:rPr>
                      <w:color w:val="002060"/>
                      <w:sz w:val="18"/>
                      <w:szCs w:val="18"/>
                      <w:lang w:eastAsia="ru-RU"/>
                    </w:rPr>
                    <w:t>Не имеется</w:t>
                  </w:r>
                </w:p>
              </w:tc>
            </w:tr>
          </w:tbl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</w:p>
          <w:p w:rsidR="005D4728" w:rsidRPr="00B3600B" w:rsidRDefault="005D4728" w:rsidP="00C42AFF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Предложения по использованию площадки: </w:t>
            </w:r>
            <w:r w:rsidR="00B45668" w:rsidRPr="00B3600B">
              <w:rPr>
                <w:bCs/>
                <w:color w:val="002060"/>
                <w:sz w:val="20"/>
                <w:szCs w:val="20"/>
                <w:lang w:eastAsia="ru-RU"/>
              </w:rPr>
              <w:t>Для размещения торговых сетей</w:t>
            </w:r>
          </w:p>
        </w:tc>
      </w:tr>
    </w:tbl>
    <w:p w:rsidR="005D4728" w:rsidRPr="00B3600B" w:rsidRDefault="005D4728" w:rsidP="005D4728">
      <w:pPr>
        <w:rPr>
          <w:color w:val="002060"/>
          <w:sz w:val="20"/>
          <w:szCs w:val="20"/>
        </w:rPr>
      </w:pPr>
    </w:p>
    <w:tbl>
      <w:tblPr>
        <w:tblW w:w="10137" w:type="dxa"/>
        <w:tblLayout w:type="fixed"/>
        <w:tblLook w:val="0000"/>
      </w:tblPr>
      <w:tblGrid>
        <w:gridCol w:w="10137"/>
      </w:tblGrid>
      <w:tr w:rsidR="005D4728" w:rsidRPr="00B3600B" w:rsidTr="00AE0039">
        <w:trPr>
          <w:trHeight w:val="116"/>
        </w:trPr>
        <w:tc>
          <w:tcPr>
            <w:tcW w:w="10137" w:type="dxa"/>
          </w:tcPr>
          <w:p w:rsidR="005D4728" w:rsidRPr="00B3600B" w:rsidRDefault="005D4728" w:rsidP="00AE0039">
            <w:pPr>
              <w:rPr>
                <w:color w:val="002060"/>
                <w:sz w:val="20"/>
                <w:szCs w:val="20"/>
              </w:rPr>
            </w:pPr>
            <w:r w:rsidRPr="00B3600B">
              <w:rPr>
                <w:color w:val="002060"/>
                <w:sz w:val="20"/>
                <w:szCs w:val="20"/>
              </w:rPr>
              <w:t xml:space="preserve">    Дополнительная информация о площадке: </w:t>
            </w:r>
            <w:r w:rsidR="00AE0039" w:rsidRPr="00B3600B">
              <w:rPr>
                <w:color w:val="002060"/>
                <w:sz w:val="20"/>
                <w:szCs w:val="20"/>
              </w:rPr>
              <w:t xml:space="preserve">здание требует капитального ремонта, газовые и электрические сети расположены вблизи здания </w:t>
            </w:r>
          </w:p>
        </w:tc>
      </w:tr>
    </w:tbl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</w:p>
    <w:p w:rsidR="005D4728" w:rsidRPr="00B3600B" w:rsidRDefault="005D4728" w:rsidP="005D4728">
      <w:pPr>
        <w:jc w:val="center"/>
        <w:rPr>
          <w:color w:val="002060"/>
          <w:sz w:val="20"/>
          <w:szCs w:val="20"/>
        </w:rPr>
      </w:pPr>
    </w:p>
    <w:p w:rsidR="005D4728" w:rsidRPr="006E10D0" w:rsidRDefault="005D4728" w:rsidP="005D4728">
      <w:pPr>
        <w:jc w:val="center"/>
        <w:rPr>
          <w:sz w:val="20"/>
          <w:szCs w:val="20"/>
        </w:rPr>
      </w:pPr>
    </w:p>
    <w:p w:rsidR="001B54AD" w:rsidRPr="00322A0E" w:rsidRDefault="001B54AD" w:rsidP="001B54AD">
      <w:pPr>
        <w:jc w:val="center"/>
        <w:rPr>
          <w:color w:val="002060"/>
        </w:rPr>
      </w:pPr>
      <w:r w:rsidRPr="00322A0E">
        <w:rPr>
          <w:color w:val="002060"/>
        </w:rPr>
        <w:t xml:space="preserve">Карточка </w:t>
      </w:r>
    </w:p>
    <w:p w:rsidR="001B54AD" w:rsidRPr="00322A0E" w:rsidRDefault="001B54AD" w:rsidP="001B54AD">
      <w:pPr>
        <w:jc w:val="center"/>
        <w:rPr>
          <w:color w:val="002060"/>
        </w:rPr>
      </w:pPr>
      <w:r w:rsidRPr="00322A0E">
        <w:rPr>
          <w:color w:val="002060"/>
        </w:rPr>
        <w:t>свободной производственной площадки и оборудования</w:t>
      </w:r>
      <w:r w:rsidR="00B3600B">
        <w:rPr>
          <w:color w:val="002060"/>
        </w:rPr>
        <w:t>, территории для застройки № 102</w:t>
      </w:r>
    </w:p>
    <w:p w:rsidR="001B54AD" w:rsidRPr="00322A0E" w:rsidRDefault="001B54AD" w:rsidP="001B54AD">
      <w:pPr>
        <w:pStyle w:val="ae"/>
        <w:spacing w:after="0"/>
        <w:rPr>
          <w:b/>
          <w:color w:val="002060"/>
          <w:sz w:val="20"/>
          <w:szCs w:val="20"/>
        </w:rPr>
      </w:pPr>
    </w:p>
    <w:tbl>
      <w:tblPr>
        <w:tblW w:w="9781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61"/>
        <w:gridCol w:w="4820"/>
      </w:tblGrid>
      <w:tr w:rsidR="001B54AD" w:rsidRPr="00322A0E" w:rsidTr="00C42AFF">
        <w:trPr>
          <w:trHeight w:val="90"/>
        </w:trPr>
        <w:tc>
          <w:tcPr>
            <w:tcW w:w="4961" w:type="dxa"/>
            <w:vAlign w:val="center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820" w:type="dxa"/>
          </w:tcPr>
          <w:p w:rsidR="001B54AD" w:rsidRPr="00322A0E" w:rsidRDefault="001B54AD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Самойловский </w:t>
            </w:r>
          </w:p>
        </w:tc>
      </w:tr>
      <w:tr w:rsidR="001B54AD" w:rsidRPr="00322A0E" w:rsidTr="00C42AFF">
        <w:trPr>
          <w:trHeight w:val="90"/>
        </w:trPr>
        <w:tc>
          <w:tcPr>
            <w:tcW w:w="4961" w:type="dxa"/>
            <w:vAlign w:val="center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Название площадки</w:t>
            </w:r>
          </w:p>
        </w:tc>
        <w:tc>
          <w:tcPr>
            <w:tcW w:w="4820" w:type="dxa"/>
          </w:tcPr>
          <w:p w:rsidR="001B54AD" w:rsidRPr="00322A0E" w:rsidRDefault="001B54AD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Нежилое здание</w:t>
            </w:r>
          </w:p>
        </w:tc>
      </w:tr>
      <w:tr w:rsidR="001B54AD" w:rsidRPr="00322A0E" w:rsidTr="00C42AFF">
        <w:trPr>
          <w:trHeight w:val="229"/>
        </w:trPr>
        <w:tc>
          <w:tcPr>
            <w:tcW w:w="4961" w:type="dxa"/>
            <w:vAlign w:val="center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820" w:type="dxa"/>
          </w:tcPr>
          <w:p w:rsidR="001B54AD" w:rsidRPr="00322A0E" w:rsidRDefault="001B54AD" w:rsidP="001B54AD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64:31:390411:21</w:t>
            </w:r>
          </w:p>
        </w:tc>
      </w:tr>
      <w:tr w:rsidR="001B54AD" w:rsidRPr="00322A0E" w:rsidTr="00C42AFF">
        <w:trPr>
          <w:trHeight w:val="284"/>
        </w:trPr>
        <w:tc>
          <w:tcPr>
            <w:tcW w:w="4961" w:type="dxa"/>
            <w:vAlign w:val="center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Категория земель</w:t>
            </w:r>
          </w:p>
        </w:tc>
        <w:tc>
          <w:tcPr>
            <w:tcW w:w="4820" w:type="dxa"/>
          </w:tcPr>
          <w:p w:rsidR="001B54AD" w:rsidRPr="00322A0E" w:rsidRDefault="001B54AD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земли населенных пунктов </w:t>
            </w:r>
          </w:p>
        </w:tc>
      </w:tr>
      <w:tr w:rsidR="00322A0E" w:rsidRPr="00322A0E" w:rsidTr="00C42AFF">
        <w:trPr>
          <w:trHeight w:val="90"/>
        </w:trPr>
        <w:tc>
          <w:tcPr>
            <w:tcW w:w="4961" w:type="dxa"/>
            <w:vAlign w:val="center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Вид разрешенного использования земельного участка и объекта капитального строительства (в случае его наличия)                      </w:t>
            </w:r>
          </w:p>
        </w:tc>
        <w:tc>
          <w:tcPr>
            <w:tcW w:w="4820" w:type="dxa"/>
          </w:tcPr>
          <w:p w:rsidR="001B54AD" w:rsidRPr="00322A0E" w:rsidRDefault="001B54AD" w:rsidP="001B54AD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для размещения производственных зданий</w:t>
            </w:r>
          </w:p>
        </w:tc>
      </w:tr>
    </w:tbl>
    <w:p w:rsidR="001B54AD" w:rsidRPr="00322A0E" w:rsidRDefault="001B54AD" w:rsidP="001B54AD">
      <w:pPr>
        <w:jc w:val="center"/>
        <w:rPr>
          <w:color w:val="002060"/>
          <w:sz w:val="20"/>
          <w:szCs w:val="20"/>
        </w:rPr>
      </w:pPr>
    </w:p>
    <w:p w:rsidR="001B54AD" w:rsidRPr="00322A0E" w:rsidRDefault="001B54AD" w:rsidP="001B54AD">
      <w:pPr>
        <w:jc w:val="center"/>
        <w:rPr>
          <w:color w:val="002060"/>
          <w:sz w:val="20"/>
          <w:szCs w:val="20"/>
        </w:rPr>
      </w:pPr>
      <w:r w:rsidRPr="00322A0E">
        <w:rPr>
          <w:color w:val="002060"/>
          <w:sz w:val="20"/>
          <w:szCs w:val="20"/>
        </w:rPr>
        <w:t xml:space="preserve">Основные сведения о площадке 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441"/>
        <w:gridCol w:w="5340"/>
      </w:tblGrid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Собственник (правообладатель) площадки</w:t>
            </w:r>
          </w:p>
        </w:tc>
        <w:tc>
          <w:tcPr>
            <w:tcW w:w="5340" w:type="dxa"/>
          </w:tcPr>
          <w:p w:rsidR="001B54AD" w:rsidRPr="00322A0E" w:rsidRDefault="001B54AD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Нестеренко Михаил Петрович 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Почтовый адрес, телефон, адрес электронной почты, адрес Интернет - сайта</w:t>
            </w:r>
          </w:p>
        </w:tc>
        <w:tc>
          <w:tcPr>
            <w:tcW w:w="5340" w:type="dxa"/>
          </w:tcPr>
          <w:p w:rsidR="001B54AD" w:rsidRPr="00322A0E" w:rsidRDefault="001B54AD" w:rsidP="00C42AFF">
            <w:pPr>
              <w:ind w:right="-141"/>
              <w:rPr>
                <w:color w:val="002060"/>
                <w:sz w:val="20"/>
                <w:szCs w:val="20"/>
              </w:rPr>
            </w:pP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Контактное лицо</w:t>
            </w:r>
          </w:p>
        </w:tc>
        <w:tc>
          <w:tcPr>
            <w:tcW w:w="5340" w:type="dxa"/>
          </w:tcPr>
          <w:p w:rsidR="001B54AD" w:rsidRPr="00322A0E" w:rsidRDefault="00AE0039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Нестеренко Михаил Петрович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Телефон, адрес электронной почты контактного лица</w:t>
            </w:r>
          </w:p>
        </w:tc>
        <w:tc>
          <w:tcPr>
            <w:tcW w:w="5340" w:type="dxa"/>
          </w:tcPr>
          <w:p w:rsidR="001B54AD" w:rsidRPr="00322A0E" w:rsidRDefault="00AE0039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8-845-2-40-22-11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Адрес места расположения площадки</w:t>
            </w:r>
          </w:p>
        </w:tc>
        <w:tc>
          <w:tcPr>
            <w:tcW w:w="5340" w:type="dxa"/>
          </w:tcPr>
          <w:p w:rsidR="001B54AD" w:rsidRPr="00322A0E" w:rsidRDefault="001B54AD" w:rsidP="00AE0039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Саратовская область, р.п. Самойловка, ул. </w:t>
            </w:r>
            <w:r w:rsidR="00AE0039" w:rsidRPr="00322A0E">
              <w:rPr>
                <w:color w:val="002060"/>
                <w:sz w:val="20"/>
                <w:szCs w:val="20"/>
              </w:rPr>
              <w:t>Красная Площадь 16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Площадь</w:t>
            </w:r>
          </w:p>
        </w:tc>
        <w:tc>
          <w:tcPr>
            <w:tcW w:w="5340" w:type="dxa"/>
          </w:tcPr>
          <w:p w:rsidR="001B54AD" w:rsidRPr="00322A0E" w:rsidRDefault="00AE0039" w:rsidP="00C42AFF">
            <w:pPr>
              <w:ind w:right="-141"/>
              <w:rPr>
                <w:color w:val="002060"/>
                <w:sz w:val="20"/>
                <w:szCs w:val="20"/>
                <w:vertAlign w:val="superscript"/>
              </w:rPr>
            </w:pPr>
            <w:r w:rsidRPr="00322A0E">
              <w:rPr>
                <w:color w:val="002060"/>
                <w:sz w:val="20"/>
                <w:szCs w:val="20"/>
              </w:rPr>
              <w:t>нежилое здание 259,1</w:t>
            </w:r>
            <w:r w:rsidR="001B54AD" w:rsidRPr="00322A0E">
              <w:rPr>
                <w:color w:val="002060"/>
                <w:sz w:val="20"/>
                <w:szCs w:val="20"/>
              </w:rPr>
              <w:t xml:space="preserve"> кв.м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340" w:type="dxa"/>
          </w:tcPr>
          <w:p w:rsidR="001B54AD" w:rsidRPr="00322A0E" w:rsidRDefault="001B54AD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земля –, здание – в собственности 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Возможность расширения</w:t>
            </w:r>
          </w:p>
        </w:tc>
        <w:tc>
          <w:tcPr>
            <w:tcW w:w="5340" w:type="dxa"/>
          </w:tcPr>
          <w:p w:rsidR="001B54AD" w:rsidRPr="00322A0E" w:rsidRDefault="001B54AD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340" w:type="dxa"/>
          </w:tcPr>
          <w:p w:rsidR="001B54AD" w:rsidRPr="00322A0E" w:rsidRDefault="001B54AD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ООО «Регион-Прогресс» 1 км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Расстояние до ближайших жилых домов</w:t>
            </w:r>
          </w:p>
        </w:tc>
        <w:tc>
          <w:tcPr>
            <w:tcW w:w="5340" w:type="dxa"/>
          </w:tcPr>
          <w:p w:rsidR="001B54AD" w:rsidRPr="00322A0E" w:rsidRDefault="00AE0039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100</w:t>
            </w:r>
            <w:r w:rsidR="001B54AD" w:rsidRPr="00322A0E">
              <w:rPr>
                <w:color w:val="002060"/>
                <w:sz w:val="20"/>
                <w:szCs w:val="20"/>
              </w:rPr>
              <w:t xml:space="preserve"> м</w:t>
            </w:r>
          </w:p>
        </w:tc>
      </w:tr>
      <w:tr w:rsidR="001B54AD" w:rsidRPr="00322A0E" w:rsidTr="00C42AFF">
        <w:tc>
          <w:tcPr>
            <w:tcW w:w="4441" w:type="dxa"/>
          </w:tcPr>
          <w:p w:rsidR="001B54AD" w:rsidRPr="00322A0E" w:rsidRDefault="001B54AD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Наличие ограждений</w:t>
            </w:r>
          </w:p>
        </w:tc>
        <w:tc>
          <w:tcPr>
            <w:tcW w:w="5340" w:type="dxa"/>
          </w:tcPr>
          <w:p w:rsidR="001B54AD" w:rsidRPr="00322A0E" w:rsidRDefault="001B54AD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</w:tr>
    </w:tbl>
    <w:p w:rsidR="001B54AD" w:rsidRPr="00322A0E" w:rsidRDefault="001B54AD" w:rsidP="001B54AD">
      <w:pPr>
        <w:jc w:val="center"/>
        <w:rPr>
          <w:color w:val="002060"/>
          <w:sz w:val="20"/>
          <w:szCs w:val="20"/>
        </w:rPr>
      </w:pPr>
    </w:p>
    <w:p w:rsidR="001B54AD" w:rsidRPr="00322A0E" w:rsidRDefault="001B54AD" w:rsidP="001B54AD">
      <w:pPr>
        <w:jc w:val="center"/>
        <w:rPr>
          <w:color w:val="002060"/>
          <w:sz w:val="20"/>
          <w:szCs w:val="20"/>
        </w:rPr>
      </w:pPr>
      <w:r w:rsidRPr="00322A0E">
        <w:rPr>
          <w:color w:val="002060"/>
          <w:sz w:val="20"/>
          <w:szCs w:val="20"/>
        </w:rPr>
        <w:t>Удаленность участка (в км) от: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706"/>
        <w:gridCol w:w="5075"/>
      </w:tblGrid>
      <w:tr w:rsidR="001B54AD" w:rsidRPr="00322A0E" w:rsidTr="00C42AFF">
        <w:tc>
          <w:tcPr>
            <w:tcW w:w="4706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Центра субъекта Российской Федерации, в котором находится площадка </w:t>
            </w:r>
          </w:p>
        </w:tc>
        <w:tc>
          <w:tcPr>
            <w:tcW w:w="5075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г. Саратов - 192</w:t>
            </w:r>
          </w:p>
        </w:tc>
      </w:tr>
      <w:tr w:rsidR="001B54AD" w:rsidRPr="00322A0E" w:rsidTr="00C42AFF">
        <w:tc>
          <w:tcPr>
            <w:tcW w:w="4706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Центра другого ближайшего субъекта Российской Федерации </w:t>
            </w:r>
          </w:p>
        </w:tc>
        <w:tc>
          <w:tcPr>
            <w:tcW w:w="5075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г. Пенза, г.Волгоград</w:t>
            </w:r>
          </w:p>
        </w:tc>
      </w:tr>
      <w:tr w:rsidR="001B54AD" w:rsidRPr="00322A0E" w:rsidTr="00C42AFF">
        <w:tc>
          <w:tcPr>
            <w:tcW w:w="4706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Ближайшего города </w:t>
            </w:r>
          </w:p>
        </w:tc>
        <w:tc>
          <w:tcPr>
            <w:tcW w:w="5075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г. Калининск - 90 </w:t>
            </w:r>
          </w:p>
        </w:tc>
      </w:tr>
      <w:tr w:rsidR="001B54AD" w:rsidRPr="00322A0E" w:rsidTr="00C42AFF">
        <w:tc>
          <w:tcPr>
            <w:tcW w:w="4706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Автодороги </w:t>
            </w:r>
          </w:p>
        </w:tc>
        <w:tc>
          <w:tcPr>
            <w:tcW w:w="5075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подъезд к Саратову от автодороги Самойловка – Казачка </w:t>
            </w:r>
          </w:p>
        </w:tc>
      </w:tr>
      <w:tr w:rsidR="001B54AD" w:rsidRPr="00322A0E" w:rsidTr="00C42AFF">
        <w:tc>
          <w:tcPr>
            <w:tcW w:w="4706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Железной дороги </w:t>
            </w:r>
          </w:p>
        </w:tc>
        <w:tc>
          <w:tcPr>
            <w:tcW w:w="5075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станция  «Три острова»</w:t>
            </w:r>
          </w:p>
        </w:tc>
      </w:tr>
      <w:tr w:rsidR="001B54AD" w:rsidRPr="00322A0E" w:rsidTr="00C42AFF">
        <w:tc>
          <w:tcPr>
            <w:tcW w:w="4706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Речного порта, пристани </w:t>
            </w:r>
          </w:p>
        </w:tc>
        <w:tc>
          <w:tcPr>
            <w:tcW w:w="5075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г. Саратов </w:t>
            </w:r>
          </w:p>
        </w:tc>
      </w:tr>
    </w:tbl>
    <w:p w:rsidR="001B54AD" w:rsidRPr="00322A0E" w:rsidRDefault="001B54AD" w:rsidP="001B54AD">
      <w:pPr>
        <w:jc w:val="center"/>
        <w:rPr>
          <w:color w:val="002060"/>
          <w:sz w:val="20"/>
          <w:szCs w:val="20"/>
        </w:rPr>
      </w:pPr>
    </w:p>
    <w:p w:rsidR="001B54AD" w:rsidRPr="00322A0E" w:rsidRDefault="001B54AD" w:rsidP="001B54AD">
      <w:pPr>
        <w:jc w:val="center"/>
        <w:rPr>
          <w:color w:val="002060"/>
          <w:sz w:val="20"/>
          <w:szCs w:val="20"/>
        </w:rPr>
      </w:pPr>
      <w:r w:rsidRPr="00322A0E">
        <w:rPr>
          <w:color w:val="002060"/>
          <w:sz w:val="20"/>
          <w:szCs w:val="20"/>
        </w:rPr>
        <w:t xml:space="preserve">Характеристика инфраструктуры </w:t>
      </w:r>
    </w:p>
    <w:tbl>
      <w:tblPr>
        <w:tblW w:w="1006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938"/>
        <w:gridCol w:w="1181"/>
        <w:gridCol w:w="1213"/>
        <w:gridCol w:w="2013"/>
        <w:gridCol w:w="3418"/>
        <w:gridCol w:w="300"/>
      </w:tblGrid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Вид инфраструктуры 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Ед. изм.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2013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Описание </w:t>
            </w:r>
          </w:p>
        </w:tc>
      </w:tr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м/час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1B54AD" w:rsidRPr="00322A0E" w:rsidRDefault="00AE0039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0,1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C42AFF">
        <w:trPr>
          <w:gridAfter w:val="1"/>
          <w:wAfter w:w="300" w:type="dxa"/>
          <w:trHeight w:val="196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1B54AD" w:rsidRPr="00322A0E" w:rsidRDefault="001B54AD" w:rsidP="00AE0039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0,</w:t>
            </w:r>
            <w:r w:rsidR="00AE0039" w:rsidRPr="00322A0E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0,</w:t>
            </w:r>
            <w:r w:rsidR="00AE0039" w:rsidRPr="00322A0E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</w:p>
        </w:tc>
      </w:tr>
      <w:tr w:rsidR="00322A0E" w:rsidRPr="00322A0E" w:rsidTr="00C42AFF">
        <w:trPr>
          <w:gridAfter w:val="1"/>
          <w:wAfter w:w="300" w:type="dxa"/>
        </w:trPr>
        <w:tc>
          <w:tcPr>
            <w:tcW w:w="193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Котельные установки </w:t>
            </w:r>
          </w:p>
        </w:tc>
        <w:tc>
          <w:tcPr>
            <w:tcW w:w="1181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1B54AD" w:rsidRPr="00322A0E" w:rsidRDefault="001B54AD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C42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c>
          <w:tcPr>
            <w:tcW w:w="10063" w:type="dxa"/>
            <w:gridSpan w:val="6"/>
          </w:tcPr>
          <w:p w:rsidR="001B54AD" w:rsidRPr="00322A0E" w:rsidRDefault="001B54AD" w:rsidP="00C42AFF">
            <w:pPr>
              <w:suppressAutoHyphens w:val="0"/>
              <w:jc w:val="center"/>
              <w:rPr>
                <w:bCs/>
                <w:color w:val="002060"/>
                <w:sz w:val="20"/>
                <w:szCs w:val="20"/>
                <w:lang w:eastAsia="ru-RU"/>
              </w:rPr>
            </w:pPr>
            <w:r w:rsidRPr="00322A0E">
              <w:rPr>
                <w:bCs/>
                <w:color w:val="002060"/>
                <w:sz w:val="20"/>
                <w:szCs w:val="20"/>
                <w:lang w:eastAsia="ru-RU"/>
              </w:rPr>
              <w:t>Основные параметры зданий и сооружений, расположенных на площадке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26"/>
              <w:gridCol w:w="1134"/>
              <w:gridCol w:w="1559"/>
              <w:gridCol w:w="1276"/>
              <w:gridCol w:w="1417"/>
              <w:gridCol w:w="1276"/>
              <w:gridCol w:w="1622"/>
            </w:tblGrid>
            <w:tr w:rsidR="00322A0E" w:rsidRPr="00322A0E" w:rsidTr="00C42AFF">
              <w:tblPrEx>
                <w:tblCellMar>
                  <w:top w:w="0" w:type="dxa"/>
                  <w:bottom w:w="0" w:type="dxa"/>
                </w:tblCellMar>
              </w:tblPrEx>
              <w:trPr>
                <w:trHeight w:val="1033"/>
              </w:trPr>
              <w:tc>
                <w:tcPr>
                  <w:tcW w:w="1526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Наименование здания, сооружения</w:t>
                  </w:r>
                </w:p>
              </w:tc>
              <w:tc>
                <w:tcPr>
                  <w:tcW w:w="1134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Площадь,</w:t>
                  </w:r>
                </w:p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кв. м.</w:t>
                  </w:r>
                </w:p>
              </w:tc>
              <w:tc>
                <w:tcPr>
                  <w:tcW w:w="1559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Этажность</w:t>
                  </w:r>
                </w:p>
              </w:tc>
              <w:tc>
                <w:tcPr>
                  <w:tcW w:w="1276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Высота этажа</w:t>
                  </w:r>
                </w:p>
              </w:tc>
              <w:tc>
                <w:tcPr>
                  <w:tcW w:w="1417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Строительный материал</w:t>
                  </w:r>
                </w:p>
              </w:tc>
              <w:tc>
                <w:tcPr>
                  <w:tcW w:w="1276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Износ</w:t>
                  </w:r>
                </w:p>
              </w:tc>
              <w:tc>
                <w:tcPr>
                  <w:tcW w:w="1622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Возможность расширения</w:t>
                  </w:r>
                </w:p>
              </w:tc>
            </w:tr>
            <w:tr w:rsidR="00322A0E" w:rsidRPr="00322A0E" w:rsidTr="00C42A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526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Нежилое здание</w:t>
                  </w:r>
                </w:p>
              </w:tc>
              <w:tc>
                <w:tcPr>
                  <w:tcW w:w="1134" w:type="dxa"/>
                </w:tcPr>
                <w:p w:rsidR="001B54AD" w:rsidRPr="00322A0E" w:rsidRDefault="00AE0039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259,1</w:t>
                  </w:r>
                </w:p>
              </w:tc>
              <w:tc>
                <w:tcPr>
                  <w:tcW w:w="1559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4 м</w:t>
                  </w:r>
                </w:p>
              </w:tc>
              <w:tc>
                <w:tcPr>
                  <w:tcW w:w="1417" w:type="dxa"/>
                </w:tcPr>
                <w:p w:rsidR="001B54AD" w:rsidRPr="00322A0E" w:rsidRDefault="001B54AD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кирпич</w:t>
                  </w:r>
                </w:p>
              </w:tc>
              <w:tc>
                <w:tcPr>
                  <w:tcW w:w="1276" w:type="dxa"/>
                </w:tcPr>
                <w:p w:rsidR="001B54AD" w:rsidRPr="00322A0E" w:rsidRDefault="00AE0039" w:rsidP="00AE0039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  <w:tc>
                <w:tcPr>
                  <w:tcW w:w="1622" w:type="dxa"/>
                </w:tcPr>
                <w:p w:rsidR="001B54AD" w:rsidRPr="00322A0E" w:rsidRDefault="00AE0039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</w:tr>
          </w:tbl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</w:p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Предложения по использованию площадки: </w:t>
            </w:r>
            <w:r w:rsidRPr="00322A0E">
              <w:rPr>
                <w:bCs/>
                <w:color w:val="002060"/>
                <w:sz w:val="20"/>
                <w:szCs w:val="20"/>
                <w:lang w:eastAsia="ru-RU"/>
              </w:rPr>
              <w:t>Для размещения торговых сетей</w:t>
            </w:r>
          </w:p>
        </w:tc>
      </w:tr>
    </w:tbl>
    <w:p w:rsidR="001B54AD" w:rsidRPr="00322A0E" w:rsidRDefault="001B54AD" w:rsidP="001B54AD">
      <w:pPr>
        <w:rPr>
          <w:color w:val="002060"/>
          <w:sz w:val="20"/>
          <w:szCs w:val="20"/>
        </w:rPr>
      </w:pPr>
    </w:p>
    <w:tbl>
      <w:tblPr>
        <w:tblW w:w="10137" w:type="dxa"/>
        <w:tblLayout w:type="fixed"/>
        <w:tblLook w:val="0000"/>
      </w:tblPr>
      <w:tblGrid>
        <w:gridCol w:w="10137"/>
      </w:tblGrid>
      <w:tr w:rsidR="001B54AD" w:rsidRPr="00322A0E" w:rsidTr="00C42AFF">
        <w:tc>
          <w:tcPr>
            <w:tcW w:w="10137" w:type="dxa"/>
          </w:tcPr>
          <w:p w:rsidR="001B54AD" w:rsidRPr="00322A0E" w:rsidRDefault="001B54AD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    </w:t>
            </w:r>
            <w:r w:rsidR="00322A0E" w:rsidRPr="00322A0E">
              <w:rPr>
                <w:color w:val="002060"/>
                <w:sz w:val="20"/>
                <w:szCs w:val="20"/>
              </w:rPr>
              <w:t>Дополнительная информация о площадке: здание требует капитального ремонта, газовые и электрические сети расположены вблизи здания</w:t>
            </w:r>
          </w:p>
        </w:tc>
      </w:tr>
    </w:tbl>
    <w:p w:rsidR="001B54AD" w:rsidRPr="00322A0E" w:rsidRDefault="001B54AD" w:rsidP="001B54AD">
      <w:pPr>
        <w:jc w:val="center"/>
        <w:rPr>
          <w:color w:val="002060"/>
          <w:sz w:val="20"/>
          <w:szCs w:val="20"/>
        </w:rPr>
      </w:pPr>
    </w:p>
    <w:p w:rsidR="00322A0E" w:rsidRPr="00322A0E" w:rsidRDefault="00322A0E" w:rsidP="00322A0E">
      <w:pPr>
        <w:jc w:val="center"/>
        <w:rPr>
          <w:color w:val="002060"/>
        </w:rPr>
      </w:pPr>
      <w:r w:rsidRPr="00322A0E">
        <w:rPr>
          <w:color w:val="002060"/>
        </w:rPr>
        <w:t xml:space="preserve">Карточка </w:t>
      </w:r>
    </w:p>
    <w:p w:rsidR="00322A0E" w:rsidRPr="00322A0E" w:rsidRDefault="00322A0E" w:rsidP="00322A0E">
      <w:pPr>
        <w:jc w:val="center"/>
        <w:rPr>
          <w:color w:val="002060"/>
        </w:rPr>
      </w:pPr>
      <w:r w:rsidRPr="00322A0E">
        <w:rPr>
          <w:color w:val="002060"/>
        </w:rPr>
        <w:t>свободной производственной площадки и оборудования</w:t>
      </w:r>
      <w:r w:rsidR="00B3600B">
        <w:rPr>
          <w:color w:val="002060"/>
        </w:rPr>
        <w:t>, территории для застройки № 103</w:t>
      </w:r>
    </w:p>
    <w:tbl>
      <w:tblPr>
        <w:tblW w:w="9781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61"/>
        <w:gridCol w:w="4820"/>
      </w:tblGrid>
      <w:tr w:rsidR="00322A0E" w:rsidRPr="00322A0E" w:rsidTr="00C42AFF">
        <w:trPr>
          <w:trHeight w:val="90"/>
        </w:trPr>
        <w:tc>
          <w:tcPr>
            <w:tcW w:w="4961" w:type="dxa"/>
            <w:vAlign w:val="center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820" w:type="dxa"/>
          </w:tcPr>
          <w:p w:rsidR="00322A0E" w:rsidRPr="00322A0E" w:rsidRDefault="00322A0E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Самойловский </w:t>
            </w:r>
          </w:p>
        </w:tc>
      </w:tr>
      <w:tr w:rsidR="00322A0E" w:rsidRPr="00322A0E" w:rsidTr="00C42AFF">
        <w:trPr>
          <w:trHeight w:val="90"/>
        </w:trPr>
        <w:tc>
          <w:tcPr>
            <w:tcW w:w="4961" w:type="dxa"/>
            <w:vAlign w:val="center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Название площадки</w:t>
            </w:r>
          </w:p>
        </w:tc>
        <w:tc>
          <w:tcPr>
            <w:tcW w:w="4820" w:type="dxa"/>
          </w:tcPr>
          <w:p w:rsidR="00322A0E" w:rsidRPr="00322A0E" w:rsidRDefault="00322A0E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Нежилое здание</w:t>
            </w:r>
          </w:p>
        </w:tc>
      </w:tr>
      <w:tr w:rsidR="00322A0E" w:rsidRPr="00322A0E" w:rsidTr="00C42AFF">
        <w:trPr>
          <w:trHeight w:val="229"/>
        </w:trPr>
        <w:tc>
          <w:tcPr>
            <w:tcW w:w="4961" w:type="dxa"/>
            <w:vAlign w:val="center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820" w:type="dxa"/>
          </w:tcPr>
          <w:p w:rsidR="00322A0E" w:rsidRPr="00322A0E" w:rsidRDefault="00322A0E" w:rsidP="00322A0E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64:31:390</w:t>
            </w:r>
            <w:r>
              <w:rPr>
                <w:color w:val="002060"/>
                <w:sz w:val="20"/>
                <w:szCs w:val="20"/>
              </w:rPr>
              <w:t>006:65</w:t>
            </w:r>
          </w:p>
        </w:tc>
      </w:tr>
      <w:tr w:rsidR="00322A0E" w:rsidRPr="00322A0E" w:rsidTr="00C42AFF">
        <w:trPr>
          <w:trHeight w:val="284"/>
        </w:trPr>
        <w:tc>
          <w:tcPr>
            <w:tcW w:w="4961" w:type="dxa"/>
            <w:vAlign w:val="center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Категория земель</w:t>
            </w:r>
          </w:p>
        </w:tc>
        <w:tc>
          <w:tcPr>
            <w:tcW w:w="4820" w:type="dxa"/>
          </w:tcPr>
          <w:p w:rsidR="00322A0E" w:rsidRPr="00322A0E" w:rsidRDefault="00322A0E" w:rsidP="00C42AFF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земли населенных пунктов </w:t>
            </w:r>
          </w:p>
        </w:tc>
      </w:tr>
      <w:tr w:rsidR="00322A0E" w:rsidRPr="00322A0E" w:rsidTr="00C42AFF">
        <w:trPr>
          <w:trHeight w:val="90"/>
        </w:trPr>
        <w:tc>
          <w:tcPr>
            <w:tcW w:w="4961" w:type="dxa"/>
            <w:vAlign w:val="center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Вид разрешенного использования земельного участка и объекта капитального строительства (в случае его наличия)                      </w:t>
            </w:r>
          </w:p>
        </w:tc>
        <w:tc>
          <w:tcPr>
            <w:tcW w:w="4820" w:type="dxa"/>
          </w:tcPr>
          <w:p w:rsidR="00322A0E" w:rsidRPr="00322A0E" w:rsidRDefault="00322A0E" w:rsidP="00322A0E">
            <w:pPr>
              <w:pStyle w:val="ae"/>
              <w:spacing w:after="0"/>
              <w:ind w:left="0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для размещения </w:t>
            </w:r>
            <w:r>
              <w:rPr>
                <w:color w:val="002060"/>
                <w:sz w:val="20"/>
                <w:szCs w:val="20"/>
              </w:rPr>
              <w:t>административных зданий, торговых сетей</w:t>
            </w:r>
          </w:p>
        </w:tc>
      </w:tr>
    </w:tbl>
    <w:p w:rsidR="00322A0E" w:rsidRPr="00322A0E" w:rsidRDefault="00322A0E" w:rsidP="00322A0E">
      <w:pPr>
        <w:jc w:val="center"/>
        <w:rPr>
          <w:color w:val="002060"/>
          <w:sz w:val="20"/>
          <w:szCs w:val="20"/>
        </w:rPr>
      </w:pPr>
      <w:r w:rsidRPr="00322A0E">
        <w:rPr>
          <w:color w:val="002060"/>
          <w:sz w:val="20"/>
          <w:szCs w:val="20"/>
        </w:rPr>
        <w:t xml:space="preserve">Основные сведения о площадке 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441"/>
        <w:gridCol w:w="5340"/>
      </w:tblGrid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Собственник (правообладатель) площадки</w:t>
            </w:r>
          </w:p>
        </w:tc>
        <w:tc>
          <w:tcPr>
            <w:tcW w:w="5340" w:type="dxa"/>
          </w:tcPr>
          <w:p w:rsidR="00322A0E" w:rsidRPr="00322A0E" w:rsidRDefault="00322A0E" w:rsidP="00C42AFF">
            <w:pPr>
              <w:ind w:right="-141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МБОУ СОШ №2 р.п.Самойловка</w:t>
            </w:r>
            <w:r w:rsidRPr="00322A0E">
              <w:rPr>
                <w:color w:val="002060"/>
                <w:sz w:val="20"/>
                <w:szCs w:val="20"/>
              </w:rPr>
              <w:t xml:space="preserve"> 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Почтовый адрес, телефон, адрес электронной почты, адрес Интернет - сайта</w:t>
            </w:r>
          </w:p>
        </w:tc>
        <w:tc>
          <w:tcPr>
            <w:tcW w:w="5340" w:type="dxa"/>
          </w:tcPr>
          <w:p w:rsidR="00322A0E" w:rsidRPr="00322A0E" w:rsidRDefault="00322A0E" w:rsidP="00C42AFF">
            <w:pPr>
              <w:ind w:right="-141"/>
              <w:rPr>
                <w:color w:val="002060"/>
                <w:sz w:val="20"/>
                <w:szCs w:val="20"/>
              </w:rPr>
            </w:pP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Контактное лицо</w:t>
            </w:r>
          </w:p>
        </w:tc>
        <w:tc>
          <w:tcPr>
            <w:tcW w:w="5340" w:type="dxa"/>
          </w:tcPr>
          <w:p w:rsidR="00322A0E" w:rsidRPr="00322A0E" w:rsidRDefault="002A2986" w:rsidP="00C42AFF">
            <w:pPr>
              <w:ind w:right="-141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Буденный Роман Николаевич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Телефон, адрес электронной почты контактного лица</w:t>
            </w:r>
          </w:p>
        </w:tc>
        <w:tc>
          <w:tcPr>
            <w:tcW w:w="5340" w:type="dxa"/>
          </w:tcPr>
          <w:p w:rsidR="00322A0E" w:rsidRPr="00322A0E" w:rsidRDefault="00322A0E" w:rsidP="002A2986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8-845-</w:t>
            </w:r>
            <w:r w:rsidR="002A2986">
              <w:rPr>
                <w:color w:val="002060"/>
                <w:sz w:val="20"/>
                <w:szCs w:val="20"/>
              </w:rPr>
              <w:t>48 2-18-68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Адрес места расположения площадки</w:t>
            </w:r>
          </w:p>
        </w:tc>
        <w:tc>
          <w:tcPr>
            <w:tcW w:w="5340" w:type="dxa"/>
          </w:tcPr>
          <w:p w:rsidR="00322A0E" w:rsidRPr="00322A0E" w:rsidRDefault="00322A0E" w:rsidP="002A2986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Саратовская область, р.п. Самойловка, ул. </w:t>
            </w:r>
            <w:r w:rsidR="002A2986">
              <w:rPr>
                <w:color w:val="002060"/>
                <w:sz w:val="20"/>
                <w:szCs w:val="20"/>
              </w:rPr>
              <w:t>Новая, д.1 Г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Площадь</w:t>
            </w:r>
          </w:p>
        </w:tc>
        <w:tc>
          <w:tcPr>
            <w:tcW w:w="5340" w:type="dxa"/>
          </w:tcPr>
          <w:p w:rsidR="00322A0E" w:rsidRPr="00322A0E" w:rsidRDefault="00322A0E" w:rsidP="002A2986">
            <w:pPr>
              <w:ind w:right="-141"/>
              <w:rPr>
                <w:color w:val="002060"/>
                <w:sz w:val="20"/>
                <w:szCs w:val="20"/>
                <w:vertAlign w:val="superscript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нежилое здание </w:t>
            </w:r>
            <w:r w:rsidR="002A2986">
              <w:rPr>
                <w:color w:val="002060"/>
                <w:sz w:val="20"/>
                <w:szCs w:val="20"/>
              </w:rPr>
              <w:t>508,0</w:t>
            </w:r>
            <w:r w:rsidRPr="00322A0E">
              <w:rPr>
                <w:color w:val="002060"/>
                <w:sz w:val="20"/>
                <w:szCs w:val="20"/>
              </w:rPr>
              <w:t xml:space="preserve"> кв.м</w:t>
            </w:r>
            <w:r w:rsidR="002A2986">
              <w:rPr>
                <w:color w:val="002060"/>
                <w:sz w:val="20"/>
                <w:szCs w:val="20"/>
              </w:rPr>
              <w:t>, земельного участка – 4957,0 кв.м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Вид права на земельный участок и иные объекты недвижимости</w:t>
            </w:r>
          </w:p>
        </w:tc>
        <w:tc>
          <w:tcPr>
            <w:tcW w:w="5340" w:type="dxa"/>
          </w:tcPr>
          <w:p w:rsidR="00322A0E" w:rsidRPr="00322A0E" w:rsidRDefault="00322A0E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земля –, здание – в </w:t>
            </w:r>
            <w:r w:rsidR="002A2986">
              <w:rPr>
                <w:color w:val="002060"/>
                <w:sz w:val="20"/>
                <w:szCs w:val="20"/>
              </w:rPr>
              <w:t xml:space="preserve">муниципальной </w:t>
            </w:r>
            <w:r w:rsidRPr="00322A0E">
              <w:rPr>
                <w:color w:val="002060"/>
                <w:sz w:val="20"/>
                <w:szCs w:val="20"/>
              </w:rPr>
              <w:t xml:space="preserve">собственности 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Возможность расширения</w:t>
            </w:r>
          </w:p>
        </w:tc>
        <w:tc>
          <w:tcPr>
            <w:tcW w:w="5340" w:type="dxa"/>
          </w:tcPr>
          <w:p w:rsidR="00322A0E" w:rsidRPr="00322A0E" w:rsidRDefault="00322A0E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340" w:type="dxa"/>
          </w:tcPr>
          <w:p w:rsidR="00322A0E" w:rsidRPr="00322A0E" w:rsidRDefault="002A2986" w:rsidP="00C42AFF">
            <w:pPr>
              <w:ind w:right="-141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ЗАО «Элеваторхолдинг» 1 км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Расстояние до ближайших жилых домов</w:t>
            </w:r>
          </w:p>
        </w:tc>
        <w:tc>
          <w:tcPr>
            <w:tcW w:w="5340" w:type="dxa"/>
          </w:tcPr>
          <w:p w:rsidR="00322A0E" w:rsidRPr="00322A0E" w:rsidRDefault="00322A0E" w:rsidP="00C42AFF">
            <w:pPr>
              <w:ind w:right="-141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100 м</w:t>
            </w:r>
          </w:p>
        </w:tc>
      </w:tr>
      <w:tr w:rsidR="00322A0E" w:rsidRPr="00322A0E" w:rsidTr="00C42AFF">
        <w:tc>
          <w:tcPr>
            <w:tcW w:w="4441" w:type="dxa"/>
          </w:tcPr>
          <w:p w:rsidR="00322A0E" w:rsidRPr="00322A0E" w:rsidRDefault="00322A0E" w:rsidP="00C42AFF">
            <w:pPr>
              <w:pStyle w:val="af6"/>
              <w:rPr>
                <w:rFonts w:ascii="Times New Roman" w:hAnsi="Times New Roman"/>
                <w:color w:val="002060"/>
                <w:sz w:val="20"/>
                <w:szCs w:val="20"/>
              </w:rPr>
            </w:pPr>
            <w:r w:rsidRPr="00322A0E">
              <w:rPr>
                <w:rFonts w:ascii="Times New Roman" w:hAnsi="Times New Roman"/>
                <w:color w:val="002060"/>
                <w:sz w:val="20"/>
                <w:szCs w:val="20"/>
              </w:rPr>
              <w:t>Наличие ограждений</w:t>
            </w:r>
          </w:p>
        </w:tc>
        <w:tc>
          <w:tcPr>
            <w:tcW w:w="5340" w:type="dxa"/>
          </w:tcPr>
          <w:p w:rsidR="00322A0E" w:rsidRPr="00322A0E" w:rsidRDefault="002A2986" w:rsidP="00C42AFF">
            <w:pPr>
              <w:ind w:right="-141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имеется</w:t>
            </w:r>
          </w:p>
        </w:tc>
      </w:tr>
    </w:tbl>
    <w:p w:rsidR="00322A0E" w:rsidRPr="00322A0E" w:rsidRDefault="00322A0E" w:rsidP="00322A0E">
      <w:pPr>
        <w:jc w:val="center"/>
        <w:rPr>
          <w:color w:val="002060"/>
          <w:sz w:val="20"/>
          <w:szCs w:val="20"/>
        </w:rPr>
      </w:pPr>
      <w:r w:rsidRPr="00322A0E">
        <w:rPr>
          <w:color w:val="002060"/>
          <w:sz w:val="20"/>
          <w:szCs w:val="20"/>
        </w:rPr>
        <w:t>Удаленность участка (в км) от:</w:t>
      </w: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706"/>
        <w:gridCol w:w="5075"/>
      </w:tblGrid>
      <w:tr w:rsidR="00322A0E" w:rsidRPr="00322A0E" w:rsidTr="00C42AFF">
        <w:tc>
          <w:tcPr>
            <w:tcW w:w="4706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Центра субъекта Российской Федерации, в котором находится площадка </w:t>
            </w:r>
          </w:p>
        </w:tc>
        <w:tc>
          <w:tcPr>
            <w:tcW w:w="5075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г. Саратов - 192</w:t>
            </w:r>
          </w:p>
        </w:tc>
      </w:tr>
      <w:tr w:rsidR="00322A0E" w:rsidRPr="00322A0E" w:rsidTr="00C42AFF">
        <w:tc>
          <w:tcPr>
            <w:tcW w:w="4706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Центра другого ближайшего субъекта Российской Федерации </w:t>
            </w:r>
          </w:p>
        </w:tc>
        <w:tc>
          <w:tcPr>
            <w:tcW w:w="5075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г. Пенза, г.Волгоград</w:t>
            </w:r>
          </w:p>
        </w:tc>
      </w:tr>
      <w:tr w:rsidR="00322A0E" w:rsidRPr="00322A0E" w:rsidTr="00C42AFF">
        <w:tc>
          <w:tcPr>
            <w:tcW w:w="4706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Ближайшего города </w:t>
            </w:r>
          </w:p>
        </w:tc>
        <w:tc>
          <w:tcPr>
            <w:tcW w:w="5075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г. Калининск - 90 </w:t>
            </w:r>
          </w:p>
        </w:tc>
      </w:tr>
      <w:tr w:rsidR="00322A0E" w:rsidRPr="00322A0E" w:rsidTr="00C42AFF">
        <w:tc>
          <w:tcPr>
            <w:tcW w:w="4706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Автодороги </w:t>
            </w:r>
          </w:p>
        </w:tc>
        <w:tc>
          <w:tcPr>
            <w:tcW w:w="5075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подъезд к Саратову от автодороги Самойловка – Казачка </w:t>
            </w:r>
          </w:p>
        </w:tc>
      </w:tr>
      <w:tr w:rsidR="00322A0E" w:rsidRPr="00322A0E" w:rsidTr="00C42AFF">
        <w:tc>
          <w:tcPr>
            <w:tcW w:w="4706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Железной дороги </w:t>
            </w:r>
          </w:p>
        </w:tc>
        <w:tc>
          <w:tcPr>
            <w:tcW w:w="5075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станция  «Три острова»</w:t>
            </w:r>
          </w:p>
        </w:tc>
      </w:tr>
      <w:tr w:rsidR="00322A0E" w:rsidRPr="00322A0E" w:rsidTr="00C42AFF">
        <w:tc>
          <w:tcPr>
            <w:tcW w:w="4706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Речного порта, пристани </w:t>
            </w:r>
          </w:p>
        </w:tc>
        <w:tc>
          <w:tcPr>
            <w:tcW w:w="5075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г. Саратов </w:t>
            </w:r>
          </w:p>
        </w:tc>
      </w:tr>
    </w:tbl>
    <w:p w:rsidR="00322A0E" w:rsidRPr="00322A0E" w:rsidRDefault="00322A0E" w:rsidP="00322A0E">
      <w:pPr>
        <w:jc w:val="center"/>
        <w:rPr>
          <w:color w:val="002060"/>
          <w:sz w:val="20"/>
          <w:szCs w:val="20"/>
        </w:rPr>
      </w:pPr>
      <w:r w:rsidRPr="00322A0E">
        <w:rPr>
          <w:color w:val="002060"/>
          <w:sz w:val="20"/>
          <w:szCs w:val="20"/>
        </w:rPr>
        <w:t xml:space="preserve">Характеристика инфраструктуры </w:t>
      </w:r>
    </w:p>
    <w:tbl>
      <w:tblPr>
        <w:tblW w:w="10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250"/>
        <w:gridCol w:w="1938"/>
        <w:gridCol w:w="1181"/>
        <w:gridCol w:w="1213"/>
        <w:gridCol w:w="2013"/>
        <w:gridCol w:w="3418"/>
        <w:gridCol w:w="124"/>
        <w:gridCol w:w="176"/>
      </w:tblGrid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Вид инфраструктуры 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Ед. изм.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Описание </w:t>
            </w: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м/час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0,1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  <w:trHeight w:val="196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0,1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0,1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куб. м/год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</w:p>
        </w:tc>
      </w:tr>
      <w:tr w:rsidR="00322A0E" w:rsidRPr="00322A0E" w:rsidTr="00BA35E4">
        <w:trPr>
          <w:gridBefore w:val="1"/>
          <w:gridAfter w:val="2"/>
          <w:wBefore w:w="250" w:type="dxa"/>
          <w:wAfter w:w="300" w:type="dxa"/>
        </w:trPr>
        <w:tc>
          <w:tcPr>
            <w:tcW w:w="193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Котельные установки </w:t>
            </w:r>
          </w:p>
        </w:tc>
        <w:tc>
          <w:tcPr>
            <w:tcW w:w="1181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13" w:type="dxa"/>
            <w:vAlign w:val="center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нет</w:t>
            </w:r>
          </w:p>
        </w:tc>
        <w:tc>
          <w:tcPr>
            <w:tcW w:w="2013" w:type="dxa"/>
          </w:tcPr>
          <w:p w:rsidR="00322A0E" w:rsidRPr="00322A0E" w:rsidRDefault="00322A0E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3418" w:type="dxa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>-</w:t>
            </w:r>
          </w:p>
        </w:tc>
      </w:tr>
      <w:tr w:rsidR="00322A0E" w:rsidRPr="00322A0E" w:rsidTr="00BA3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1"/>
          <w:wBefore w:w="250" w:type="dxa"/>
        </w:trPr>
        <w:tc>
          <w:tcPr>
            <w:tcW w:w="10063" w:type="dxa"/>
            <w:gridSpan w:val="7"/>
          </w:tcPr>
          <w:p w:rsidR="00322A0E" w:rsidRPr="00322A0E" w:rsidRDefault="00322A0E" w:rsidP="00C42AFF">
            <w:pPr>
              <w:suppressAutoHyphens w:val="0"/>
              <w:jc w:val="center"/>
              <w:rPr>
                <w:bCs/>
                <w:color w:val="002060"/>
                <w:sz w:val="20"/>
                <w:szCs w:val="20"/>
                <w:lang w:eastAsia="ru-RU"/>
              </w:rPr>
            </w:pPr>
            <w:r w:rsidRPr="00322A0E">
              <w:rPr>
                <w:bCs/>
                <w:color w:val="002060"/>
                <w:sz w:val="20"/>
                <w:szCs w:val="20"/>
                <w:lang w:eastAsia="ru-RU"/>
              </w:rPr>
              <w:t>Основные параметры зданий и сооружений, расположенных на площадке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26"/>
              <w:gridCol w:w="1134"/>
              <w:gridCol w:w="1559"/>
              <w:gridCol w:w="1276"/>
              <w:gridCol w:w="1417"/>
              <w:gridCol w:w="1276"/>
              <w:gridCol w:w="1622"/>
            </w:tblGrid>
            <w:tr w:rsidR="00322A0E" w:rsidRPr="00322A0E" w:rsidTr="00C42AFF">
              <w:tblPrEx>
                <w:tblCellMar>
                  <w:top w:w="0" w:type="dxa"/>
                  <w:bottom w:w="0" w:type="dxa"/>
                </w:tblCellMar>
              </w:tblPrEx>
              <w:trPr>
                <w:trHeight w:val="1033"/>
              </w:trPr>
              <w:tc>
                <w:tcPr>
                  <w:tcW w:w="1526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Наименование здания, сооружения</w:t>
                  </w:r>
                </w:p>
              </w:tc>
              <w:tc>
                <w:tcPr>
                  <w:tcW w:w="1134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Площадь,</w:t>
                  </w:r>
                </w:p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кв. м.</w:t>
                  </w:r>
                </w:p>
              </w:tc>
              <w:tc>
                <w:tcPr>
                  <w:tcW w:w="1559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Этажность</w:t>
                  </w:r>
                </w:p>
              </w:tc>
              <w:tc>
                <w:tcPr>
                  <w:tcW w:w="1276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Высота этажа</w:t>
                  </w:r>
                </w:p>
              </w:tc>
              <w:tc>
                <w:tcPr>
                  <w:tcW w:w="1417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Строительный материал</w:t>
                  </w:r>
                </w:p>
              </w:tc>
              <w:tc>
                <w:tcPr>
                  <w:tcW w:w="1276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</w:p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Износ</w:t>
                  </w:r>
                </w:p>
              </w:tc>
              <w:tc>
                <w:tcPr>
                  <w:tcW w:w="1622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Возможность расширения</w:t>
                  </w:r>
                </w:p>
              </w:tc>
            </w:tr>
            <w:tr w:rsidR="00322A0E" w:rsidRPr="00322A0E" w:rsidTr="00C42A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526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Нежилое здание</w:t>
                  </w:r>
                </w:p>
              </w:tc>
              <w:tc>
                <w:tcPr>
                  <w:tcW w:w="1134" w:type="dxa"/>
                </w:tcPr>
                <w:p w:rsidR="00322A0E" w:rsidRPr="00322A0E" w:rsidRDefault="00BA35E4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>
                    <w:rPr>
                      <w:color w:val="002060"/>
                      <w:sz w:val="18"/>
                      <w:szCs w:val="18"/>
                      <w:lang w:eastAsia="ru-RU"/>
                    </w:rPr>
                    <w:t>508</w:t>
                  </w:r>
                </w:p>
              </w:tc>
              <w:tc>
                <w:tcPr>
                  <w:tcW w:w="1559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4 м</w:t>
                  </w:r>
                </w:p>
              </w:tc>
              <w:tc>
                <w:tcPr>
                  <w:tcW w:w="1417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кирпич</w:t>
                  </w:r>
                </w:p>
              </w:tc>
              <w:tc>
                <w:tcPr>
                  <w:tcW w:w="1276" w:type="dxa"/>
                </w:tcPr>
                <w:p w:rsidR="00322A0E" w:rsidRPr="00322A0E" w:rsidRDefault="00BA35E4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>
                    <w:rPr>
                      <w:color w:val="002060"/>
                      <w:sz w:val="18"/>
                      <w:szCs w:val="18"/>
                      <w:lang w:eastAsia="ru-RU"/>
                    </w:rPr>
                    <w:t>5</w:t>
                  </w:r>
                  <w:r w:rsidR="00322A0E"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1622" w:type="dxa"/>
                </w:tcPr>
                <w:p w:rsidR="00322A0E" w:rsidRPr="00322A0E" w:rsidRDefault="00322A0E" w:rsidP="00C42AFF">
                  <w:pPr>
                    <w:suppressAutoHyphens w:val="0"/>
                    <w:jc w:val="center"/>
                    <w:rPr>
                      <w:color w:val="002060"/>
                      <w:sz w:val="18"/>
                      <w:szCs w:val="18"/>
                      <w:lang w:eastAsia="ru-RU"/>
                    </w:rPr>
                  </w:pPr>
                  <w:r w:rsidRPr="00322A0E">
                    <w:rPr>
                      <w:color w:val="00206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</w:tr>
          </w:tbl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Предложения по использованию площадки: </w:t>
            </w:r>
            <w:r w:rsidRPr="00322A0E">
              <w:rPr>
                <w:bCs/>
                <w:color w:val="002060"/>
                <w:sz w:val="20"/>
                <w:szCs w:val="20"/>
                <w:lang w:eastAsia="ru-RU"/>
              </w:rPr>
              <w:t>Для размещения торговых сетей</w:t>
            </w:r>
            <w:r w:rsidR="00BA35E4">
              <w:rPr>
                <w:bCs/>
                <w:color w:val="002060"/>
                <w:sz w:val="20"/>
                <w:szCs w:val="20"/>
                <w:lang w:eastAsia="ru-RU"/>
              </w:rPr>
              <w:t xml:space="preserve"> и офисных зданий</w:t>
            </w:r>
          </w:p>
        </w:tc>
      </w:tr>
      <w:tr w:rsidR="00BA35E4" w:rsidRPr="00322A0E" w:rsidTr="00BA3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76" w:type="dxa"/>
        </w:trPr>
        <w:tc>
          <w:tcPr>
            <w:tcW w:w="10137" w:type="dxa"/>
            <w:gridSpan w:val="7"/>
          </w:tcPr>
          <w:p w:rsidR="00322A0E" w:rsidRPr="00322A0E" w:rsidRDefault="00322A0E" w:rsidP="00C42AFF">
            <w:pPr>
              <w:rPr>
                <w:color w:val="002060"/>
                <w:sz w:val="20"/>
                <w:szCs w:val="20"/>
              </w:rPr>
            </w:pPr>
            <w:r w:rsidRPr="00322A0E">
              <w:rPr>
                <w:color w:val="002060"/>
                <w:sz w:val="20"/>
                <w:szCs w:val="20"/>
              </w:rPr>
              <w:t xml:space="preserve">    Дополнительная информация о площадке: здание требует капитального ремонта, газовые и электрические сети расположены вблизи здания</w:t>
            </w:r>
          </w:p>
        </w:tc>
      </w:tr>
    </w:tbl>
    <w:p w:rsidR="00BA35E4" w:rsidRDefault="00BA35E4" w:rsidP="00AB0000">
      <w:pPr>
        <w:rPr>
          <w:sz w:val="20"/>
          <w:szCs w:val="20"/>
        </w:rPr>
      </w:pPr>
      <w:r>
        <w:rPr>
          <w:sz w:val="20"/>
          <w:szCs w:val="20"/>
        </w:rPr>
        <w:t>Информация о природных ресурсах</w:t>
      </w:r>
      <w:r w:rsidR="00AB0000">
        <w:rPr>
          <w:sz w:val="20"/>
          <w:szCs w:val="20"/>
        </w:rPr>
        <w:t xml:space="preserve">. </w:t>
      </w:r>
      <w:r>
        <w:rPr>
          <w:sz w:val="20"/>
          <w:szCs w:val="20"/>
        </w:rPr>
        <w:t>На территории Самойловского района области минерально-сырьевая база представлена группой строительных материалов: кирпично-керамическое сырье, пески строительные и керамзитовое сырье.</w:t>
      </w:r>
    </w:p>
    <w:p w:rsidR="00BA35E4" w:rsidRDefault="00BA35E4" w:rsidP="00BA35E4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производства кирпича и грубой керамики используют легкоплавкие </w:t>
      </w:r>
      <w:r w:rsidR="00F11D44">
        <w:rPr>
          <w:sz w:val="20"/>
          <w:szCs w:val="20"/>
        </w:rPr>
        <w:t>глины и суглинки. В районе имеется три месторождения кирпично-керамического сырья.</w:t>
      </w:r>
    </w:p>
    <w:p w:rsidR="00F11D44" w:rsidRPr="006E10D0" w:rsidRDefault="00F11D44" w:rsidP="00BA35E4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Полезная толща представлена суглинками и глинами мощностью полезной толщи 4,4-6,3 м, приуроченными к аллювиальным, делювиальным, мореным отложениям. Мощность от 0,15 до 1 м.</w:t>
      </w:r>
      <w:r w:rsidR="00AB0000">
        <w:rPr>
          <w:sz w:val="20"/>
          <w:szCs w:val="20"/>
        </w:rPr>
        <w:t xml:space="preserve"> </w:t>
      </w:r>
      <w:r>
        <w:rPr>
          <w:sz w:val="20"/>
          <w:szCs w:val="20"/>
        </w:rPr>
        <w:t>Ресурсы района позволяют производить красный кирпич и грубую керамику, имеется реальная возможность размещения производственных мощностей для производства.</w:t>
      </w:r>
    </w:p>
    <w:p w:rsidR="009434AE" w:rsidRPr="005C5317" w:rsidRDefault="009434AE" w:rsidP="009434AE">
      <w:pPr>
        <w:jc w:val="center"/>
        <w:rPr>
          <w:color w:val="002060"/>
        </w:rPr>
      </w:pPr>
      <w:r w:rsidRPr="005C5317">
        <w:rPr>
          <w:color w:val="002060"/>
        </w:rPr>
        <w:t xml:space="preserve">Карточка </w:t>
      </w:r>
    </w:p>
    <w:p w:rsidR="009434AE" w:rsidRPr="005C5317" w:rsidRDefault="009434AE" w:rsidP="009434AE">
      <w:pPr>
        <w:jc w:val="center"/>
        <w:rPr>
          <w:color w:val="002060"/>
        </w:rPr>
      </w:pPr>
      <w:r w:rsidRPr="005C5317">
        <w:rPr>
          <w:color w:val="002060"/>
        </w:rPr>
        <w:t>свободной производственной площадки и оборудования, территории для застройки №</w:t>
      </w:r>
      <w:r w:rsidR="00B3600B">
        <w:rPr>
          <w:color w:val="002060"/>
        </w:rPr>
        <w:t xml:space="preserve"> 104</w:t>
      </w:r>
    </w:p>
    <w:p w:rsidR="009434AE" w:rsidRPr="005C5317" w:rsidRDefault="009434AE" w:rsidP="00963B9D">
      <w:pPr>
        <w:jc w:val="center"/>
        <w:rPr>
          <w:color w:val="002060"/>
          <w:sz w:val="20"/>
          <w:szCs w:val="20"/>
        </w:rPr>
      </w:pPr>
    </w:p>
    <w:tbl>
      <w:tblPr>
        <w:tblW w:w="1017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778"/>
        <w:gridCol w:w="4395"/>
      </w:tblGrid>
      <w:tr w:rsidR="005C5317" w:rsidRPr="00895BCB" w:rsidTr="00C42AFF">
        <w:tc>
          <w:tcPr>
            <w:tcW w:w="577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Муниципальный район</w:t>
            </w:r>
          </w:p>
        </w:tc>
        <w:tc>
          <w:tcPr>
            <w:tcW w:w="4395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Советский, Мечетненское МО</w:t>
            </w:r>
          </w:p>
        </w:tc>
      </w:tr>
      <w:tr w:rsidR="005C5317" w:rsidRPr="00895BCB" w:rsidTr="00C42AFF">
        <w:tc>
          <w:tcPr>
            <w:tcW w:w="577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Название площадки</w:t>
            </w:r>
          </w:p>
        </w:tc>
        <w:tc>
          <w:tcPr>
            <w:tcW w:w="4395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 xml:space="preserve">Земельный участок </w:t>
            </w:r>
          </w:p>
        </w:tc>
      </w:tr>
      <w:tr w:rsidR="005C5317" w:rsidRPr="00895BCB" w:rsidTr="00C42AFF">
        <w:tc>
          <w:tcPr>
            <w:tcW w:w="577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395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64:33:090206:768</w:t>
            </w:r>
          </w:p>
        </w:tc>
      </w:tr>
      <w:tr w:rsidR="005C5317" w:rsidRPr="00895BCB" w:rsidTr="00C42AFF">
        <w:tc>
          <w:tcPr>
            <w:tcW w:w="577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Категория земель</w:t>
            </w:r>
          </w:p>
        </w:tc>
        <w:tc>
          <w:tcPr>
            <w:tcW w:w="4395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Земли сельскохозяйственного назначения</w:t>
            </w:r>
          </w:p>
        </w:tc>
      </w:tr>
      <w:tr w:rsidR="005C5317" w:rsidRPr="00895BCB" w:rsidTr="00C42AFF">
        <w:tc>
          <w:tcPr>
            <w:tcW w:w="577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395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Ведение сельскохозяйственного производства</w:t>
            </w: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Основные сведения о площадке</w:t>
      </w:r>
    </w:p>
    <w:tbl>
      <w:tblPr>
        <w:tblW w:w="1017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4309"/>
        <w:gridCol w:w="5864"/>
      </w:tblGrid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Предприятие (организация) - владелец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Администрация Советского муниципального района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Юридический адрес, телефон, e-mail, web-site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р.п. Степное, ул. 50 лет Победы, 3</w:t>
            </w:r>
          </w:p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тел. 8 (845-66) 5-05-54, 5-17-91</w:t>
            </w:r>
          </w:p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  <w:lang w:val="en-US"/>
              </w:rPr>
              <w:t>stepadmin</w:t>
            </w:r>
            <w:r w:rsidRPr="00895BCB">
              <w:rPr>
                <w:color w:val="002060"/>
                <w:sz w:val="20"/>
                <w:szCs w:val="20"/>
              </w:rPr>
              <w:t>@.</w:t>
            </w:r>
            <w:r w:rsidRPr="00895BCB">
              <w:rPr>
                <w:color w:val="002060"/>
                <w:sz w:val="20"/>
                <w:szCs w:val="20"/>
                <w:lang w:val="en-US"/>
              </w:rPr>
              <w:t>ru</w:t>
            </w:r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74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admsovet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@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yandex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75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http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://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stepnoeadm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Контактное лицо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Богомолова С.И.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Телефон, е-</w:t>
            </w:r>
            <w:r w:rsidRPr="00895BCB">
              <w:rPr>
                <w:b/>
                <w:color w:val="002060"/>
                <w:sz w:val="20"/>
                <w:szCs w:val="20"/>
                <w:lang w:val="en-US"/>
              </w:rPr>
              <w:t>mail</w:t>
            </w:r>
            <w:r w:rsidRPr="00895BCB">
              <w:rPr>
                <w:b/>
                <w:color w:val="002060"/>
                <w:sz w:val="20"/>
                <w:szCs w:val="20"/>
              </w:rPr>
              <w:t xml:space="preserve"> контактного лица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тел. 8 (845-66) 5-05-54</w:t>
            </w:r>
          </w:p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  <w:lang w:val="en-US"/>
              </w:rPr>
              <w:t>stepadmin</w:t>
            </w:r>
            <w:r w:rsidRPr="00895BCB">
              <w:rPr>
                <w:color w:val="002060"/>
                <w:sz w:val="20"/>
                <w:szCs w:val="20"/>
              </w:rPr>
              <w:t>@.</w:t>
            </w:r>
            <w:r w:rsidRPr="00895BCB">
              <w:rPr>
                <w:color w:val="002060"/>
                <w:sz w:val="20"/>
                <w:szCs w:val="20"/>
                <w:lang w:val="en-US"/>
              </w:rPr>
              <w:t>ru</w:t>
            </w:r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76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admsovet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@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yandex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77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http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://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stepnoeadm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Адрес места расположения площадки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Мечетненское МО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 xml:space="preserve">Площадь, кв.м. 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190 000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Форма владения землей и зданиями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Муниципальная собственность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Возможность расширения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700 м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Расстояние до ближайших жилых домов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700 м</w:t>
            </w:r>
          </w:p>
        </w:tc>
      </w:tr>
      <w:tr w:rsidR="00895BCB" w:rsidRPr="00895BCB" w:rsidTr="00C42AFF">
        <w:tc>
          <w:tcPr>
            <w:tcW w:w="4309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Наличие ограждений</w:t>
            </w:r>
          </w:p>
        </w:tc>
        <w:tc>
          <w:tcPr>
            <w:tcW w:w="5864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Отсутствуют</w:t>
            </w: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Удаленность участка (в км) от:</w:t>
      </w:r>
    </w:p>
    <w:tbl>
      <w:tblPr>
        <w:tblW w:w="152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068"/>
        <w:gridCol w:w="5069"/>
        <w:gridCol w:w="360"/>
        <w:gridCol w:w="4709"/>
      </w:tblGrid>
      <w:tr w:rsidR="005C5317" w:rsidRPr="00895BCB" w:rsidTr="00C42AFF">
        <w:tc>
          <w:tcPr>
            <w:tcW w:w="506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 Саратов - 80</w:t>
            </w:r>
          </w:p>
        </w:tc>
        <w:tc>
          <w:tcPr>
            <w:tcW w:w="5069" w:type="dxa"/>
            <w:gridSpan w:val="2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rPr>
          <w:gridAfter w:val="1"/>
          <w:wAfter w:w="4709" w:type="dxa"/>
        </w:trPr>
        <w:tc>
          <w:tcPr>
            <w:tcW w:w="506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центра другого ближайшего субъекта РФ</w:t>
            </w:r>
          </w:p>
        </w:tc>
        <w:tc>
          <w:tcPr>
            <w:tcW w:w="5069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г.Самара - 480</w:t>
            </w:r>
          </w:p>
        </w:tc>
        <w:tc>
          <w:tcPr>
            <w:tcW w:w="360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c>
          <w:tcPr>
            <w:tcW w:w="506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ближайшего города</w:t>
            </w:r>
          </w:p>
        </w:tc>
        <w:tc>
          <w:tcPr>
            <w:tcW w:w="5069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 Энгельс - 70</w:t>
            </w:r>
          </w:p>
        </w:tc>
        <w:tc>
          <w:tcPr>
            <w:tcW w:w="5069" w:type="dxa"/>
            <w:gridSpan w:val="2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c>
          <w:tcPr>
            <w:tcW w:w="506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автодороги</w:t>
            </w:r>
          </w:p>
        </w:tc>
        <w:tc>
          <w:tcPr>
            <w:tcW w:w="5069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0,1</w:t>
            </w:r>
          </w:p>
        </w:tc>
        <w:tc>
          <w:tcPr>
            <w:tcW w:w="5069" w:type="dxa"/>
            <w:gridSpan w:val="2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rPr>
          <w:trHeight w:val="314"/>
        </w:trPr>
        <w:tc>
          <w:tcPr>
            <w:tcW w:w="506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железной дороги</w:t>
            </w:r>
          </w:p>
        </w:tc>
        <w:tc>
          <w:tcPr>
            <w:tcW w:w="5069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ст.Золотая Степь - 34</w:t>
            </w:r>
          </w:p>
        </w:tc>
        <w:tc>
          <w:tcPr>
            <w:tcW w:w="5069" w:type="dxa"/>
            <w:gridSpan w:val="2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c>
          <w:tcPr>
            <w:tcW w:w="5068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речного порта, пристани</w:t>
            </w:r>
          </w:p>
        </w:tc>
        <w:tc>
          <w:tcPr>
            <w:tcW w:w="5069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 Саратов - 80</w:t>
            </w:r>
          </w:p>
        </w:tc>
        <w:tc>
          <w:tcPr>
            <w:tcW w:w="5069" w:type="dxa"/>
            <w:gridSpan w:val="2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Характеристика инфраструктуры</w:t>
      </w:r>
    </w:p>
    <w:tbl>
      <w:tblPr>
        <w:tblW w:w="1017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534"/>
        <w:gridCol w:w="1055"/>
        <w:gridCol w:w="1197"/>
        <w:gridCol w:w="2126"/>
        <w:gridCol w:w="3261"/>
      </w:tblGrid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Вид инфраструктуры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Ед.изм.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2126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261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Описание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/час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0,7</w:t>
            </w: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0,7</w:t>
            </w:r>
          </w:p>
        </w:tc>
        <w:tc>
          <w:tcPr>
            <w:tcW w:w="3261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 возможность подключения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630</w:t>
            </w: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0,7</w:t>
            </w:r>
          </w:p>
        </w:tc>
        <w:tc>
          <w:tcPr>
            <w:tcW w:w="3261" w:type="dxa"/>
          </w:tcPr>
          <w:p w:rsidR="00895BCB" w:rsidRPr="00895BCB" w:rsidRDefault="00895BCB" w:rsidP="00895BCB">
            <w:pPr>
              <w:rPr>
                <w:color w:val="00206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 возможность подключения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262800</w:t>
            </w: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0,7</w:t>
            </w:r>
          </w:p>
        </w:tc>
        <w:tc>
          <w:tcPr>
            <w:tcW w:w="3261" w:type="dxa"/>
          </w:tcPr>
          <w:p w:rsidR="00895BCB" w:rsidRPr="00895BCB" w:rsidRDefault="00895BCB" w:rsidP="00895BCB">
            <w:pPr>
              <w:rPr>
                <w:color w:val="00206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 возможность подключения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Котельные установки</w:t>
            </w:r>
          </w:p>
        </w:tc>
        <w:tc>
          <w:tcPr>
            <w:tcW w:w="1055" w:type="dxa"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197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Основные параметры зданий и сооружений, расположенных на площадке</w:t>
      </w:r>
    </w:p>
    <w:tbl>
      <w:tblPr>
        <w:tblW w:w="1015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2088"/>
        <w:gridCol w:w="1440"/>
        <w:gridCol w:w="1162"/>
        <w:gridCol w:w="839"/>
        <w:gridCol w:w="2398"/>
        <w:gridCol w:w="720"/>
        <w:gridCol w:w="1508"/>
      </w:tblGrid>
      <w:tr w:rsidR="005C5317" w:rsidRPr="00895BCB" w:rsidTr="00C42AFF">
        <w:tc>
          <w:tcPr>
            <w:tcW w:w="2088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Наименование здания, сооружения</w:t>
            </w:r>
          </w:p>
        </w:tc>
        <w:tc>
          <w:tcPr>
            <w:tcW w:w="1440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Площадь, кв.м.</w:t>
            </w:r>
          </w:p>
        </w:tc>
        <w:tc>
          <w:tcPr>
            <w:tcW w:w="1162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Этажность</w:t>
            </w:r>
          </w:p>
        </w:tc>
        <w:tc>
          <w:tcPr>
            <w:tcW w:w="839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Высота этажа</w:t>
            </w:r>
          </w:p>
        </w:tc>
        <w:tc>
          <w:tcPr>
            <w:tcW w:w="2398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Строительный материал</w:t>
            </w:r>
          </w:p>
        </w:tc>
        <w:tc>
          <w:tcPr>
            <w:tcW w:w="720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Износ %</w:t>
            </w:r>
          </w:p>
        </w:tc>
        <w:tc>
          <w:tcPr>
            <w:tcW w:w="1508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Возможность расширения</w:t>
            </w:r>
          </w:p>
        </w:tc>
      </w:tr>
      <w:tr w:rsidR="005C5317" w:rsidRPr="00895BCB" w:rsidTr="00C42AFF">
        <w:tc>
          <w:tcPr>
            <w:tcW w:w="2088" w:type="dxa"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1440" w:type="dxa"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62" w:type="dxa"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839" w:type="dxa"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2398" w:type="dxa"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720" w:type="dxa"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508" w:type="dxa"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</w:tbl>
    <w:p w:rsidR="00895BCB" w:rsidRPr="00895BCB" w:rsidRDefault="00895BCB" w:rsidP="00895BCB">
      <w:pPr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Предложения по использованию площадки</w:t>
      </w:r>
    </w:p>
    <w:tbl>
      <w:tblPr>
        <w:tblW w:w="0" w:type="auto"/>
        <w:tblLayout w:type="fixed"/>
        <w:tblLook w:val="0000"/>
      </w:tblPr>
      <w:tblGrid>
        <w:gridCol w:w="10137"/>
      </w:tblGrid>
      <w:tr w:rsidR="00895BCB" w:rsidRPr="00895BCB" w:rsidTr="00C42AFF">
        <w:tc>
          <w:tcPr>
            <w:tcW w:w="10137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 xml:space="preserve">Для постройки ферм по разведению сельскохозяйственных животных и птицы. </w:t>
            </w:r>
          </w:p>
        </w:tc>
      </w:tr>
    </w:tbl>
    <w:p w:rsidR="00895BCB" w:rsidRPr="00895BCB" w:rsidRDefault="00895BCB" w:rsidP="00895BCB">
      <w:pPr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Дополнительная информация о площадке</w:t>
      </w:r>
    </w:p>
    <w:tbl>
      <w:tblPr>
        <w:tblW w:w="10137" w:type="dxa"/>
        <w:tblLayout w:type="fixed"/>
        <w:tblLook w:val="0000"/>
      </w:tblPr>
      <w:tblGrid>
        <w:gridCol w:w="10137"/>
      </w:tblGrid>
      <w:tr w:rsidR="00895BCB" w:rsidRPr="00895BCB" w:rsidTr="00C42AFF">
        <w:tc>
          <w:tcPr>
            <w:tcW w:w="10137" w:type="dxa"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</w:tr>
    </w:tbl>
    <w:p w:rsidR="00895BCB" w:rsidRPr="005C5317" w:rsidRDefault="00895BCB" w:rsidP="00895BCB">
      <w:pPr>
        <w:autoSpaceDE w:val="0"/>
        <w:autoSpaceDN w:val="0"/>
        <w:adjustRightInd w:val="0"/>
        <w:outlineLvl w:val="1"/>
        <w:rPr>
          <w:color w:val="002060"/>
          <w:sz w:val="20"/>
          <w:szCs w:val="20"/>
        </w:rPr>
      </w:pPr>
      <w:r w:rsidRPr="00895BCB">
        <w:rPr>
          <w:color w:val="002060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895BCB" w:rsidRPr="005C5317" w:rsidRDefault="00895BCB" w:rsidP="00895BCB">
      <w:pPr>
        <w:autoSpaceDE w:val="0"/>
        <w:autoSpaceDN w:val="0"/>
        <w:adjustRightInd w:val="0"/>
        <w:outlineLvl w:val="1"/>
        <w:rPr>
          <w:color w:val="002060"/>
          <w:sz w:val="20"/>
          <w:szCs w:val="20"/>
        </w:rPr>
      </w:pPr>
    </w:p>
    <w:p w:rsidR="00895BCB" w:rsidRPr="005C5317" w:rsidRDefault="00895BCB" w:rsidP="00895BCB">
      <w:pPr>
        <w:jc w:val="center"/>
        <w:rPr>
          <w:color w:val="002060"/>
        </w:rPr>
      </w:pPr>
    </w:p>
    <w:p w:rsidR="00895BCB" w:rsidRPr="005C5317" w:rsidRDefault="00895BCB" w:rsidP="00895BCB">
      <w:pPr>
        <w:jc w:val="center"/>
        <w:rPr>
          <w:color w:val="002060"/>
        </w:rPr>
      </w:pPr>
    </w:p>
    <w:p w:rsidR="00895BCB" w:rsidRPr="005C5317" w:rsidRDefault="00895BCB" w:rsidP="00895BCB">
      <w:pPr>
        <w:jc w:val="center"/>
        <w:rPr>
          <w:color w:val="002060"/>
        </w:rPr>
      </w:pPr>
    </w:p>
    <w:p w:rsidR="00895BCB" w:rsidRPr="005C5317" w:rsidRDefault="00895BCB" w:rsidP="00895BCB">
      <w:pPr>
        <w:jc w:val="center"/>
        <w:rPr>
          <w:color w:val="002060"/>
        </w:rPr>
      </w:pPr>
    </w:p>
    <w:p w:rsidR="00895BCB" w:rsidRPr="005C5317" w:rsidRDefault="00895BCB" w:rsidP="00895BCB">
      <w:pPr>
        <w:jc w:val="center"/>
        <w:rPr>
          <w:color w:val="002060"/>
        </w:rPr>
      </w:pPr>
    </w:p>
    <w:p w:rsidR="00895BCB" w:rsidRPr="005C5317" w:rsidRDefault="00895BCB" w:rsidP="00895BCB">
      <w:pPr>
        <w:jc w:val="center"/>
        <w:rPr>
          <w:color w:val="002060"/>
        </w:rPr>
      </w:pPr>
      <w:r w:rsidRPr="005C5317">
        <w:rPr>
          <w:color w:val="002060"/>
        </w:rPr>
        <w:t xml:space="preserve">Карточка </w:t>
      </w:r>
    </w:p>
    <w:p w:rsidR="00895BCB" w:rsidRPr="005C5317" w:rsidRDefault="00895BCB" w:rsidP="00895BCB">
      <w:pPr>
        <w:jc w:val="center"/>
        <w:rPr>
          <w:color w:val="002060"/>
        </w:rPr>
      </w:pPr>
      <w:r w:rsidRPr="005C5317">
        <w:rPr>
          <w:color w:val="002060"/>
        </w:rPr>
        <w:t>свободной производственной площадки и оборудования</w:t>
      </w:r>
      <w:r w:rsidR="00B3600B">
        <w:rPr>
          <w:color w:val="002060"/>
        </w:rPr>
        <w:t>, территории для застройки № 105</w:t>
      </w:r>
    </w:p>
    <w:tbl>
      <w:tblPr>
        <w:tblW w:w="10170" w:type="dxa"/>
        <w:jc w:val="center"/>
        <w:tblLook w:val="01E0"/>
      </w:tblPr>
      <w:tblGrid>
        <w:gridCol w:w="5354"/>
        <w:gridCol w:w="706"/>
        <w:gridCol w:w="297"/>
        <w:gridCol w:w="3813"/>
      </w:tblGrid>
      <w:tr w:rsidR="005C5317" w:rsidRPr="00895BCB" w:rsidTr="00895BCB">
        <w:trPr>
          <w:gridAfter w:val="1"/>
          <w:wAfter w:w="3813" w:type="dxa"/>
          <w:jc w:val="center"/>
        </w:trPr>
        <w:tc>
          <w:tcPr>
            <w:tcW w:w="5354" w:type="dxa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</w:tr>
      <w:tr w:rsidR="005C5317" w:rsidRPr="00895BCB" w:rsidTr="00895BCB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60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Муниципальный район</w:t>
            </w:r>
          </w:p>
        </w:tc>
        <w:tc>
          <w:tcPr>
            <w:tcW w:w="41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Советский, Мечетненское МО</w:t>
            </w:r>
          </w:p>
        </w:tc>
      </w:tr>
      <w:tr w:rsidR="005C5317" w:rsidRPr="00895BCB" w:rsidTr="00895BCB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60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Название площадки</w:t>
            </w:r>
          </w:p>
        </w:tc>
        <w:tc>
          <w:tcPr>
            <w:tcW w:w="41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 xml:space="preserve">Земельный участок </w:t>
            </w:r>
          </w:p>
        </w:tc>
      </w:tr>
      <w:tr w:rsidR="005C5317" w:rsidRPr="00895BCB" w:rsidTr="00895BCB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60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1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64:33:090207:83</w:t>
            </w:r>
          </w:p>
        </w:tc>
      </w:tr>
      <w:tr w:rsidR="005C5317" w:rsidRPr="00895BCB" w:rsidTr="00895BCB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60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Категория земель</w:t>
            </w:r>
          </w:p>
        </w:tc>
        <w:tc>
          <w:tcPr>
            <w:tcW w:w="41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Земли сельскохозяйственного назначения</w:t>
            </w:r>
          </w:p>
        </w:tc>
      </w:tr>
      <w:tr w:rsidR="005C5317" w:rsidRPr="00895BCB" w:rsidTr="00895BCB">
        <w:tblPrEx>
          <w:jc w:val="left"/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  <w:tblLook w:val="04A0"/>
        </w:tblPrEx>
        <w:tc>
          <w:tcPr>
            <w:tcW w:w="60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1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Ведение сельскохозяйственного производства</w:t>
            </w: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Основные сведения о площадке</w:t>
      </w:r>
    </w:p>
    <w:tbl>
      <w:tblPr>
        <w:tblW w:w="1017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4308"/>
        <w:gridCol w:w="5862"/>
      </w:tblGrid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Предприятие (организация) - владелец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Администрация Советского муниципального района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Юридический адрес, телефон, e-mail, web-site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р.п. Степное, ул. 50 лет Победы, 3</w:t>
            </w:r>
          </w:p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тел. 8 (845-66) 5-05-54, 5-17-91</w:t>
            </w:r>
          </w:p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  <w:lang w:val="en-US"/>
              </w:rPr>
              <w:t>stepadmin</w:t>
            </w:r>
            <w:r w:rsidRPr="00895BCB">
              <w:rPr>
                <w:color w:val="002060"/>
                <w:sz w:val="20"/>
                <w:szCs w:val="20"/>
              </w:rPr>
              <w:t>@.</w:t>
            </w:r>
            <w:r w:rsidRPr="00895BCB">
              <w:rPr>
                <w:color w:val="002060"/>
                <w:sz w:val="20"/>
                <w:szCs w:val="20"/>
                <w:lang w:val="en-US"/>
              </w:rPr>
              <w:t>ru</w:t>
            </w:r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78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admsovet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@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yandex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79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http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://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stepnoeadm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Контактное лицо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Богомолова С.И.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Телефон, е-</w:t>
            </w:r>
            <w:r w:rsidRPr="00895BCB">
              <w:rPr>
                <w:b/>
                <w:color w:val="002060"/>
                <w:sz w:val="20"/>
                <w:szCs w:val="20"/>
                <w:lang w:val="en-US"/>
              </w:rPr>
              <w:t>mail</w:t>
            </w:r>
            <w:r w:rsidRPr="00895BCB">
              <w:rPr>
                <w:b/>
                <w:color w:val="002060"/>
                <w:sz w:val="20"/>
                <w:szCs w:val="20"/>
              </w:rPr>
              <w:t xml:space="preserve"> контактного лица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тел. 8 (845-66) 5-05-54</w:t>
            </w:r>
          </w:p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  <w:lang w:val="en-US"/>
              </w:rPr>
              <w:t>stepadmin</w:t>
            </w:r>
            <w:r w:rsidRPr="00895BCB">
              <w:rPr>
                <w:color w:val="002060"/>
                <w:sz w:val="20"/>
                <w:szCs w:val="20"/>
              </w:rPr>
              <w:t>@.</w:t>
            </w:r>
            <w:r w:rsidRPr="00895BCB">
              <w:rPr>
                <w:color w:val="002060"/>
                <w:sz w:val="20"/>
                <w:szCs w:val="20"/>
                <w:lang w:val="en-US"/>
              </w:rPr>
              <w:t>ru</w:t>
            </w:r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80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admsovet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@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yandex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895BCB">
              <w:rPr>
                <w:color w:val="002060"/>
                <w:sz w:val="20"/>
                <w:szCs w:val="20"/>
              </w:rPr>
              <w:t xml:space="preserve">, </w:t>
            </w:r>
            <w:hyperlink r:id="rId81" w:history="1"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http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://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stepnoeadm</w:t>
              </w:r>
              <w:r w:rsidRPr="005C5317">
                <w:rPr>
                  <w:color w:val="002060"/>
                  <w:sz w:val="20"/>
                  <w:szCs w:val="20"/>
                  <w:u w:val="single"/>
                </w:rPr>
                <w:t>.</w:t>
              </w:r>
              <w:r w:rsidRPr="005C5317">
                <w:rPr>
                  <w:color w:val="002060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Адрес места расположения площадки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Мечетненское МО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 xml:space="preserve">Площадь, кв.м. 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280 000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Форма владения землей и зданиями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Муниципальная собственность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Возможность расширения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Близлежащие производственные объекты и расстояние до них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500 м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Расстояние до ближайших жилых домов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500 м</w:t>
            </w:r>
          </w:p>
        </w:tc>
      </w:tr>
      <w:tr w:rsidR="00895BCB" w:rsidRPr="00895BCB" w:rsidTr="00C42AFF">
        <w:tc>
          <w:tcPr>
            <w:tcW w:w="43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Наличие ограждений</w:t>
            </w:r>
          </w:p>
        </w:tc>
        <w:tc>
          <w:tcPr>
            <w:tcW w:w="58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Отсутствуют</w:t>
            </w: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Удаленность участка (в км) от:</w:t>
      </w:r>
    </w:p>
    <w:tbl>
      <w:tblPr>
        <w:tblW w:w="1521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5070"/>
        <w:gridCol w:w="5070"/>
        <w:gridCol w:w="360"/>
        <w:gridCol w:w="4710"/>
      </w:tblGrid>
      <w:tr w:rsidR="005C5317" w:rsidRPr="00895BCB" w:rsidTr="00C42AF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центра субъекта РФ, в котором находится площадка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г.Саратов - 80</w:t>
            </w:r>
          </w:p>
        </w:tc>
        <w:tc>
          <w:tcPr>
            <w:tcW w:w="506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rPr>
          <w:gridAfter w:val="1"/>
          <w:wAfter w:w="4709" w:type="dxa"/>
        </w:trPr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центра другого ближайшего субъекта РФ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г.Самара - 480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ближайшего города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г.Энгельс - 70</w:t>
            </w:r>
          </w:p>
        </w:tc>
        <w:tc>
          <w:tcPr>
            <w:tcW w:w="506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автодороги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0,1</w:t>
            </w:r>
          </w:p>
        </w:tc>
        <w:tc>
          <w:tcPr>
            <w:tcW w:w="506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rPr>
          <w:trHeight w:val="314"/>
        </w:trPr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железной дороги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ст.Золотая Степь - 34</w:t>
            </w:r>
          </w:p>
        </w:tc>
        <w:tc>
          <w:tcPr>
            <w:tcW w:w="506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  <w:tr w:rsidR="005C5317" w:rsidRPr="00895BCB" w:rsidTr="00C42AFF">
        <w:tc>
          <w:tcPr>
            <w:tcW w:w="50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речного порта, пристани</w:t>
            </w:r>
          </w:p>
        </w:tc>
        <w:tc>
          <w:tcPr>
            <w:tcW w:w="50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г.Саратов - 80</w:t>
            </w:r>
          </w:p>
        </w:tc>
        <w:tc>
          <w:tcPr>
            <w:tcW w:w="506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Характеристика инфраструктуры</w:t>
      </w:r>
    </w:p>
    <w:tbl>
      <w:tblPr>
        <w:tblW w:w="1017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533"/>
        <w:gridCol w:w="1055"/>
        <w:gridCol w:w="1197"/>
        <w:gridCol w:w="2125"/>
        <w:gridCol w:w="3260"/>
      </w:tblGrid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Вид инфраструктуры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Ед.изм.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Описание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/час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0,7</w:t>
            </w: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0,5</w:t>
            </w: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 возможность подключения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630</w:t>
            </w: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0,5</w:t>
            </w: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 возможность подключения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262800</w:t>
            </w: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0,5</w:t>
            </w: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color w:val="002060"/>
              </w:rPr>
            </w:pPr>
            <w:r w:rsidRPr="00895BCB">
              <w:rPr>
                <w:color w:val="002060"/>
                <w:sz w:val="20"/>
                <w:szCs w:val="20"/>
              </w:rPr>
              <w:t>Имеется возможность подключения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м</w:t>
            </w:r>
            <w:r w:rsidRPr="00895BCB">
              <w:rPr>
                <w:b/>
                <w:color w:val="002060"/>
                <w:sz w:val="20"/>
                <w:szCs w:val="20"/>
                <w:vertAlign w:val="superscript"/>
              </w:rPr>
              <w:t>3</w:t>
            </w:r>
            <w:r w:rsidRPr="00895BCB">
              <w:rPr>
                <w:b/>
                <w:color w:val="002060"/>
                <w:sz w:val="20"/>
                <w:szCs w:val="20"/>
              </w:rPr>
              <w:t>/год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  <w:tr w:rsidR="005C5317" w:rsidRPr="00895BCB" w:rsidTr="00C42AFF"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Котельные установки</w:t>
            </w:r>
          </w:p>
        </w:tc>
        <w:tc>
          <w:tcPr>
            <w:tcW w:w="10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1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ind w:left="113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Отсутствует</w:t>
            </w:r>
          </w:p>
        </w:tc>
      </w:tr>
    </w:tbl>
    <w:p w:rsidR="00895BCB" w:rsidRPr="00895BCB" w:rsidRDefault="00895BCB" w:rsidP="00895BCB">
      <w:pPr>
        <w:jc w:val="center"/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Основные параметры зданий и сооружений, расположенных на площадке</w:t>
      </w:r>
    </w:p>
    <w:tbl>
      <w:tblPr>
        <w:tblW w:w="1015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/>
      </w:tblPr>
      <w:tblGrid>
        <w:gridCol w:w="2088"/>
        <w:gridCol w:w="1440"/>
        <w:gridCol w:w="1162"/>
        <w:gridCol w:w="839"/>
        <w:gridCol w:w="2398"/>
        <w:gridCol w:w="720"/>
        <w:gridCol w:w="1508"/>
      </w:tblGrid>
      <w:tr w:rsidR="005C5317" w:rsidRPr="00895BCB" w:rsidTr="00C42AFF">
        <w:tc>
          <w:tcPr>
            <w:tcW w:w="20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Наименование здания, сооружения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Площадь, кв.м.</w:t>
            </w: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Этажность</w:t>
            </w: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Высота этажа</w:t>
            </w: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Строительный материал</w:t>
            </w: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Износ %</w:t>
            </w: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895BCB">
              <w:rPr>
                <w:b/>
                <w:color w:val="002060"/>
                <w:sz w:val="20"/>
                <w:szCs w:val="20"/>
              </w:rPr>
              <w:t>Возможность расширения</w:t>
            </w:r>
          </w:p>
        </w:tc>
      </w:tr>
      <w:tr w:rsidR="005C5317" w:rsidRPr="00895BCB" w:rsidTr="00C42AFF">
        <w:tc>
          <w:tcPr>
            <w:tcW w:w="20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Информация отсутствует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95BCB" w:rsidRPr="00895BCB" w:rsidRDefault="00895BCB" w:rsidP="00895BCB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</w:tbl>
    <w:p w:rsidR="00895BCB" w:rsidRPr="00895BCB" w:rsidRDefault="00895BCB" w:rsidP="00895BCB">
      <w:pPr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Предложения по использованию площадки</w:t>
      </w:r>
    </w:p>
    <w:tbl>
      <w:tblPr>
        <w:tblW w:w="0" w:type="auto"/>
        <w:tblLayout w:type="fixed"/>
        <w:tblLook w:val="04A0"/>
      </w:tblPr>
      <w:tblGrid>
        <w:gridCol w:w="10137"/>
      </w:tblGrid>
      <w:tr w:rsidR="00895BCB" w:rsidRPr="00895BCB" w:rsidTr="00C42AFF">
        <w:tc>
          <w:tcPr>
            <w:tcW w:w="10137" w:type="dxa"/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Под строительство тепличного комплекса для выращивания овощей, также подходит для постройки ферм по разведению сельскохозяйственных животных и птицы.</w:t>
            </w:r>
          </w:p>
        </w:tc>
      </w:tr>
    </w:tbl>
    <w:p w:rsidR="00895BCB" w:rsidRPr="00895BCB" w:rsidRDefault="00895BCB" w:rsidP="00895BCB">
      <w:pPr>
        <w:rPr>
          <w:b/>
          <w:i/>
          <w:color w:val="002060"/>
          <w:sz w:val="20"/>
          <w:szCs w:val="20"/>
        </w:rPr>
      </w:pPr>
      <w:r w:rsidRPr="00895BCB">
        <w:rPr>
          <w:b/>
          <w:i/>
          <w:color w:val="002060"/>
          <w:sz w:val="20"/>
          <w:szCs w:val="20"/>
        </w:rPr>
        <w:t>Дополнительная информация о площадке</w:t>
      </w:r>
    </w:p>
    <w:tbl>
      <w:tblPr>
        <w:tblW w:w="10140" w:type="dxa"/>
        <w:tblLayout w:type="fixed"/>
        <w:tblLook w:val="04A0"/>
      </w:tblPr>
      <w:tblGrid>
        <w:gridCol w:w="10140"/>
      </w:tblGrid>
      <w:tr w:rsidR="00895BCB" w:rsidRPr="00895BCB" w:rsidTr="00C42AFF">
        <w:tc>
          <w:tcPr>
            <w:tcW w:w="10137" w:type="dxa"/>
            <w:hideMark/>
          </w:tcPr>
          <w:p w:rsidR="00895BCB" w:rsidRPr="00895BCB" w:rsidRDefault="00895BCB" w:rsidP="00895BCB">
            <w:pPr>
              <w:rPr>
                <w:color w:val="002060"/>
                <w:sz w:val="20"/>
                <w:szCs w:val="20"/>
              </w:rPr>
            </w:pPr>
            <w:r w:rsidRPr="00895BCB">
              <w:rPr>
                <w:color w:val="002060"/>
                <w:sz w:val="20"/>
                <w:szCs w:val="20"/>
              </w:rPr>
              <w:t>Площадка находится вблизи водоёма</w:t>
            </w:r>
          </w:p>
        </w:tc>
      </w:tr>
    </w:tbl>
    <w:p w:rsidR="00895BCB" w:rsidRPr="005C5317" w:rsidRDefault="00895BCB" w:rsidP="00004FDF">
      <w:pPr>
        <w:jc w:val="center"/>
        <w:rPr>
          <w:color w:val="002060"/>
        </w:rPr>
      </w:pPr>
    </w:p>
    <w:p w:rsidR="00895BCB" w:rsidRPr="005C5317" w:rsidRDefault="00895BCB" w:rsidP="00004FDF">
      <w:pPr>
        <w:jc w:val="center"/>
        <w:rPr>
          <w:color w:val="002060"/>
        </w:rPr>
      </w:pPr>
    </w:p>
    <w:p w:rsidR="005C5317" w:rsidRPr="005C5317" w:rsidRDefault="005C5317" w:rsidP="00004FDF">
      <w:pPr>
        <w:jc w:val="center"/>
        <w:rPr>
          <w:color w:val="002060"/>
        </w:rPr>
      </w:pPr>
    </w:p>
    <w:p w:rsidR="005C5317" w:rsidRPr="005C5317" w:rsidRDefault="005C5317" w:rsidP="00004FDF">
      <w:pPr>
        <w:jc w:val="center"/>
        <w:rPr>
          <w:color w:val="002060"/>
        </w:rPr>
      </w:pPr>
    </w:p>
    <w:p w:rsidR="005C5317" w:rsidRPr="005C5317" w:rsidRDefault="005C5317" w:rsidP="00004FDF">
      <w:pPr>
        <w:jc w:val="center"/>
        <w:rPr>
          <w:color w:val="002060"/>
        </w:rPr>
      </w:pPr>
    </w:p>
    <w:p w:rsidR="005C5317" w:rsidRPr="005C5317" w:rsidRDefault="005C5317" w:rsidP="00004FDF">
      <w:pPr>
        <w:jc w:val="center"/>
        <w:rPr>
          <w:color w:val="002060"/>
        </w:rPr>
      </w:pPr>
    </w:p>
    <w:p w:rsidR="002D6DCC" w:rsidRPr="00A13CA0" w:rsidRDefault="00004FDF" w:rsidP="00004FDF">
      <w:pPr>
        <w:jc w:val="center"/>
        <w:rPr>
          <w:color w:val="002060"/>
        </w:rPr>
      </w:pPr>
      <w:r w:rsidRPr="00A13CA0">
        <w:rPr>
          <w:color w:val="002060"/>
        </w:rPr>
        <w:t xml:space="preserve">Карточка </w:t>
      </w:r>
    </w:p>
    <w:p w:rsidR="00444E4A" w:rsidRPr="00A13CA0" w:rsidRDefault="00004FDF" w:rsidP="002D6DCC">
      <w:pPr>
        <w:jc w:val="center"/>
        <w:rPr>
          <w:color w:val="002060"/>
        </w:rPr>
      </w:pPr>
      <w:r w:rsidRPr="00A13CA0">
        <w:rPr>
          <w:color w:val="002060"/>
        </w:rPr>
        <w:t>свободной производственной площадки и оборудования, территории для застройки №</w:t>
      </w:r>
      <w:r w:rsidR="00837630" w:rsidRPr="00A13CA0">
        <w:rPr>
          <w:color w:val="002060"/>
        </w:rPr>
        <w:t xml:space="preserve"> </w:t>
      </w:r>
      <w:r w:rsidR="00B3600B">
        <w:rPr>
          <w:color w:val="002060"/>
        </w:rPr>
        <w:t>106</w:t>
      </w:r>
    </w:p>
    <w:p w:rsidR="00C42AFF" w:rsidRPr="00A13CA0" w:rsidRDefault="00C42AFF" w:rsidP="00C42AFF">
      <w:pPr>
        <w:rPr>
          <w:color w:val="002060"/>
        </w:rPr>
      </w:pPr>
    </w:p>
    <w:tbl>
      <w:tblPr>
        <w:tblpPr w:leftFromText="180" w:rightFromText="180" w:vertAnchor="text" w:horzAnchor="margin" w:tblpY="14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4678"/>
      </w:tblGrid>
      <w:tr w:rsidR="00C42AFF" w:rsidRPr="00A13CA0" w:rsidTr="00C42AFF">
        <w:trPr>
          <w:trHeight w:val="254"/>
        </w:trPr>
        <w:tc>
          <w:tcPr>
            <w:tcW w:w="5211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Муниципальный район</w:t>
            </w:r>
          </w:p>
        </w:tc>
        <w:tc>
          <w:tcPr>
            <w:tcW w:w="4678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Татищевский, Вязовское муниципальное образование</w:t>
            </w:r>
          </w:p>
        </w:tc>
      </w:tr>
      <w:tr w:rsidR="00C42AFF" w:rsidRPr="00A13CA0" w:rsidTr="00C42AFF">
        <w:trPr>
          <w:trHeight w:val="254"/>
        </w:trPr>
        <w:tc>
          <w:tcPr>
            <w:tcW w:w="5211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Название площадки</w:t>
            </w:r>
          </w:p>
        </w:tc>
        <w:tc>
          <w:tcPr>
            <w:tcW w:w="4678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с. Вязовка</w:t>
            </w:r>
          </w:p>
        </w:tc>
      </w:tr>
      <w:tr w:rsidR="00C42AFF" w:rsidRPr="00A13CA0" w:rsidTr="00C42AFF">
        <w:trPr>
          <w:trHeight w:val="180"/>
        </w:trPr>
        <w:tc>
          <w:tcPr>
            <w:tcW w:w="5211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4678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64:34:051970:3;  64:34:051970:4</w:t>
            </w:r>
          </w:p>
        </w:tc>
      </w:tr>
      <w:tr w:rsidR="00C42AFF" w:rsidRPr="00A13CA0" w:rsidTr="00C42AFF">
        <w:trPr>
          <w:trHeight w:val="350"/>
        </w:trPr>
        <w:tc>
          <w:tcPr>
            <w:tcW w:w="5211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Категория земель</w:t>
            </w:r>
          </w:p>
        </w:tc>
        <w:tc>
          <w:tcPr>
            <w:tcW w:w="4678" w:type="dxa"/>
          </w:tcPr>
          <w:p w:rsidR="00C42AFF" w:rsidRPr="00A13CA0" w:rsidRDefault="00C42AFF" w:rsidP="00C42A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2060"/>
                <w:sz w:val="22"/>
                <w:szCs w:val="22"/>
              </w:rPr>
            </w:pPr>
            <w:r w:rsidRPr="00A13CA0">
              <w:rPr>
                <w:rFonts w:ascii="Times New Roman" w:hAnsi="Times New Roman"/>
                <w:b w:val="0"/>
                <w:bCs w:val="0"/>
                <w:color w:val="002060"/>
                <w:sz w:val="22"/>
                <w:szCs w:val="22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C42AFF" w:rsidRPr="00A13CA0" w:rsidTr="00C42AFF">
        <w:trPr>
          <w:trHeight w:val="531"/>
        </w:trPr>
        <w:tc>
          <w:tcPr>
            <w:tcW w:w="5211" w:type="dxa"/>
            <w:shd w:val="clear" w:color="auto" w:fill="auto"/>
          </w:tcPr>
          <w:p w:rsidR="00C42AFF" w:rsidRPr="00A13CA0" w:rsidRDefault="00C42AFF" w:rsidP="00C42AFF">
            <w:pPr>
              <w:ind w:right="-108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678" w:type="dxa"/>
          </w:tcPr>
          <w:p w:rsidR="00C42AFF" w:rsidRPr="00A13CA0" w:rsidRDefault="00C42AFF" w:rsidP="00C42A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2060"/>
                <w:sz w:val="22"/>
                <w:szCs w:val="22"/>
              </w:rPr>
            </w:pPr>
            <w:r w:rsidRPr="00A13CA0">
              <w:rPr>
                <w:rFonts w:ascii="Times New Roman" w:hAnsi="Times New Roman"/>
                <w:b w:val="0"/>
                <w:bCs w:val="0"/>
                <w:color w:val="002060"/>
                <w:sz w:val="22"/>
                <w:szCs w:val="22"/>
              </w:rPr>
              <w:t>для размещения складских объектов</w:t>
            </w:r>
          </w:p>
        </w:tc>
      </w:tr>
    </w:tbl>
    <w:p w:rsidR="00C42AFF" w:rsidRPr="00A13CA0" w:rsidRDefault="00C42AFF" w:rsidP="00C42AFF">
      <w:pPr>
        <w:jc w:val="center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Основные сведения о площадке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9"/>
        <w:gridCol w:w="5519"/>
      </w:tblGrid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Собственник (правообладатель) площадки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Вязовское муниципальное образование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Почтовый адрес, телефон, e-mail, web-site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 xml:space="preserve">412181, Саратовская область, Татищевский муниципальный район, с. Вязовка, ул. Березовая, 41, </w:t>
            </w:r>
            <w:hyperlink r:id="rId82" w:history="1">
              <w:r w:rsidRPr="00A13CA0">
                <w:rPr>
                  <w:color w:val="002060"/>
                  <w:sz w:val="22"/>
                  <w:szCs w:val="22"/>
                </w:rPr>
                <w:t>admtat@tatishevomr.ru</w:t>
              </w:r>
            </w:hyperlink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Контактное лицо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Самойлова Юлия Валериевна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Телефон, е-mail контактного лица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 (845-58) 4-00-44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Адрес места расположения площадки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Саратовская область, Татищевский муниципальный район,</w:t>
            </w:r>
          </w:p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с. Вязовка, ул. Березовая, 41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Площадь, кв.м.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101682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Вид права на земельный участок и иные объекты недвижимости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Муниципальная собственность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Близлежащие производственные объекты и расстояние до них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ОГУ «Вязовский учебно-опытный лесхоз»</w:t>
            </w:r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Расстояние до ближайших жилых домов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A13CA0">
                <w:rPr>
                  <w:color w:val="002060"/>
                  <w:sz w:val="22"/>
                  <w:szCs w:val="22"/>
                </w:rPr>
                <w:t>50 м</w:t>
              </w:r>
            </w:smartTag>
          </w:p>
        </w:tc>
      </w:tr>
      <w:tr w:rsidR="00C42AFF" w:rsidRPr="00A13CA0" w:rsidTr="00C42AFF">
        <w:tc>
          <w:tcPr>
            <w:tcW w:w="4309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Наличие ограждений</w:t>
            </w:r>
          </w:p>
        </w:tc>
        <w:tc>
          <w:tcPr>
            <w:tcW w:w="5519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Отсутствуют</w:t>
            </w:r>
          </w:p>
        </w:tc>
      </w:tr>
    </w:tbl>
    <w:p w:rsidR="00C42AFF" w:rsidRPr="00A13CA0" w:rsidRDefault="00C42AFF" w:rsidP="00C42AFF">
      <w:pPr>
        <w:jc w:val="center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Удаленность участка (в км) от: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00"/>
        <w:gridCol w:w="3240"/>
      </w:tblGrid>
      <w:tr w:rsidR="00C42AFF" w:rsidRPr="00A13CA0" w:rsidTr="00C42AFF">
        <w:tc>
          <w:tcPr>
            <w:tcW w:w="6600" w:type="dxa"/>
            <w:shd w:val="clear" w:color="auto" w:fill="auto"/>
            <w:vAlign w:val="center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центра субъекта РФ, в котором находится площадка</w:t>
            </w:r>
          </w:p>
        </w:tc>
        <w:tc>
          <w:tcPr>
            <w:tcW w:w="3240" w:type="dxa"/>
            <w:vAlign w:val="center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г. Саратов - 28</w:t>
            </w:r>
          </w:p>
        </w:tc>
      </w:tr>
      <w:tr w:rsidR="00C42AFF" w:rsidRPr="00A13CA0" w:rsidTr="00C42AFF">
        <w:tc>
          <w:tcPr>
            <w:tcW w:w="6600" w:type="dxa"/>
            <w:shd w:val="clear" w:color="auto" w:fill="auto"/>
            <w:vAlign w:val="center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центра другого ближайшего субъекта РФ</w:t>
            </w:r>
          </w:p>
        </w:tc>
        <w:tc>
          <w:tcPr>
            <w:tcW w:w="3240" w:type="dxa"/>
            <w:vAlign w:val="center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г. Пенза - 200</w:t>
            </w:r>
          </w:p>
        </w:tc>
      </w:tr>
      <w:tr w:rsidR="00C42AFF" w:rsidRPr="00A13CA0" w:rsidTr="00C42AFF">
        <w:tc>
          <w:tcPr>
            <w:tcW w:w="6600" w:type="dxa"/>
            <w:shd w:val="clear" w:color="auto" w:fill="auto"/>
            <w:vAlign w:val="center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ближайшего города</w:t>
            </w:r>
          </w:p>
        </w:tc>
        <w:tc>
          <w:tcPr>
            <w:tcW w:w="3240" w:type="dxa"/>
            <w:vAlign w:val="center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г. Саратов - 28</w:t>
            </w:r>
          </w:p>
        </w:tc>
      </w:tr>
      <w:tr w:rsidR="00C42AFF" w:rsidRPr="00A13CA0" w:rsidTr="00C42AFF">
        <w:tc>
          <w:tcPr>
            <w:tcW w:w="6600" w:type="dxa"/>
            <w:shd w:val="clear" w:color="auto" w:fill="auto"/>
            <w:vAlign w:val="center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автодороги</w:t>
            </w:r>
          </w:p>
        </w:tc>
        <w:tc>
          <w:tcPr>
            <w:tcW w:w="3240" w:type="dxa"/>
            <w:vAlign w:val="center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0,3</w:t>
            </w:r>
          </w:p>
        </w:tc>
      </w:tr>
      <w:tr w:rsidR="00C42AFF" w:rsidRPr="00A13CA0" w:rsidTr="00C42AFF">
        <w:tc>
          <w:tcPr>
            <w:tcW w:w="6600" w:type="dxa"/>
            <w:shd w:val="clear" w:color="auto" w:fill="auto"/>
            <w:vAlign w:val="center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железной дороги</w:t>
            </w:r>
          </w:p>
        </w:tc>
        <w:tc>
          <w:tcPr>
            <w:tcW w:w="3240" w:type="dxa"/>
            <w:vAlign w:val="center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24</w:t>
            </w:r>
          </w:p>
        </w:tc>
      </w:tr>
      <w:tr w:rsidR="00C42AFF" w:rsidRPr="00A13CA0" w:rsidTr="00C42AFF">
        <w:tc>
          <w:tcPr>
            <w:tcW w:w="6600" w:type="dxa"/>
            <w:shd w:val="clear" w:color="auto" w:fill="auto"/>
            <w:vAlign w:val="center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речного порта, пристани</w:t>
            </w:r>
          </w:p>
        </w:tc>
        <w:tc>
          <w:tcPr>
            <w:tcW w:w="3240" w:type="dxa"/>
            <w:vAlign w:val="center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г. Саратов - 28</w:t>
            </w:r>
          </w:p>
        </w:tc>
      </w:tr>
    </w:tbl>
    <w:p w:rsidR="00C42AFF" w:rsidRPr="00A13CA0" w:rsidRDefault="00C42AFF" w:rsidP="00C42AFF">
      <w:pPr>
        <w:jc w:val="center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Характеристика инфраструктуры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9"/>
        <w:gridCol w:w="1084"/>
        <w:gridCol w:w="1276"/>
        <w:gridCol w:w="2538"/>
        <w:gridCol w:w="2990"/>
      </w:tblGrid>
      <w:tr w:rsidR="00C42AFF" w:rsidRPr="00A13CA0" w:rsidTr="00C42AFF">
        <w:trPr>
          <w:trHeight w:val="305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Вид инфраструктуры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Ед.изм.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Мощность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Расстояние до ближайшей точки подключения (км)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Описание</w:t>
            </w:r>
          </w:p>
        </w:tc>
      </w:tr>
      <w:tr w:rsidR="00C42AFF" w:rsidRPr="00A13CA0" w:rsidTr="00C42AFF">
        <w:trPr>
          <w:trHeight w:val="279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Газоснабжение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куб.м/час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330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C42AFF" w:rsidRPr="00A13CA0" w:rsidTr="00C42AFF">
        <w:trPr>
          <w:trHeight w:val="279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Отопление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Гкал/час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C42AFF" w:rsidRPr="00A13CA0" w:rsidTr="00C42AFF">
        <w:trPr>
          <w:trHeight w:val="279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Пар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Бар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C42AFF" w:rsidRPr="00A13CA0" w:rsidTr="00C42AFF">
        <w:trPr>
          <w:trHeight w:val="279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Электроэнергия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36,2-529,1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C42AFF" w:rsidRPr="00A13CA0" w:rsidTr="00C42AFF">
        <w:trPr>
          <w:trHeight w:val="279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Водоснабжение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куб.м/год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95620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C42AFF" w:rsidRPr="00A13CA0" w:rsidTr="00C42AFF">
        <w:trPr>
          <w:trHeight w:val="279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Канализация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куб.м/год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89120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C42AFF" w:rsidRPr="00A13CA0" w:rsidTr="00C42AFF">
        <w:trPr>
          <w:trHeight w:val="279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Очистные сооружения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куб.м/год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Отсутствует</w:t>
            </w:r>
          </w:p>
        </w:tc>
      </w:tr>
      <w:tr w:rsidR="00C42AFF" w:rsidRPr="00A13CA0" w:rsidTr="00C42AFF">
        <w:trPr>
          <w:trHeight w:val="305"/>
        </w:trPr>
        <w:tc>
          <w:tcPr>
            <w:tcW w:w="1859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Котельные установки</w:t>
            </w:r>
          </w:p>
        </w:tc>
        <w:tc>
          <w:tcPr>
            <w:tcW w:w="1084" w:type="dxa"/>
            <w:shd w:val="clear" w:color="auto" w:fill="auto"/>
          </w:tcPr>
          <w:p w:rsidR="00C42AFF" w:rsidRPr="00A13CA0" w:rsidRDefault="00C42AFF" w:rsidP="00C42AFF">
            <w:pPr>
              <w:ind w:left="-15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кВт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113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53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2990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Отсутствует</w:t>
            </w:r>
          </w:p>
        </w:tc>
      </w:tr>
    </w:tbl>
    <w:p w:rsidR="00C42AFF" w:rsidRPr="00A13CA0" w:rsidRDefault="00C42AFF" w:rsidP="00C42AFF">
      <w:pPr>
        <w:jc w:val="center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276"/>
        <w:gridCol w:w="1155"/>
        <w:gridCol w:w="910"/>
        <w:gridCol w:w="1336"/>
        <w:gridCol w:w="709"/>
        <w:gridCol w:w="992"/>
      </w:tblGrid>
      <w:tr w:rsidR="00A13CA0" w:rsidRPr="00A13CA0" w:rsidTr="002074DA">
        <w:trPr>
          <w:trHeight w:val="138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Площадь кв.м.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Этажность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Высота этажа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Строительный материал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Износ %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</w:tr>
      <w:tr w:rsidR="00A13CA0" w:rsidRPr="00A13CA0" w:rsidTr="002074DA">
        <w:trPr>
          <w:trHeight w:val="76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Хозяйственный сарай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64,6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2,91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76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Хозяйственный сарай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250,1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4,44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76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Хозяйственный сарай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164,8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3,35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76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Хозяйственный сарай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822,6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7,37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76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Хозяйственный сарай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198,7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2,93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76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Теплица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110,1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3,3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159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(общежитие)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2009,0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14,16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152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(общежитие)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1127,1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8,24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83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(библиотека)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71,5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2,95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152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(столовая)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440,8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2,8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159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(магазин)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82,8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3,53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235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(трансформаторная станция)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21,4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5,74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235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Сооружение, включающее в себя: скважину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13CA0">
                <w:rPr>
                  <w:color w:val="002060"/>
                  <w:sz w:val="22"/>
                  <w:szCs w:val="22"/>
                </w:rPr>
                <w:t>100 м</w:t>
              </w:r>
            </w:smartTag>
            <w:r w:rsidRPr="00A13CA0">
              <w:rPr>
                <w:color w:val="002060"/>
                <w:sz w:val="22"/>
                <w:szCs w:val="22"/>
              </w:rPr>
              <w:t>.,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8,1 кв.м.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2,55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37,5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152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(парикмахерская)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41,0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3,27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76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(клуб)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529,1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8,76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318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 с навесом (баня)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(основная пристройка)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(навес)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253,3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72,8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2,0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3,2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2,9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2,17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19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0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311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Сооружение, включающее в себя: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скважину,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нежилое здание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Глубина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A13CA0">
                <w:rPr>
                  <w:color w:val="002060"/>
                  <w:sz w:val="22"/>
                  <w:szCs w:val="22"/>
                </w:rPr>
                <w:t>50 м</w:t>
              </w:r>
            </w:smartTag>
            <w:r w:rsidRPr="00A13CA0">
              <w:rPr>
                <w:color w:val="002060"/>
                <w:sz w:val="22"/>
                <w:szCs w:val="22"/>
              </w:rPr>
              <w:t>,</w:t>
            </w:r>
          </w:p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8,2 кв. м"/>
              </w:smartTagPr>
              <w:r w:rsidRPr="00A13CA0">
                <w:rPr>
                  <w:color w:val="002060"/>
                  <w:sz w:val="22"/>
                  <w:szCs w:val="22"/>
                </w:rPr>
                <w:t>8,2 кв. м</w:t>
              </w:r>
            </w:smartTag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2,6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  <w:tr w:rsidR="00A13CA0" w:rsidRPr="00A13CA0" w:rsidTr="002074DA">
        <w:trPr>
          <w:trHeight w:val="401"/>
        </w:trPr>
        <w:tc>
          <w:tcPr>
            <w:tcW w:w="326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Производственное одноэтажное здание (насосная канализационная станция)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44,5</w:t>
            </w:r>
          </w:p>
        </w:tc>
        <w:tc>
          <w:tcPr>
            <w:tcW w:w="1155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91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2,9</w:t>
            </w:r>
          </w:p>
        </w:tc>
        <w:tc>
          <w:tcPr>
            <w:tcW w:w="133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Кирпич</w:t>
            </w:r>
          </w:p>
        </w:tc>
        <w:tc>
          <w:tcPr>
            <w:tcW w:w="709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Имеется</w:t>
            </w:r>
          </w:p>
        </w:tc>
      </w:tr>
    </w:tbl>
    <w:p w:rsidR="00C42AFF" w:rsidRPr="00A13CA0" w:rsidRDefault="00C42AFF" w:rsidP="00C42AFF">
      <w:pPr>
        <w:jc w:val="center"/>
        <w:rPr>
          <w:color w:val="002060"/>
          <w:sz w:val="22"/>
          <w:szCs w:val="22"/>
        </w:rPr>
      </w:pPr>
    </w:p>
    <w:p w:rsidR="00C42AFF" w:rsidRPr="00A13CA0" w:rsidRDefault="00C42AFF" w:rsidP="00C42AFF">
      <w:pPr>
        <w:jc w:val="center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Предложения по использованию площадки.</w:t>
      </w:r>
    </w:p>
    <w:p w:rsidR="00C42AFF" w:rsidRPr="00A13CA0" w:rsidRDefault="00C42AFF" w:rsidP="00C42AFF">
      <w:pPr>
        <w:ind w:firstLine="567"/>
        <w:jc w:val="both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Производственный комплекс представлен рядом зданий различного назначения, что позволит разместить любой вид промышленного производства, осуществлять полный цикл производства продукции, и ее реализации, использовать складские помещения под предприятие оптовой и розничной торговли, а также реконструировать имущественный комплекс под туристический, гостиничный бизнес или санаторий.</w:t>
      </w:r>
    </w:p>
    <w:p w:rsidR="00C42AFF" w:rsidRPr="00A13CA0" w:rsidRDefault="00C42AFF" w:rsidP="00C42AFF">
      <w:pPr>
        <w:tabs>
          <w:tab w:val="left" w:pos="1080"/>
        </w:tabs>
        <w:ind w:firstLine="708"/>
        <w:jc w:val="both"/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p w:rsidR="00C42AFF" w:rsidRPr="00A13CA0" w:rsidRDefault="00C42AFF" w:rsidP="00C42AFF">
      <w:pPr>
        <w:jc w:val="center"/>
        <w:rPr>
          <w:color w:val="002060"/>
        </w:rPr>
      </w:pPr>
    </w:p>
    <w:p w:rsidR="00C42AFF" w:rsidRPr="00A13CA0" w:rsidRDefault="00C42AFF" w:rsidP="00C42AFF">
      <w:pPr>
        <w:jc w:val="center"/>
        <w:rPr>
          <w:color w:val="002060"/>
        </w:rPr>
      </w:pPr>
    </w:p>
    <w:p w:rsidR="00C42AFF" w:rsidRPr="00A13CA0" w:rsidRDefault="00C42AFF" w:rsidP="00C42AFF">
      <w:pPr>
        <w:jc w:val="center"/>
        <w:rPr>
          <w:color w:val="002060"/>
        </w:rPr>
      </w:pPr>
    </w:p>
    <w:p w:rsidR="00C42AFF" w:rsidRPr="00A13CA0" w:rsidRDefault="00C42AFF" w:rsidP="00C42AFF">
      <w:pPr>
        <w:jc w:val="center"/>
        <w:rPr>
          <w:color w:val="002060"/>
        </w:rPr>
      </w:pPr>
    </w:p>
    <w:p w:rsidR="00C42AFF" w:rsidRPr="00A13CA0" w:rsidRDefault="00C42AFF" w:rsidP="00C42AFF">
      <w:pPr>
        <w:jc w:val="center"/>
        <w:rPr>
          <w:color w:val="002060"/>
        </w:rPr>
      </w:pPr>
    </w:p>
    <w:p w:rsidR="002074DA" w:rsidRPr="00A13CA0" w:rsidRDefault="002074DA" w:rsidP="00C42AFF">
      <w:pPr>
        <w:jc w:val="center"/>
        <w:rPr>
          <w:color w:val="002060"/>
        </w:rPr>
      </w:pPr>
    </w:p>
    <w:p w:rsidR="002074DA" w:rsidRPr="00A13CA0" w:rsidRDefault="002074DA" w:rsidP="00C42AFF">
      <w:pPr>
        <w:jc w:val="center"/>
        <w:rPr>
          <w:color w:val="002060"/>
        </w:rPr>
      </w:pPr>
    </w:p>
    <w:p w:rsidR="00C42AFF" w:rsidRPr="00A13CA0" w:rsidRDefault="00C42AFF" w:rsidP="00C42AFF">
      <w:pPr>
        <w:jc w:val="center"/>
        <w:rPr>
          <w:color w:val="002060"/>
        </w:rPr>
      </w:pPr>
      <w:r w:rsidRPr="00A13CA0">
        <w:rPr>
          <w:color w:val="002060"/>
        </w:rPr>
        <w:t xml:space="preserve">Карточка </w:t>
      </w:r>
    </w:p>
    <w:p w:rsidR="00C42AFF" w:rsidRPr="00A13CA0" w:rsidRDefault="00C42AFF" w:rsidP="00C42AFF">
      <w:pPr>
        <w:jc w:val="center"/>
        <w:rPr>
          <w:color w:val="002060"/>
        </w:rPr>
      </w:pPr>
      <w:r w:rsidRPr="00A13CA0">
        <w:rPr>
          <w:color w:val="002060"/>
        </w:rPr>
        <w:t>свободной производственной площадки и оборудования</w:t>
      </w:r>
      <w:r w:rsidR="00B3600B">
        <w:rPr>
          <w:color w:val="002060"/>
        </w:rPr>
        <w:t>, территории для застройки № 107</w:t>
      </w:r>
    </w:p>
    <w:p w:rsidR="00C42AFF" w:rsidRPr="00A13CA0" w:rsidRDefault="00C42AFF" w:rsidP="00C42AFF">
      <w:pPr>
        <w:rPr>
          <w:color w:val="002060"/>
          <w:sz w:val="22"/>
          <w:szCs w:val="22"/>
        </w:rPr>
      </w:pPr>
    </w:p>
    <w:tbl>
      <w:tblPr>
        <w:tblpPr w:leftFromText="180" w:rightFromText="180" w:vertAnchor="text" w:horzAnchor="margin" w:tblpXSpec="center" w:tblpY="72"/>
        <w:tblW w:w="10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4734"/>
      </w:tblGrid>
      <w:tr w:rsidR="00C42AFF" w:rsidRPr="00A13CA0" w:rsidTr="00C42AFF">
        <w:trPr>
          <w:trHeight w:val="224"/>
        </w:trPr>
        <w:tc>
          <w:tcPr>
            <w:tcW w:w="53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Муниципальный район</w:t>
            </w:r>
          </w:p>
        </w:tc>
        <w:tc>
          <w:tcPr>
            <w:tcW w:w="4734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 xml:space="preserve">Татищевский, </w:t>
            </w:r>
          </w:p>
        </w:tc>
      </w:tr>
      <w:tr w:rsidR="00C42AFF" w:rsidRPr="00A13CA0" w:rsidTr="00C42AFF">
        <w:trPr>
          <w:trHeight w:val="224"/>
        </w:trPr>
        <w:tc>
          <w:tcPr>
            <w:tcW w:w="53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Название площадки</w:t>
            </w:r>
          </w:p>
        </w:tc>
        <w:tc>
          <w:tcPr>
            <w:tcW w:w="4734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МТФ</w:t>
            </w:r>
          </w:p>
        </w:tc>
      </w:tr>
      <w:tr w:rsidR="00C42AFF" w:rsidRPr="00A13CA0" w:rsidTr="00C42AFF">
        <w:trPr>
          <w:trHeight w:val="75"/>
        </w:trPr>
        <w:tc>
          <w:tcPr>
            <w:tcW w:w="53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4734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64:34:210601:543</w:t>
            </w:r>
          </w:p>
        </w:tc>
      </w:tr>
      <w:tr w:rsidR="00C42AFF" w:rsidRPr="00A13CA0" w:rsidTr="00C42AFF">
        <w:trPr>
          <w:trHeight w:val="224"/>
        </w:trPr>
        <w:tc>
          <w:tcPr>
            <w:tcW w:w="53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Категория земель</w:t>
            </w:r>
          </w:p>
        </w:tc>
        <w:tc>
          <w:tcPr>
            <w:tcW w:w="4734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Земли населенных пунктов</w:t>
            </w:r>
          </w:p>
        </w:tc>
      </w:tr>
      <w:tr w:rsidR="00C42AFF" w:rsidRPr="00A13CA0" w:rsidTr="00C42AFF">
        <w:trPr>
          <w:trHeight w:val="170"/>
        </w:trPr>
        <w:tc>
          <w:tcPr>
            <w:tcW w:w="53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734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для сельскохозяйственного производства</w:t>
            </w:r>
          </w:p>
        </w:tc>
      </w:tr>
    </w:tbl>
    <w:p w:rsidR="00C42AFF" w:rsidRPr="00A13CA0" w:rsidRDefault="00C42AFF" w:rsidP="00C42AFF">
      <w:pPr>
        <w:jc w:val="center"/>
        <w:outlineLvl w:val="0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Основные сведения о площадке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3"/>
        <w:gridCol w:w="5697"/>
      </w:tblGrid>
      <w:tr w:rsidR="00C42AFF" w:rsidRPr="00A13CA0" w:rsidTr="00C42AFF">
        <w:trPr>
          <w:trHeight w:val="236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Собственник (правообладатель) площадки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ООО «Куликовское -1»</w:t>
            </w:r>
          </w:p>
        </w:tc>
      </w:tr>
      <w:tr w:rsidR="00C42AFF" w:rsidRPr="00A13CA0" w:rsidTr="00C42AFF">
        <w:trPr>
          <w:trHeight w:val="236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Почтовый адрес, телефон, e-mail, web-site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 xml:space="preserve">412173, Саратовская область, Татищевский муниципальный район, с. Куликовка, ул. Новая 12, </w:t>
            </w:r>
            <w:hyperlink r:id="rId83" w:history="1">
              <w:r w:rsidRPr="00A13CA0">
                <w:rPr>
                  <w:color w:val="002060"/>
                  <w:sz w:val="22"/>
                  <w:szCs w:val="22"/>
                </w:rPr>
                <w:t>admtat@tatishevomr.ru</w:t>
              </w:r>
            </w:hyperlink>
          </w:p>
        </w:tc>
      </w:tr>
      <w:tr w:rsidR="00C42AFF" w:rsidRPr="00A13CA0" w:rsidTr="00C42AFF">
        <w:trPr>
          <w:trHeight w:val="236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Контактное лицо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Иващенко Галина Александровна</w:t>
            </w:r>
          </w:p>
        </w:tc>
      </w:tr>
      <w:tr w:rsidR="00C42AFF" w:rsidRPr="00A13CA0" w:rsidTr="00C42AFF">
        <w:trPr>
          <w:trHeight w:val="236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Телефон, е-mail контактного лица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89370266138</w:t>
            </w:r>
          </w:p>
        </w:tc>
      </w:tr>
      <w:tr w:rsidR="00C42AFF" w:rsidRPr="00A13CA0" w:rsidTr="00C42AFF">
        <w:trPr>
          <w:trHeight w:val="472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Адрес места расположения площадки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 xml:space="preserve">412173, Саратовская область, Татищевский муниципальный район, с. Куликовка, ул. Новая 30, </w:t>
            </w:r>
            <w:hyperlink r:id="rId84" w:history="1">
              <w:r w:rsidRPr="00A13CA0">
                <w:rPr>
                  <w:color w:val="002060"/>
                  <w:sz w:val="22"/>
                  <w:szCs w:val="22"/>
                </w:rPr>
                <w:t>admtat@tatishevomr.ru</w:t>
              </w:r>
            </w:hyperlink>
          </w:p>
        </w:tc>
      </w:tr>
      <w:tr w:rsidR="00C42AFF" w:rsidRPr="00A13CA0" w:rsidTr="00C42AFF">
        <w:trPr>
          <w:trHeight w:val="75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 xml:space="preserve">Площадь, кв.м. 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</w:p>
        </w:tc>
      </w:tr>
      <w:tr w:rsidR="00C42AFF" w:rsidRPr="00A13CA0" w:rsidTr="00C42AFF">
        <w:trPr>
          <w:trHeight w:val="472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Вид права на земельный участок и иные объекты недвижимости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Собственность ООО «Куликовское -1»</w:t>
            </w:r>
          </w:p>
        </w:tc>
      </w:tr>
      <w:tr w:rsidR="00C42AFF" w:rsidRPr="00A13CA0" w:rsidTr="00C42AFF">
        <w:trPr>
          <w:trHeight w:val="236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Возможность расширения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Возможно, ограничено</w:t>
            </w:r>
          </w:p>
        </w:tc>
      </w:tr>
      <w:tr w:rsidR="00C42AFF" w:rsidRPr="00A13CA0" w:rsidTr="00C42AFF">
        <w:trPr>
          <w:trHeight w:val="494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Близлежащие производственные объекты и расстояние до них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отсутствуют</w:t>
            </w:r>
          </w:p>
        </w:tc>
      </w:tr>
      <w:tr w:rsidR="00C42AFF" w:rsidRPr="00A13CA0" w:rsidTr="00C42AFF">
        <w:trPr>
          <w:trHeight w:val="236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Расстояние до ближайших жилых домов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500 м</w:t>
            </w:r>
          </w:p>
        </w:tc>
      </w:tr>
      <w:tr w:rsidR="00C42AFF" w:rsidRPr="00A13CA0" w:rsidTr="00C42AFF">
        <w:trPr>
          <w:trHeight w:val="236"/>
        </w:trPr>
        <w:tc>
          <w:tcPr>
            <w:tcW w:w="4153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Наличие ограждений</w:t>
            </w:r>
          </w:p>
        </w:tc>
        <w:tc>
          <w:tcPr>
            <w:tcW w:w="5697" w:type="dxa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Отсутствуют</w:t>
            </w:r>
          </w:p>
        </w:tc>
      </w:tr>
    </w:tbl>
    <w:p w:rsidR="00C42AFF" w:rsidRPr="00A13CA0" w:rsidRDefault="00C42AFF" w:rsidP="00C42AFF">
      <w:pPr>
        <w:jc w:val="center"/>
        <w:outlineLvl w:val="0"/>
        <w:rPr>
          <w:color w:val="002060"/>
          <w:sz w:val="22"/>
          <w:szCs w:val="22"/>
        </w:rPr>
      </w:pPr>
      <w:r w:rsidRPr="00A13CA0">
        <w:rPr>
          <w:color w:val="002060"/>
          <w:sz w:val="22"/>
          <w:szCs w:val="22"/>
        </w:rPr>
        <w:t>Удаленность участка (в км) от: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75"/>
        <w:gridCol w:w="4676"/>
      </w:tblGrid>
      <w:tr w:rsidR="00C42AFF" w:rsidRPr="00A13CA0" w:rsidTr="00C42AFF">
        <w:trPr>
          <w:trHeight w:val="289"/>
        </w:trPr>
        <w:tc>
          <w:tcPr>
            <w:tcW w:w="517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центра субъекта РФ, в котором находится площадка</w:t>
            </w:r>
          </w:p>
        </w:tc>
        <w:tc>
          <w:tcPr>
            <w:tcW w:w="4676" w:type="dxa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г.  Саратов - 90</w:t>
            </w:r>
          </w:p>
        </w:tc>
      </w:tr>
      <w:tr w:rsidR="00C42AFF" w:rsidRPr="00A13CA0" w:rsidTr="00C42AFF">
        <w:trPr>
          <w:trHeight w:val="289"/>
        </w:trPr>
        <w:tc>
          <w:tcPr>
            <w:tcW w:w="517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центра другого ближайшего субъекта РФ</w:t>
            </w:r>
          </w:p>
        </w:tc>
        <w:tc>
          <w:tcPr>
            <w:tcW w:w="4676" w:type="dxa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г. Пенза - 250</w:t>
            </w:r>
          </w:p>
        </w:tc>
      </w:tr>
      <w:tr w:rsidR="00C42AFF" w:rsidRPr="00A13CA0" w:rsidTr="00C42AFF">
        <w:trPr>
          <w:trHeight w:val="289"/>
        </w:trPr>
        <w:tc>
          <w:tcPr>
            <w:tcW w:w="517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ближайшего города</w:t>
            </w:r>
          </w:p>
        </w:tc>
        <w:tc>
          <w:tcPr>
            <w:tcW w:w="4676" w:type="dxa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г.  Саратов - 90</w:t>
            </w:r>
          </w:p>
        </w:tc>
      </w:tr>
      <w:tr w:rsidR="00C42AFF" w:rsidRPr="00A13CA0" w:rsidTr="00C42AFF">
        <w:trPr>
          <w:trHeight w:val="289"/>
        </w:trPr>
        <w:tc>
          <w:tcPr>
            <w:tcW w:w="517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автодороги</w:t>
            </w:r>
          </w:p>
        </w:tc>
        <w:tc>
          <w:tcPr>
            <w:tcW w:w="4676" w:type="dxa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15</w:t>
            </w:r>
          </w:p>
        </w:tc>
      </w:tr>
      <w:tr w:rsidR="00C42AFF" w:rsidRPr="00A13CA0" w:rsidTr="00C42AFF">
        <w:trPr>
          <w:trHeight w:val="289"/>
        </w:trPr>
        <w:tc>
          <w:tcPr>
            <w:tcW w:w="517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железной дороги</w:t>
            </w:r>
          </w:p>
        </w:tc>
        <w:tc>
          <w:tcPr>
            <w:tcW w:w="4676" w:type="dxa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35</w:t>
            </w:r>
          </w:p>
        </w:tc>
      </w:tr>
      <w:tr w:rsidR="00C42AFF" w:rsidRPr="00A13CA0" w:rsidTr="00C42AFF">
        <w:trPr>
          <w:trHeight w:val="289"/>
        </w:trPr>
        <w:tc>
          <w:tcPr>
            <w:tcW w:w="517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речного порта, пристани</w:t>
            </w:r>
          </w:p>
        </w:tc>
        <w:tc>
          <w:tcPr>
            <w:tcW w:w="4676" w:type="dxa"/>
          </w:tcPr>
          <w:p w:rsidR="00C42AFF" w:rsidRPr="00A13CA0" w:rsidRDefault="00C42AFF" w:rsidP="00C42AFF">
            <w:pPr>
              <w:ind w:left="113"/>
              <w:rPr>
                <w:color w:val="002060"/>
                <w:sz w:val="22"/>
                <w:szCs w:val="22"/>
              </w:rPr>
            </w:pPr>
            <w:r w:rsidRPr="00A13CA0">
              <w:rPr>
                <w:color w:val="002060"/>
                <w:sz w:val="22"/>
                <w:szCs w:val="22"/>
              </w:rPr>
              <w:t>речной порт г. Саратова - 100</w:t>
            </w:r>
          </w:p>
        </w:tc>
      </w:tr>
    </w:tbl>
    <w:p w:rsidR="00C42AFF" w:rsidRPr="00A13CA0" w:rsidRDefault="00C42AFF" w:rsidP="00C42AFF">
      <w:pPr>
        <w:jc w:val="center"/>
        <w:rPr>
          <w:color w:val="002060"/>
          <w:sz w:val="22"/>
          <w:szCs w:val="22"/>
        </w:rPr>
      </w:pPr>
    </w:p>
    <w:tbl>
      <w:tblPr>
        <w:tblpPr w:leftFromText="180" w:rightFromText="180" w:vertAnchor="text" w:horzAnchor="margin" w:tblpX="-67" w:tblpY="98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5"/>
        <w:gridCol w:w="1418"/>
        <w:gridCol w:w="1265"/>
        <w:gridCol w:w="2278"/>
        <w:gridCol w:w="2268"/>
      </w:tblGrid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Вид инфраструктуры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Ед.изм.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Мощность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Расстояние до ближайшей точки подключения (км)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Описание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Газ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куб.м/час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Отопление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Гкал/час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Пар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Бар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Электроэнергия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Водоснабжение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куб.м/год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Канализация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куб.м/год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ind w:right="-108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Очистные сооружения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куб.м/год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  <w:tr w:rsidR="00C42AFF" w:rsidRPr="00A13CA0" w:rsidTr="00C42AFF">
        <w:trPr>
          <w:trHeight w:val="298"/>
        </w:trPr>
        <w:tc>
          <w:tcPr>
            <w:tcW w:w="2585" w:type="dxa"/>
            <w:shd w:val="clear" w:color="auto" w:fill="auto"/>
          </w:tcPr>
          <w:p w:rsidR="00C42AFF" w:rsidRPr="00A13CA0" w:rsidRDefault="00C42AFF" w:rsidP="00C42AFF">
            <w:pPr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Котельные установки</w:t>
            </w:r>
          </w:p>
        </w:tc>
        <w:tc>
          <w:tcPr>
            <w:tcW w:w="141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кВт</w:t>
            </w:r>
          </w:p>
        </w:tc>
        <w:tc>
          <w:tcPr>
            <w:tcW w:w="1265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78" w:type="dxa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2AFF" w:rsidRPr="00A13CA0" w:rsidRDefault="00C42AFF" w:rsidP="00C42AFF">
            <w:pPr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-</w:t>
            </w:r>
          </w:p>
        </w:tc>
      </w:tr>
    </w:tbl>
    <w:p w:rsidR="00C42AFF" w:rsidRPr="00A13CA0" w:rsidRDefault="00C42AFF" w:rsidP="00C42AFF">
      <w:pPr>
        <w:jc w:val="center"/>
        <w:outlineLvl w:val="0"/>
        <w:rPr>
          <w:color w:val="002060"/>
          <w:sz w:val="20"/>
          <w:szCs w:val="20"/>
        </w:rPr>
      </w:pPr>
      <w:r w:rsidRPr="00A13CA0">
        <w:rPr>
          <w:color w:val="002060"/>
          <w:sz w:val="20"/>
          <w:szCs w:val="20"/>
        </w:rPr>
        <w:t>Основные параметры зданий и сооружений, расположенных на площадке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1560"/>
        <w:gridCol w:w="1134"/>
        <w:gridCol w:w="992"/>
        <w:gridCol w:w="1417"/>
        <w:gridCol w:w="851"/>
        <w:gridCol w:w="1276"/>
      </w:tblGrid>
      <w:tr w:rsidR="00C42AFF" w:rsidRPr="00A13CA0" w:rsidTr="00C42AFF">
        <w:trPr>
          <w:trHeight w:val="138"/>
        </w:trPr>
        <w:tc>
          <w:tcPr>
            <w:tcW w:w="2977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Наименование здания, сооружения</w:t>
            </w:r>
          </w:p>
        </w:tc>
        <w:tc>
          <w:tcPr>
            <w:tcW w:w="156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Площадь кв.м.</w:t>
            </w:r>
          </w:p>
        </w:tc>
        <w:tc>
          <w:tcPr>
            <w:tcW w:w="1134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Этажность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Высота этажа</w:t>
            </w:r>
          </w:p>
        </w:tc>
        <w:tc>
          <w:tcPr>
            <w:tcW w:w="1417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Строительный материал</w:t>
            </w:r>
          </w:p>
        </w:tc>
        <w:tc>
          <w:tcPr>
            <w:tcW w:w="85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Износ %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Возможность расширения</w:t>
            </w:r>
          </w:p>
        </w:tc>
      </w:tr>
      <w:tr w:rsidR="00C42AFF" w:rsidRPr="00A13CA0" w:rsidTr="00C42AFF">
        <w:trPr>
          <w:trHeight w:val="76"/>
        </w:trPr>
        <w:tc>
          <w:tcPr>
            <w:tcW w:w="2977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Нежилое, молочная ферма</w:t>
            </w:r>
          </w:p>
        </w:tc>
        <w:tc>
          <w:tcPr>
            <w:tcW w:w="156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1600</w:t>
            </w:r>
          </w:p>
        </w:tc>
        <w:tc>
          <w:tcPr>
            <w:tcW w:w="1134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3,5</w:t>
            </w:r>
          </w:p>
        </w:tc>
        <w:tc>
          <w:tcPr>
            <w:tcW w:w="1417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ж/б</w:t>
            </w:r>
          </w:p>
        </w:tc>
        <w:tc>
          <w:tcPr>
            <w:tcW w:w="85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ограничено</w:t>
            </w:r>
          </w:p>
        </w:tc>
      </w:tr>
      <w:tr w:rsidR="00C42AFF" w:rsidRPr="00A13CA0" w:rsidTr="00C42AFF">
        <w:trPr>
          <w:trHeight w:val="76"/>
        </w:trPr>
        <w:tc>
          <w:tcPr>
            <w:tcW w:w="2977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Нежилое, молочная ферма</w:t>
            </w:r>
          </w:p>
        </w:tc>
        <w:tc>
          <w:tcPr>
            <w:tcW w:w="1560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1600</w:t>
            </w:r>
          </w:p>
        </w:tc>
        <w:tc>
          <w:tcPr>
            <w:tcW w:w="1134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3,8</w:t>
            </w:r>
          </w:p>
        </w:tc>
        <w:tc>
          <w:tcPr>
            <w:tcW w:w="1417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ж/б</w:t>
            </w:r>
          </w:p>
        </w:tc>
        <w:tc>
          <w:tcPr>
            <w:tcW w:w="851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C42AFF" w:rsidRPr="00A13CA0" w:rsidRDefault="00C42AFF" w:rsidP="00C42AFF">
            <w:pPr>
              <w:ind w:left="-108" w:right="-108"/>
              <w:jc w:val="center"/>
              <w:rPr>
                <w:color w:val="002060"/>
                <w:sz w:val="20"/>
                <w:szCs w:val="20"/>
              </w:rPr>
            </w:pPr>
            <w:r w:rsidRPr="00A13CA0">
              <w:rPr>
                <w:color w:val="002060"/>
                <w:sz w:val="20"/>
                <w:szCs w:val="20"/>
              </w:rPr>
              <w:t>ограничено</w:t>
            </w:r>
          </w:p>
        </w:tc>
      </w:tr>
    </w:tbl>
    <w:p w:rsidR="00C42AFF" w:rsidRPr="00A13CA0" w:rsidRDefault="00C42AFF" w:rsidP="00C42AFF">
      <w:pPr>
        <w:jc w:val="center"/>
        <w:outlineLvl w:val="0"/>
        <w:rPr>
          <w:color w:val="002060"/>
          <w:sz w:val="22"/>
          <w:szCs w:val="22"/>
        </w:rPr>
      </w:pPr>
    </w:p>
    <w:p w:rsidR="00C42AFF" w:rsidRPr="00A13CA0" w:rsidRDefault="00C42AFF" w:rsidP="00C42AFF">
      <w:pPr>
        <w:jc w:val="center"/>
        <w:outlineLvl w:val="0"/>
        <w:rPr>
          <w:color w:val="002060"/>
          <w:sz w:val="20"/>
          <w:szCs w:val="20"/>
        </w:rPr>
      </w:pPr>
      <w:r w:rsidRPr="00A13CA0">
        <w:rPr>
          <w:color w:val="002060"/>
          <w:sz w:val="20"/>
          <w:szCs w:val="20"/>
        </w:rPr>
        <w:t>Предложения по использованию площадки</w:t>
      </w:r>
    </w:p>
    <w:p w:rsidR="00C42AFF" w:rsidRPr="00A13CA0" w:rsidRDefault="00C42AFF" w:rsidP="00C42AFF">
      <w:pPr>
        <w:tabs>
          <w:tab w:val="left" w:pos="1080"/>
        </w:tabs>
        <w:ind w:firstLine="708"/>
        <w:jc w:val="both"/>
        <w:rPr>
          <w:color w:val="002060"/>
          <w:sz w:val="20"/>
          <w:szCs w:val="20"/>
        </w:rPr>
      </w:pPr>
      <w:r w:rsidRPr="00A13CA0">
        <w:rPr>
          <w:color w:val="002060"/>
          <w:sz w:val="20"/>
          <w:szCs w:val="20"/>
        </w:rPr>
        <w:t xml:space="preserve">В с. Куликовка Октябрьского муниципального образования Татищевского муниципального района Саратовской области на свободной для реализации инвестиционного проекта территории возможно восстановление или строительство новых ферм для выращивания и содержания крупного рогатого скота. </w:t>
      </w:r>
    </w:p>
    <w:p w:rsidR="00C42AFF" w:rsidRPr="00A13CA0" w:rsidRDefault="00C42AFF" w:rsidP="00C42AFF">
      <w:pPr>
        <w:rPr>
          <w:color w:val="002060"/>
          <w:sz w:val="20"/>
          <w:szCs w:val="20"/>
        </w:rPr>
      </w:pPr>
    </w:p>
    <w:p w:rsidR="00027AC4" w:rsidRPr="00236790" w:rsidRDefault="00027AC4" w:rsidP="00027AC4">
      <w:pPr>
        <w:jc w:val="center"/>
        <w:rPr>
          <w:color w:val="002060"/>
          <w:sz w:val="22"/>
          <w:szCs w:val="22"/>
        </w:rPr>
      </w:pPr>
      <w:r w:rsidRPr="00236790">
        <w:rPr>
          <w:color w:val="002060"/>
          <w:sz w:val="22"/>
          <w:szCs w:val="22"/>
        </w:rPr>
        <w:t xml:space="preserve">Карточка </w:t>
      </w:r>
    </w:p>
    <w:p w:rsidR="00027AC4" w:rsidRPr="00236790" w:rsidRDefault="00027AC4" w:rsidP="00027AC4">
      <w:pPr>
        <w:jc w:val="center"/>
        <w:rPr>
          <w:color w:val="002060"/>
          <w:sz w:val="22"/>
          <w:szCs w:val="22"/>
        </w:rPr>
      </w:pPr>
      <w:r w:rsidRPr="00236790">
        <w:rPr>
          <w:color w:val="002060"/>
          <w:sz w:val="22"/>
          <w:szCs w:val="22"/>
        </w:rPr>
        <w:t>свободной производственной площадки и оборудования</w:t>
      </w:r>
      <w:r w:rsidR="006F735E">
        <w:rPr>
          <w:color w:val="002060"/>
          <w:sz w:val="22"/>
          <w:szCs w:val="22"/>
        </w:rPr>
        <w:t>, территории для застройки № 108</w:t>
      </w:r>
    </w:p>
    <w:p w:rsidR="00027AC4" w:rsidRPr="00236790" w:rsidRDefault="00027AC4" w:rsidP="00027AC4">
      <w:pPr>
        <w:jc w:val="center"/>
        <w:rPr>
          <w:color w:val="002060"/>
          <w:sz w:val="22"/>
          <w:szCs w:val="22"/>
        </w:rPr>
      </w:pPr>
    </w:p>
    <w:p w:rsidR="00027AC4" w:rsidRPr="00027AC4" w:rsidRDefault="00027AC4" w:rsidP="00027AC4">
      <w:pPr>
        <w:suppressAutoHyphens w:val="0"/>
        <w:spacing w:after="125" w:line="1" w:lineRule="exact"/>
        <w:rPr>
          <w:color w:val="002060"/>
          <w:sz w:val="22"/>
          <w:szCs w:val="22"/>
          <w:lang w:eastAsia="ru-RU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237"/>
        <w:gridCol w:w="3544"/>
      </w:tblGrid>
      <w:tr w:rsidR="00236790" w:rsidRPr="00027AC4" w:rsidTr="006133CE">
        <w:trPr>
          <w:trHeight w:hRule="exact" w:val="3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Муниципальный район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Турковский</w:t>
            </w:r>
          </w:p>
        </w:tc>
      </w:tr>
      <w:tr w:rsidR="00236790" w:rsidRPr="00027AC4" w:rsidTr="006133CE">
        <w:trPr>
          <w:trHeight w:hRule="exact" w:val="59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Для сельскохозяйственной переработки  </w:t>
            </w:r>
          </w:p>
        </w:tc>
      </w:tr>
      <w:tr w:rsidR="00236790" w:rsidRPr="00027AC4" w:rsidTr="006133CE">
        <w:trPr>
          <w:trHeight w:hRule="exact" w:val="39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64:35:350429</w:t>
            </w:r>
          </w:p>
        </w:tc>
      </w:tr>
      <w:tr w:rsidR="00236790" w:rsidRPr="00027AC4" w:rsidTr="006133CE">
        <w:trPr>
          <w:trHeight w:hRule="exact" w:val="35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Земли населенных пунктов</w:t>
            </w:r>
          </w:p>
        </w:tc>
      </w:tr>
      <w:tr w:rsidR="00236790" w:rsidRPr="00027AC4" w:rsidTr="006133CE">
        <w:trPr>
          <w:trHeight w:hRule="exact" w:val="6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1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</w:tbl>
    <w:p w:rsidR="00027AC4" w:rsidRPr="00027AC4" w:rsidRDefault="00027AC4" w:rsidP="00027AC4">
      <w:pPr>
        <w:shd w:val="clear" w:color="auto" w:fill="FFFFFF"/>
        <w:suppressAutoHyphens w:val="0"/>
        <w:spacing w:before="120"/>
        <w:ind w:right="125"/>
        <w:jc w:val="center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Основные сведения о площадке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359"/>
        <w:gridCol w:w="5422"/>
      </w:tblGrid>
      <w:tr w:rsidR="00236790" w:rsidRPr="00027AC4" w:rsidTr="006133CE">
        <w:trPr>
          <w:trHeight w:hRule="exact" w:val="59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- гос. собственность </w:t>
            </w:r>
          </w:p>
        </w:tc>
      </w:tr>
      <w:tr w:rsidR="00236790" w:rsidRPr="00027AC4" w:rsidTr="006133CE">
        <w:trPr>
          <w:trHeight w:hRule="exact" w:val="874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Почтовый адрес, телефон, адрес электронной почты, адрес Интернет – сайта 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70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Контактное лицо</w:t>
            </w: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highlight w:val="red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Начальник отдела экономики и муниципального заказа администрации МР – Аверьянова А.С.</w:t>
            </w:r>
          </w:p>
        </w:tc>
      </w:tr>
      <w:tr w:rsidR="00236790" w:rsidRPr="00027AC4" w:rsidTr="006133CE">
        <w:trPr>
          <w:trHeight w:hRule="exact" w:val="567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val="en-US"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+7(845 43) 2-23-49, </w:t>
            </w:r>
            <w:r w:rsidRPr="00027AC4">
              <w:rPr>
                <w:color w:val="002060"/>
                <w:sz w:val="22"/>
                <w:szCs w:val="22"/>
                <w:lang w:val="en-US" w:eastAsia="ru-RU"/>
              </w:rPr>
              <w:t>turki2@yandex.ru</w:t>
            </w:r>
          </w:p>
        </w:tc>
      </w:tr>
      <w:tr w:rsidR="00236790" w:rsidRPr="00027AC4" w:rsidTr="006133CE">
        <w:trPr>
          <w:trHeight w:hRule="exact" w:val="379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Саратовская обл., р.п. Турки, ул.Советская, б/н</w:t>
            </w:r>
          </w:p>
        </w:tc>
      </w:tr>
      <w:tr w:rsidR="00236790" w:rsidRPr="00027AC4" w:rsidTr="006133CE">
        <w:trPr>
          <w:trHeight w:hRule="exact" w:val="35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Площадь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24 000 (2,4 га)</w:t>
            </w:r>
          </w:p>
        </w:tc>
      </w:tr>
      <w:tr w:rsidR="00236790" w:rsidRPr="00027AC4" w:rsidTr="006133CE">
        <w:trPr>
          <w:trHeight w:hRule="exact" w:val="543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Собственность  </w:t>
            </w:r>
          </w:p>
        </w:tc>
      </w:tr>
      <w:tr w:rsidR="00236790" w:rsidRPr="00027AC4" w:rsidTr="006133CE">
        <w:trPr>
          <w:trHeight w:hRule="exact" w:val="358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да</w:t>
            </w:r>
          </w:p>
        </w:tc>
      </w:tr>
      <w:tr w:rsidR="00236790" w:rsidRPr="00027AC4" w:rsidTr="006133CE">
        <w:trPr>
          <w:trHeight w:hRule="exact" w:val="64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Близлежащие производственные объекты и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расстояние до них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ЗАО «Турковское», ООО «Турковский зерновой Терминал» -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2,5 км</w:t>
              </w:r>
            </w:smartTag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236790" w:rsidRPr="00027AC4" w:rsidTr="006133CE">
        <w:trPr>
          <w:trHeight w:hRule="exact" w:val="425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Расстояние до ближайших жилых домов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300 м</w:t>
              </w:r>
            </w:smartTag>
          </w:p>
        </w:tc>
      </w:tr>
      <w:tr w:rsidR="00236790" w:rsidRPr="00027AC4" w:rsidTr="006133CE">
        <w:trPr>
          <w:trHeight w:hRule="exact" w:val="36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Наличие ограждений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нет</w:t>
            </w:r>
          </w:p>
        </w:tc>
      </w:tr>
    </w:tbl>
    <w:p w:rsidR="00027AC4" w:rsidRPr="00027AC4" w:rsidRDefault="00027AC4" w:rsidP="00027AC4">
      <w:pPr>
        <w:suppressAutoHyphens w:val="0"/>
        <w:spacing w:after="154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ind w:left="2482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Удаленность участка (в км) от: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07"/>
        <w:gridCol w:w="5216"/>
      </w:tblGrid>
      <w:tr w:rsidR="00236790" w:rsidRPr="00027AC4" w:rsidTr="00236790">
        <w:trPr>
          <w:trHeight w:hRule="exact" w:val="696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6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центра субъекта Российской Федерации, в котором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находится площадка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г. Саратов – 270 </w:t>
            </w:r>
          </w:p>
        </w:tc>
      </w:tr>
      <w:tr w:rsidR="00236790" w:rsidRPr="00027AC4" w:rsidTr="00236790">
        <w:trPr>
          <w:trHeight w:hRule="exact" w:val="611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6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г. Тамбов – 260 </w:t>
            </w:r>
          </w:p>
        </w:tc>
      </w:tr>
      <w:tr w:rsidR="00236790" w:rsidRPr="00027AC4" w:rsidTr="00236790">
        <w:trPr>
          <w:trHeight w:hRule="exact" w:val="352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г. Аркадак – 30</w:t>
            </w:r>
          </w:p>
        </w:tc>
      </w:tr>
      <w:tr w:rsidR="00236790" w:rsidRPr="00027AC4" w:rsidTr="00236790">
        <w:trPr>
          <w:trHeight w:hRule="exact" w:val="376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автодороги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 0,3 </w:t>
            </w:r>
          </w:p>
        </w:tc>
      </w:tr>
      <w:tr w:rsidR="00236790" w:rsidRPr="00027AC4" w:rsidTr="00236790">
        <w:trPr>
          <w:trHeight w:hRule="exact" w:val="358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3</w:t>
            </w:r>
          </w:p>
        </w:tc>
      </w:tr>
      <w:tr w:rsidR="00236790" w:rsidRPr="00027AC4" w:rsidTr="00236790">
        <w:trPr>
          <w:trHeight w:hRule="exact" w:val="354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г. Саратов – 270 </w:t>
            </w:r>
          </w:p>
        </w:tc>
      </w:tr>
    </w:tbl>
    <w:p w:rsidR="00027AC4" w:rsidRPr="00027AC4" w:rsidRDefault="00027AC4" w:rsidP="00027AC4">
      <w:pPr>
        <w:suppressAutoHyphens w:val="0"/>
        <w:spacing w:after="163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 xml:space="preserve">Характеристика   </w:t>
      </w:r>
      <w:r w:rsidRPr="00027AC4">
        <w:rPr>
          <w:color w:val="002060"/>
          <w:spacing w:val="-2"/>
          <w:sz w:val="22"/>
          <w:szCs w:val="22"/>
          <w:lang w:eastAsia="ru-RU"/>
        </w:rPr>
        <w:t>инфраструктуры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919"/>
        <w:gridCol w:w="1476"/>
        <w:gridCol w:w="1417"/>
        <w:gridCol w:w="2693"/>
        <w:gridCol w:w="1418"/>
      </w:tblGrid>
      <w:tr w:rsidR="00236790" w:rsidRPr="00027AC4" w:rsidTr="006133CE">
        <w:trPr>
          <w:trHeight w:hRule="exact" w:val="1007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1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Описание</w:t>
            </w:r>
          </w:p>
        </w:tc>
      </w:tr>
      <w:tr w:rsidR="00236790" w:rsidRPr="00027AC4" w:rsidTr="006133CE">
        <w:trPr>
          <w:trHeight w:hRule="exact" w:val="354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Газоснабжение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/час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350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346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Бар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360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480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2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467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473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358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</w:tbl>
    <w:p w:rsidR="00027AC4" w:rsidRPr="00027AC4" w:rsidRDefault="00027AC4" w:rsidP="00027AC4">
      <w:pPr>
        <w:suppressAutoHyphens w:val="0"/>
        <w:spacing w:after="154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pacing w:val="-1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Основные параметры зданий и сооружений, расположенных на площадке</w:t>
      </w: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z w:val="22"/>
          <w:szCs w:val="22"/>
          <w:lang w:eastAsia="ru-RU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47"/>
        <w:gridCol w:w="1260"/>
        <w:gridCol w:w="900"/>
        <w:gridCol w:w="1080"/>
        <w:gridCol w:w="1260"/>
        <w:gridCol w:w="980"/>
        <w:gridCol w:w="1900"/>
      </w:tblGrid>
      <w:tr w:rsidR="00236790" w:rsidRPr="00027AC4" w:rsidTr="006133CE">
        <w:trPr>
          <w:trHeight w:hRule="exact" w:val="964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Наименование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здания, сооружения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Площадь, </w:t>
            </w:r>
            <w:r w:rsidRPr="00027AC4">
              <w:rPr>
                <w:color w:val="002060"/>
                <w:spacing w:val="-4"/>
                <w:sz w:val="22"/>
                <w:szCs w:val="22"/>
                <w:lang w:eastAsia="ru-RU"/>
              </w:rPr>
              <w:t>кв. м.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t>Этаж</w:t>
            </w: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softHyphen/>
              <w:t>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Высота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этажа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1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Строи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softHyphen/>
            </w:r>
            <w:r w:rsidRPr="00027AC4">
              <w:rPr>
                <w:color w:val="002060"/>
                <w:spacing w:val="1"/>
                <w:sz w:val="22"/>
                <w:szCs w:val="22"/>
                <w:lang w:eastAsia="ru-RU"/>
              </w:rPr>
              <w:t xml:space="preserve">тельный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материал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Износ </w:t>
            </w: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    %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Возможность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расширения</w:t>
            </w:r>
          </w:p>
        </w:tc>
      </w:tr>
      <w:tr w:rsidR="00236790" w:rsidRPr="00027AC4" w:rsidTr="006133CE">
        <w:trPr>
          <w:trHeight w:hRule="exact" w:val="446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,4 га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2,4 га</w:t>
              </w:r>
            </w:smartTag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</w:tbl>
    <w:p w:rsidR="00027AC4" w:rsidRPr="00027AC4" w:rsidRDefault="00027AC4" w:rsidP="00027AC4">
      <w:pPr>
        <w:shd w:val="clear" w:color="auto" w:fill="FFFFFF"/>
        <w:suppressAutoHyphens w:val="0"/>
        <w:spacing w:before="19" w:line="322" w:lineRule="exact"/>
        <w:ind w:left="562" w:right="-1"/>
        <w:rPr>
          <w:color w:val="002060"/>
          <w:spacing w:val="-1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Предложения по использованию площадки – для переработки сельскохозяйственной продукции</w:t>
      </w:r>
    </w:p>
    <w:p w:rsidR="00027AC4" w:rsidRPr="00027AC4" w:rsidRDefault="00027AC4" w:rsidP="00027AC4">
      <w:pPr>
        <w:shd w:val="clear" w:color="auto" w:fill="FFFFFF"/>
        <w:suppressAutoHyphens w:val="0"/>
        <w:spacing w:before="19" w:line="322" w:lineRule="exact"/>
        <w:ind w:left="562" w:right="-1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z w:val="22"/>
          <w:szCs w:val="22"/>
          <w:lang w:eastAsia="ru-RU"/>
        </w:rPr>
        <w:t>Дополнительная информация о площадке – информация отсутствует</w:t>
      </w:r>
    </w:p>
    <w:p w:rsidR="00027AC4" w:rsidRP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2060"/>
          <w:spacing w:val="-7"/>
          <w:sz w:val="22"/>
          <w:szCs w:val="22"/>
          <w:lang w:eastAsia="ru-RU"/>
        </w:rPr>
      </w:pPr>
    </w:p>
    <w:p w:rsidR="00027AC4" w:rsidRPr="00236790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2060"/>
          <w:spacing w:val="-7"/>
          <w:sz w:val="22"/>
          <w:szCs w:val="22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Default="00027AC4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236790" w:rsidRDefault="00236790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236790" w:rsidRDefault="00236790" w:rsidP="00027AC4">
      <w:pPr>
        <w:shd w:val="clear" w:color="auto" w:fill="FFFFFF"/>
        <w:suppressAutoHyphens w:val="0"/>
        <w:ind w:hanging="331"/>
        <w:jc w:val="center"/>
        <w:rPr>
          <w:b/>
          <w:color w:val="000000"/>
          <w:spacing w:val="-7"/>
          <w:lang w:eastAsia="ru-RU"/>
        </w:rPr>
      </w:pPr>
    </w:p>
    <w:p w:rsidR="00027AC4" w:rsidRPr="00236790" w:rsidRDefault="00027AC4" w:rsidP="00027AC4">
      <w:pPr>
        <w:jc w:val="center"/>
        <w:rPr>
          <w:color w:val="002060"/>
        </w:rPr>
      </w:pPr>
      <w:r w:rsidRPr="00236790">
        <w:rPr>
          <w:color w:val="002060"/>
        </w:rPr>
        <w:t xml:space="preserve">Карточка </w:t>
      </w:r>
    </w:p>
    <w:p w:rsidR="00027AC4" w:rsidRPr="00236790" w:rsidRDefault="00027AC4" w:rsidP="00027AC4">
      <w:pPr>
        <w:jc w:val="center"/>
        <w:rPr>
          <w:color w:val="002060"/>
        </w:rPr>
      </w:pPr>
      <w:r w:rsidRPr="00236790">
        <w:rPr>
          <w:color w:val="002060"/>
        </w:rPr>
        <w:t>свободной производственной площадки и оборудовани</w:t>
      </w:r>
      <w:r w:rsidR="006F735E">
        <w:rPr>
          <w:color w:val="002060"/>
        </w:rPr>
        <w:t>я, территории для застройки № 109</w:t>
      </w:r>
    </w:p>
    <w:p w:rsidR="00027AC4" w:rsidRPr="00236790" w:rsidRDefault="00027AC4" w:rsidP="00027AC4">
      <w:pPr>
        <w:jc w:val="center"/>
        <w:rPr>
          <w:color w:val="002060"/>
        </w:rPr>
      </w:pPr>
    </w:p>
    <w:p w:rsidR="00027AC4" w:rsidRPr="00027AC4" w:rsidRDefault="00027AC4" w:rsidP="00027AC4">
      <w:pPr>
        <w:suppressAutoHyphens w:val="0"/>
        <w:spacing w:after="125" w:line="1" w:lineRule="exact"/>
        <w:rPr>
          <w:color w:val="002060"/>
          <w:sz w:val="2"/>
          <w:szCs w:val="2"/>
          <w:lang w:eastAsia="ru-RU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29"/>
        <w:gridCol w:w="4394"/>
      </w:tblGrid>
      <w:tr w:rsidR="00236790" w:rsidRPr="00027AC4" w:rsidTr="006133CE">
        <w:trPr>
          <w:trHeight w:hRule="exact" w:val="31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Турковский</w:t>
            </w:r>
          </w:p>
        </w:tc>
      </w:tr>
      <w:tr w:rsidR="00236790" w:rsidRPr="00027AC4" w:rsidTr="006133CE">
        <w:trPr>
          <w:trHeight w:hRule="exact" w:val="348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Для сельскохозяйственной переработки  </w:t>
            </w:r>
          </w:p>
        </w:tc>
      </w:tr>
      <w:tr w:rsidR="00236790" w:rsidRPr="00027AC4" w:rsidTr="006133CE">
        <w:trPr>
          <w:trHeight w:hRule="exact" w:val="416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64:35:130511:121</w:t>
            </w:r>
          </w:p>
        </w:tc>
      </w:tr>
      <w:tr w:rsidR="00236790" w:rsidRPr="00027AC4" w:rsidTr="006133CE">
        <w:trPr>
          <w:trHeight w:hRule="exact" w:val="297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Земли сельскохозяйственного значения</w:t>
            </w:r>
          </w:p>
        </w:tc>
      </w:tr>
      <w:tr w:rsidR="00236790" w:rsidRPr="00027AC4" w:rsidTr="006133CE">
        <w:trPr>
          <w:trHeight w:hRule="exact" w:val="985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Для сельскохозяйственного производства</w:t>
            </w:r>
          </w:p>
        </w:tc>
      </w:tr>
    </w:tbl>
    <w:p w:rsidR="00027AC4" w:rsidRPr="00027AC4" w:rsidRDefault="00027AC4" w:rsidP="00027AC4">
      <w:pPr>
        <w:shd w:val="clear" w:color="auto" w:fill="FFFFFF"/>
        <w:suppressAutoHyphens w:val="0"/>
        <w:spacing w:before="120"/>
        <w:ind w:right="125"/>
        <w:jc w:val="center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Основные сведения о площадке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36"/>
        <w:gridCol w:w="5387"/>
      </w:tblGrid>
      <w:tr w:rsidR="00236790" w:rsidRPr="00027AC4" w:rsidTr="006133CE">
        <w:trPr>
          <w:trHeight w:hRule="exact" w:val="389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 В пользовании ЗАО «Турковское»</w:t>
            </w:r>
          </w:p>
        </w:tc>
      </w:tr>
      <w:tr w:rsidR="00236790" w:rsidRPr="00027AC4" w:rsidTr="006133CE">
        <w:trPr>
          <w:trHeight w:hRule="exact" w:val="84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Почтовый адрес, телефон, адрес электронной почты, адрес Интернет – сайта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412070, Саратовская область, р.п. Турки, ул. 40 лет Победы, д.1</w:t>
            </w:r>
          </w:p>
        </w:tc>
      </w:tr>
      <w:tr w:rsidR="00236790" w:rsidRPr="00027AC4" w:rsidTr="006133CE">
        <w:trPr>
          <w:trHeight w:hRule="exact" w:val="52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Контактное лицо</w:t>
            </w: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Кудряшов Дмитрий Викторович </w:t>
            </w:r>
          </w:p>
        </w:tc>
      </w:tr>
      <w:tr w:rsidR="00236790" w:rsidRPr="00027AC4" w:rsidTr="006133CE">
        <w:trPr>
          <w:trHeight w:hRule="exact" w:val="623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+79271464030</w:t>
            </w:r>
          </w:p>
        </w:tc>
      </w:tr>
      <w:tr w:rsidR="00236790" w:rsidRPr="00027AC4" w:rsidTr="006133CE">
        <w:trPr>
          <w:trHeight w:hRule="exact" w:val="49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На расстоянии </w:t>
            </w:r>
            <w:smartTag w:uri="urn:schemas-microsoft-com:office:smarttags" w:element="metricconverter">
              <w:smartTagPr>
                <w:attr w:name="ProductID" w:val="1,7 км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1,7 км</w:t>
              </w:r>
            </w:smartTag>
            <w:r w:rsidRPr="00027AC4">
              <w:rPr>
                <w:color w:val="002060"/>
                <w:sz w:val="22"/>
                <w:szCs w:val="22"/>
                <w:lang w:eastAsia="ru-RU"/>
              </w:rPr>
              <w:t>. от р.п. Турки</w:t>
            </w:r>
          </w:p>
        </w:tc>
      </w:tr>
      <w:tr w:rsidR="00236790" w:rsidRPr="00027AC4" w:rsidTr="006133CE">
        <w:trPr>
          <w:trHeight w:hRule="exact" w:val="352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Площадь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1 000 000 (100 га) </w:t>
            </w:r>
          </w:p>
        </w:tc>
      </w:tr>
      <w:tr w:rsidR="00236790" w:rsidRPr="00027AC4" w:rsidTr="006133CE">
        <w:trPr>
          <w:trHeight w:hRule="exact" w:val="54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Собственность </w:t>
            </w:r>
          </w:p>
        </w:tc>
      </w:tr>
      <w:tr w:rsidR="00236790" w:rsidRPr="00027AC4" w:rsidTr="006133CE">
        <w:trPr>
          <w:trHeight w:hRule="exact" w:val="35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1 160 000 (116 га) </w:t>
            </w:r>
          </w:p>
        </w:tc>
      </w:tr>
      <w:tr w:rsidR="00236790" w:rsidRPr="00027AC4" w:rsidTr="006133CE">
        <w:trPr>
          <w:trHeight w:hRule="exact" w:val="722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Близлежащие производственные объекты и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расстояние до них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ООО «Турковский зерновой Терминал» -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1200 м</w:t>
              </w:r>
            </w:smartTag>
          </w:p>
        </w:tc>
      </w:tr>
      <w:tr w:rsidR="00236790" w:rsidRPr="00027AC4" w:rsidTr="006133CE">
        <w:trPr>
          <w:trHeight w:hRule="exact" w:val="4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Расстояние до ближайших жилых домов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1500 м</w:t>
              </w:r>
            </w:smartTag>
          </w:p>
        </w:tc>
      </w:tr>
      <w:tr w:rsidR="00236790" w:rsidRPr="00027AC4" w:rsidTr="006133CE">
        <w:trPr>
          <w:trHeight w:hRule="exact"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Наличие ограждений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</w:tbl>
    <w:p w:rsidR="00027AC4" w:rsidRPr="00027AC4" w:rsidRDefault="00027AC4" w:rsidP="00027AC4">
      <w:pPr>
        <w:suppressAutoHyphens w:val="0"/>
        <w:spacing w:after="154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ind w:left="2482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Удаленность участка (в км) от: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067"/>
        <w:gridCol w:w="4856"/>
      </w:tblGrid>
      <w:tr w:rsidR="00236790" w:rsidRPr="00027AC4" w:rsidTr="006133CE">
        <w:trPr>
          <w:trHeight w:hRule="exact" w:val="759"/>
        </w:trPr>
        <w:tc>
          <w:tcPr>
            <w:tcW w:w="5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6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центра субъекта Российской Федерации, в котором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находится площадка</w:t>
            </w: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г. Саратов – 270</w:t>
            </w:r>
          </w:p>
        </w:tc>
      </w:tr>
      <w:tr w:rsidR="00236790" w:rsidRPr="00027AC4" w:rsidTr="006133CE">
        <w:trPr>
          <w:trHeight w:hRule="exact" w:val="567"/>
        </w:trPr>
        <w:tc>
          <w:tcPr>
            <w:tcW w:w="5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6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г. Тамбов – 260, г. Пенза – 290</w:t>
            </w:r>
          </w:p>
        </w:tc>
      </w:tr>
      <w:tr w:rsidR="00236790" w:rsidRPr="00027AC4" w:rsidTr="006133CE">
        <w:trPr>
          <w:trHeight w:hRule="exact" w:val="379"/>
        </w:trPr>
        <w:tc>
          <w:tcPr>
            <w:tcW w:w="5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г.Аркадак – 30, г. Балашов -85, г. Ртищево -90</w:t>
            </w:r>
          </w:p>
        </w:tc>
      </w:tr>
      <w:tr w:rsidR="00236790" w:rsidRPr="00027AC4" w:rsidTr="006133CE">
        <w:trPr>
          <w:trHeight w:hRule="exact" w:val="376"/>
        </w:trPr>
        <w:tc>
          <w:tcPr>
            <w:tcW w:w="5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автодороги</w:t>
            </w: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Аркадак-Турки – 0,7</w:t>
            </w:r>
          </w:p>
        </w:tc>
      </w:tr>
      <w:tr w:rsidR="00236790" w:rsidRPr="00027AC4" w:rsidTr="006133CE">
        <w:trPr>
          <w:trHeight w:hRule="exact" w:val="358"/>
        </w:trPr>
        <w:tc>
          <w:tcPr>
            <w:tcW w:w="5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0,25  </w:t>
            </w:r>
          </w:p>
        </w:tc>
      </w:tr>
      <w:tr w:rsidR="00236790" w:rsidRPr="00027AC4" w:rsidTr="006133CE">
        <w:trPr>
          <w:trHeight w:hRule="exact" w:val="354"/>
        </w:trPr>
        <w:tc>
          <w:tcPr>
            <w:tcW w:w="5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г. Саратов – 270 </w:t>
            </w:r>
          </w:p>
        </w:tc>
      </w:tr>
    </w:tbl>
    <w:p w:rsidR="00027AC4" w:rsidRPr="00027AC4" w:rsidRDefault="00027AC4" w:rsidP="00027AC4">
      <w:pPr>
        <w:suppressAutoHyphens w:val="0"/>
        <w:spacing w:after="163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 xml:space="preserve">Характеристика   </w:t>
      </w:r>
      <w:r w:rsidRPr="00027AC4">
        <w:rPr>
          <w:color w:val="002060"/>
          <w:spacing w:val="-2"/>
          <w:sz w:val="22"/>
          <w:szCs w:val="22"/>
          <w:lang w:eastAsia="ru-RU"/>
        </w:rPr>
        <w:t>инфраструктуры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27"/>
        <w:gridCol w:w="1134"/>
        <w:gridCol w:w="1417"/>
        <w:gridCol w:w="3827"/>
        <w:gridCol w:w="1418"/>
      </w:tblGrid>
      <w:tr w:rsidR="00236790" w:rsidRPr="00027AC4" w:rsidTr="006133CE">
        <w:trPr>
          <w:trHeight w:hRule="exact" w:val="75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1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Описание </w:t>
            </w:r>
          </w:p>
        </w:tc>
      </w:tr>
      <w:tr w:rsidR="00236790" w:rsidRPr="00027AC4" w:rsidTr="006133CE">
        <w:trPr>
          <w:trHeight w:hRule="exact" w:val="35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Газоснабжение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/час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5 000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на расстоянии 0,9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35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3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Бар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на расстоянии 0,6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90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2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Необходимо бурение артезианских скважин (160-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320 м</w:t>
              </w:r>
            </w:smartTag>
            <w:r w:rsidRPr="00027AC4">
              <w:rPr>
                <w:color w:val="002060"/>
                <w:sz w:val="22"/>
                <w:szCs w:val="22"/>
                <w:lang w:eastAsia="ru-RU"/>
              </w:rPr>
              <w:t>.) или подъем воды из реки Хопер (</w:t>
            </w:r>
            <w:smartTag w:uri="urn:schemas-microsoft-com:office:smarttags" w:element="metricconverter">
              <w:smartTagPr>
                <w:attr w:name="ProductID" w:val="600 м"/>
              </w:smartTagPr>
              <w:r w:rsidRPr="00027AC4">
                <w:rPr>
                  <w:color w:val="002060"/>
                  <w:sz w:val="22"/>
                  <w:szCs w:val="22"/>
                  <w:lang w:eastAsia="ru-RU"/>
                </w:rPr>
                <w:t>600 м</w:t>
              </w:r>
            </w:smartTag>
            <w:r w:rsidRPr="00027AC4">
              <w:rPr>
                <w:color w:val="002060"/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39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2,5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66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Не введены в эксплуатацию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62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</w:tbl>
    <w:p w:rsidR="00027AC4" w:rsidRPr="00027AC4" w:rsidRDefault="00027AC4" w:rsidP="00027AC4">
      <w:pPr>
        <w:suppressAutoHyphens w:val="0"/>
        <w:spacing w:after="154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pacing w:val="-1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Основные параметры зданий и сооружений, расположенных на площадке</w:t>
      </w: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z w:val="22"/>
          <w:szCs w:val="22"/>
          <w:lang w:eastAsia="ru-RU"/>
        </w:rPr>
      </w:pPr>
    </w:p>
    <w:tbl>
      <w:tblPr>
        <w:tblW w:w="1011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368"/>
        <w:gridCol w:w="1260"/>
        <w:gridCol w:w="900"/>
        <w:gridCol w:w="1080"/>
        <w:gridCol w:w="1721"/>
        <w:gridCol w:w="980"/>
        <w:gridCol w:w="1801"/>
      </w:tblGrid>
      <w:tr w:rsidR="00236790" w:rsidRPr="00027AC4" w:rsidTr="006133CE">
        <w:trPr>
          <w:trHeight w:hRule="exact" w:val="1057"/>
        </w:trPr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Наименование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здания, сооружения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Площадь, </w:t>
            </w:r>
            <w:r w:rsidRPr="00027AC4">
              <w:rPr>
                <w:color w:val="002060"/>
                <w:spacing w:val="-4"/>
                <w:sz w:val="22"/>
                <w:szCs w:val="22"/>
                <w:lang w:eastAsia="ru-RU"/>
              </w:rPr>
              <w:t>кв. 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t>Этаж</w:t>
            </w: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softHyphen/>
              <w:t>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Высота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этажа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1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Строи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softHyphen/>
            </w:r>
            <w:r w:rsidRPr="00027AC4">
              <w:rPr>
                <w:color w:val="002060"/>
                <w:spacing w:val="1"/>
                <w:sz w:val="22"/>
                <w:szCs w:val="22"/>
                <w:lang w:eastAsia="ru-RU"/>
              </w:rPr>
              <w:t xml:space="preserve">тельный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материал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Износ</w:t>
            </w: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   %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Возможность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расширения</w:t>
            </w:r>
          </w:p>
        </w:tc>
      </w:tr>
      <w:tr w:rsidR="00236790" w:rsidRPr="00027AC4" w:rsidTr="006133CE">
        <w:trPr>
          <w:trHeight w:hRule="exact" w:val="421"/>
        </w:trPr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отсутствуют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</w:tbl>
    <w:p w:rsidR="00027AC4" w:rsidRPr="00027AC4" w:rsidRDefault="00027AC4" w:rsidP="00027AC4">
      <w:pPr>
        <w:shd w:val="clear" w:color="auto" w:fill="FFFFFF"/>
        <w:suppressAutoHyphens w:val="0"/>
        <w:spacing w:before="19" w:line="322" w:lineRule="exact"/>
        <w:ind w:left="562" w:right="-1"/>
        <w:rPr>
          <w:color w:val="002060"/>
          <w:spacing w:val="-1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Предложения по использованию площадки – для переработки сельскохозяйственной продукции</w:t>
      </w:r>
    </w:p>
    <w:p w:rsidR="00027AC4" w:rsidRPr="00027AC4" w:rsidRDefault="00027AC4" w:rsidP="00027AC4">
      <w:pPr>
        <w:shd w:val="clear" w:color="auto" w:fill="FFFFFF"/>
        <w:suppressAutoHyphens w:val="0"/>
        <w:spacing w:before="19" w:line="322" w:lineRule="exact"/>
        <w:ind w:left="562" w:right="-1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z w:val="22"/>
          <w:szCs w:val="22"/>
          <w:lang w:eastAsia="ru-RU"/>
        </w:rPr>
        <w:t>Дополнительная информация о площадке – информация отсутствует</w:t>
      </w:r>
    </w:p>
    <w:p w:rsidR="00027AC4" w:rsidRPr="00236790" w:rsidRDefault="00027AC4" w:rsidP="00027AC4">
      <w:pPr>
        <w:jc w:val="center"/>
        <w:rPr>
          <w:color w:val="002060"/>
          <w:sz w:val="22"/>
          <w:szCs w:val="22"/>
          <w:highlight w:val="yellow"/>
        </w:rPr>
      </w:pPr>
    </w:p>
    <w:p w:rsidR="00027AC4" w:rsidRPr="00236790" w:rsidRDefault="00027AC4" w:rsidP="00027AC4">
      <w:pPr>
        <w:jc w:val="center"/>
        <w:rPr>
          <w:color w:val="002060"/>
          <w:sz w:val="22"/>
          <w:szCs w:val="22"/>
        </w:rPr>
      </w:pPr>
    </w:p>
    <w:p w:rsidR="00027AC4" w:rsidRPr="00236790" w:rsidRDefault="00027AC4" w:rsidP="00027AC4">
      <w:pPr>
        <w:jc w:val="center"/>
        <w:rPr>
          <w:color w:val="002060"/>
          <w:sz w:val="22"/>
          <w:szCs w:val="22"/>
        </w:rPr>
      </w:pPr>
    </w:p>
    <w:p w:rsidR="00027AC4" w:rsidRPr="00236790" w:rsidRDefault="00027AC4" w:rsidP="00027AC4">
      <w:pPr>
        <w:jc w:val="center"/>
        <w:rPr>
          <w:color w:val="002060"/>
        </w:rPr>
      </w:pPr>
    </w:p>
    <w:p w:rsidR="00027AC4" w:rsidRPr="00236790" w:rsidRDefault="00027AC4" w:rsidP="00027AC4">
      <w:pPr>
        <w:jc w:val="center"/>
        <w:rPr>
          <w:color w:val="002060"/>
        </w:rPr>
      </w:pPr>
    </w:p>
    <w:p w:rsidR="00027AC4" w:rsidRPr="00236790" w:rsidRDefault="00027AC4" w:rsidP="00027AC4">
      <w:pPr>
        <w:jc w:val="center"/>
        <w:rPr>
          <w:color w:val="002060"/>
        </w:rPr>
      </w:pPr>
    </w:p>
    <w:p w:rsidR="00027AC4" w:rsidRPr="00236790" w:rsidRDefault="00027AC4" w:rsidP="00027AC4">
      <w:pPr>
        <w:jc w:val="center"/>
        <w:rPr>
          <w:color w:val="002060"/>
        </w:rPr>
      </w:pPr>
    </w:p>
    <w:p w:rsidR="00027AC4" w:rsidRPr="00236790" w:rsidRDefault="00027AC4" w:rsidP="00027AC4">
      <w:pPr>
        <w:jc w:val="center"/>
        <w:rPr>
          <w:color w:val="002060"/>
        </w:rPr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027AC4" w:rsidRDefault="00027AC4" w:rsidP="00027AC4">
      <w:pPr>
        <w:jc w:val="center"/>
      </w:pPr>
    </w:p>
    <w:p w:rsidR="00236790" w:rsidRDefault="00236790" w:rsidP="00027AC4">
      <w:pPr>
        <w:jc w:val="center"/>
      </w:pPr>
    </w:p>
    <w:p w:rsidR="00236790" w:rsidRDefault="00236790" w:rsidP="00027AC4">
      <w:pPr>
        <w:jc w:val="center"/>
      </w:pPr>
    </w:p>
    <w:p w:rsidR="00027AC4" w:rsidRDefault="00027AC4" w:rsidP="00027AC4">
      <w:pPr>
        <w:jc w:val="center"/>
      </w:pPr>
    </w:p>
    <w:p w:rsidR="00027AC4" w:rsidRPr="00236790" w:rsidRDefault="00027AC4" w:rsidP="00027AC4">
      <w:pPr>
        <w:jc w:val="center"/>
        <w:rPr>
          <w:color w:val="002060"/>
          <w:sz w:val="22"/>
          <w:szCs w:val="22"/>
        </w:rPr>
      </w:pPr>
      <w:r w:rsidRPr="00236790">
        <w:rPr>
          <w:color w:val="002060"/>
          <w:sz w:val="22"/>
          <w:szCs w:val="22"/>
        </w:rPr>
        <w:t xml:space="preserve">Карточка </w:t>
      </w:r>
    </w:p>
    <w:p w:rsidR="00027AC4" w:rsidRPr="00236790" w:rsidRDefault="00027AC4" w:rsidP="00027AC4">
      <w:pPr>
        <w:jc w:val="center"/>
        <w:rPr>
          <w:color w:val="002060"/>
          <w:sz w:val="22"/>
          <w:szCs w:val="22"/>
        </w:rPr>
      </w:pPr>
      <w:r w:rsidRPr="00236790">
        <w:rPr>
          <w:color w:val="002060"/>
          <w:sz w:val="22"/>
          <w:szCs w:val="22"/>
        </w:rPr>
        <w:t>свободной производственной площадки и оборудования</w:t>
      </w:r>
      <w:r w:rsidR="006F735E">
        <w:rPr>
          <w:color w:val="002060"/>
          <w:sz w:val="22"/>
          <w:szCs w:val="22"/>
        </w:rPr>
        <w:t>, территории для застройки № 110</w:t>
      </w:r>
    </w:p>
    <w:p w:rsidR="00027AC4" w:rsidRPr="00027AC4" w:rsidRDefault="00027AC4" w:rsidP="00027AC4">
      <w:pPr>
        <w:suppressAutoHyphens w:val="0"/>
        <w:spacing w:after="125" w:line="1" w:lineRule="exact"/>
        <w:rPr>
          <w:color w:val="002060"/>
          <w:sz w:val="22"/>
          <w:szCs w:val="22"/>
          <w:lang w:eastAsia="ru-RU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237"/>
        <w:gridCol w:w="3544"/>
      </w:tblGrid>
      <w:tr w:rsidR="00236790" w:rsidRPr="00027AC4" w:rsidTr="006133CE">
        <w:trPr>
          <w:trHeight w:hRule="exact" w:val="3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Муниципальный район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Турковский</w:t>
            </w:r>
          </w:p>
        </w:tc>
      </w:tr>
      <w:tr w:rsidR="00236790" w:rsidRPr="00027AC4" w:rsidTr="006133CE">
        <w:trPr>
          <w:trHeight w:hRule="exact" w:val="59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Для сельскохозяйственной переработки  </w:t>
            </w:r>
          </w:p>
        </w:tc>
      </w:tr>
      <w:tr w:rsidR="00236790" w:rsidRPr="00027AC4" w:rsidTr="006133CE">
        <w:trPr>
          <w:trHeight w:hRule="exact" w:val="39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64:35:350427:1</w:t>
            </w:r>
          </w:p>
        </w:tc>
      </w:tr>
      <w:tr w:rsidR="00236790" w:rsidRPr="00027AC4" w:rsidTr="006133CE">
        <w:trPr>
          <w:trHeight w:hRule="exact" w:val="35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Земли населенных пунктов</w:t>
            </w:r>
          </w:p>
        </w:tc>
      </w:tr>
      <w:tr w:rsidR="00236790" w:rsidRPr="00027AC4" w:rsidTr="006133CE">
        <w:trPr>
          <w:trHeight w:hRule="exact" w:val="6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1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строительства, в случае его наличия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Производственная база</w:t>
            </w:r>
          </w:p>
        </w:tc>
      </w:tr>
    </w:tbl>
    <w:p w:rsidR="00027AC4" w:rsidRPr="00027AC4" w:rsidRDefault="00027AC4" w:rsidP="00027AC4">
      <w:pPr>
        <w:shd w:val="clear" w:color="auto" w:fill="FFFFFF"/>
        <w:suppressAutoHyphens w:val="0"/>
        <w:spacing w:before="120"/>
        <w:ind w:right="125"/>
        <w:jc w:val="center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Основные сведения о площадке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359"/>
        <w:gridCol w:w="5422"/>
      </w:tblGrid>
      <w:tr w:rsidR="00236790" w:rsidRPr="00027AC4" w:rsidTr="006133CE">
        <w:trPr>
          <w:trHeight w:hRule="exact" w:val="59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Собственник (правообладатель) площадки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Турковское муниципальное образование Турковского муниципального района </w:t>
            </w:r>
          </w:p>
        </w:tc>
      </w:tr>
      <w:tr w:rsidR="00236790" w:rsidRPr="00027AC4" w:rsidTr="006133CE">
        <w:trPr>
          <w:trHeight w:hRule="exact" w:val="874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Почтовый адрес, телефон, адрес электронной почты, адрес Интернет – сайта 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70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Контактное лицо</w:t>
            </w: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highlight w:val="red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Начальник отдела экономики и муниципального заказа администрации МР – Аверьянова А.С.</w:t>
            </w:r>
          </w:p>
        </w:tc>
      </w:tr>
      <w:tr w:rsidR="00236790" w:rsidRPr="00027AC4" w:rsidTr="006133CE">
        <w:trPr>
          <w:trHeight w:hRule="exact" w:val="567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Телефон, адрес электронной почты контактного лица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val="en-US"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+7(845 43) 2-23-49, </w:t>
            </w:r>
            <w:r w:rsidRPr="00027AC4">
              <w:rPr>
                <w:color w:val="002060"/>
                <w:sz w:val="22"/>
                <w:szCs w:val="22"/>
                <w:lang w:val="en-US" w:eastAsia="ru-RU"/>
              </w:rPr>
              <w:t>turki2@yandex.ru</w:t>
            </w:r>
          </w:p>
        </w:tc>
      </w:tr>
      <w:tr w:rsidR="00236790" w:rsidRPr="00027AC4" w:rsidTr="006133CE">
        <w:trPr>
          <w:trHeight w:hRule="exact" w:val="485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Саратовская обл., р.п. Турки, ул. Гагарина, 32</w:t>
            </w:r>
          </w:p>
        </w:tc>
      </w:tr>
      <w:tr w:rsidR="00236790" w:rsidRPr="00027AC4" w:rsidTr="006133CE">
        <w:trPr>
          <w:trHeight w:hRule="exact" w:val="35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Площадь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38 495 (3,8 га)</w:t>
            </w:r>
          </w:p>
        </w:tc>
      </w:tr>
      <w:tr w:rsidR="00236790" w:rsidRPr="00027AC4" w:rsidTr="006133CE">
        <w:trPr>
          <w:trHeight w:hRule="exact" w:val="543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Вид права на земельный участок и иные объекты недвижимости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Собственность  </w:t>
            </w:r>
          </w:p>
        </w:tc>
      </w:tr>
      <w:tr w:rsidR="00236790" w:rsidRPr="00027AC4" w:rsidTr="006133CE">
        <w:trPr>
          <w:trHeight w:hRule="exact" w:val="358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да</w:t>
            </w:r>
          </w:p>
        </w:tc>
      </w:tr>
      <w:tr w:rsidR="00236790" w:rsidRPr="00027AC4" w:rsidTr="006133CE">
        <w:trPr>
          <w:trHeight w:hRule="exact" w:val="642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Близлежащие производственные объекты и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расстояние до них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ЗАО «Турковское», ООО «Турковский зерновой Терминал» - 2,3 км </w:t>
            </w:r>
          </w:p>
        </w:tc>
      </w:tr>
      <w:tr w:rsidR="00236790" w:rsidRPr="00027AC4" w:rsidTr="006133CE">
        <w:trPr>
          <w:trHeight w:hRule="exact" w:val="425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Расстояние до ближайших жилых домов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100 м</w:t>
            </w:r>
          </w:p>
        </w:tc>
      </w:tr>
      <w:tr w:rsidR="00236790" w:rsidRPr="00027AC4" w:rsidTr="006133CE">
        <w:trPr>
          <w:trHeight w:hRule="exact" w:val="36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Наличие ограждений</w:t>
            </w:r>
          </w:p>
        </w:tc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частично</w:t>
            </w:r>
          </w:p>
        </w:tc>
      </w:tr>
    </w:tbl>
    <w:p w:rsidR="00027AC4" w:rsidRPr="00027AC4" w:rsidRDefault="00027AC4" w:rsidP="00027AC4">
      <w:pPr>
        <w:suppressAutoHyphens w:val="0"/>
        <w:spacing w:after="154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ind w:left="2482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Удаленность участка (в км) от: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07"/>
        <w:gridCol w:w="5074"/>
      </w:tblGrid>
      <w:tr w:rsidR="00236790" w:rsidRPr="00027AC4" w:rsidTr="006133CE">
        <w:trPr>
          <w:trHeight w:hRule="exact" w:val="696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6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центра субъекта Российской Федерации, в котором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находится площадка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г. Саратов – 270 </w:t>
            </w:r>
          </w:p>
        </w:tc>
      </w:tr>
      <w:tr w:rsidR="00236790" w:rsidRPr="00027AC4" w:rsidTr="006133CE">
        <w:trPr>
          <w:trHeight w:hRule="exact" w:val="611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6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г. Тамбов – 260 </w:t>
            </w:r>
          </w:p>
        </w:tc>
      </w:tr>
      <w:tr w:rsidR="00236790" w:rsidRPr="00027AC4" w:rsidTr="006133CE">
        <w:trPr>
          <w:trHeight w:hRule="exact" w:val="352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г. Аркадак – 30</w:t>
            </w:r>
          </w:p>
        </w:tc>
      </w:tr>
      <w:tr w:rsidR="00236790" w:rsidRPr="00027AC4" w:rsidTr="006133CE">
        <w:trPr>
          <w:trHeight w:hRule="exact" w:val="376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автодороги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 0 </w:t>
            </w:r>
          </w:p>
        </w:tc>
      </w:tr>
      <w:tr w:rsidR="00236790" w:rsidRPr="00027AC4" w:rsidTr="006133CE">
        <w:trPr>
          <w:trHeight w:hRule="exact" w:val="358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3</w:t>
            </w:r>
          </w:p>
        </w:tc>
      </w:tr>
      <w:tr w:rsidR="00236790" w:rsidRPr="00027AC4" w:rsidTr="006133CE">
        <w:trPr>
          <w:trHeight w:hRule="exact" w:val="354"/>
        </w:trPr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 xml:space="preserve">г. Саратов – 270 </w:t>
            </w:r>
          </w:p>
        </w:tc>
      </w:tr>
    </w:tbl>
    <w:p w:rsidR="00027AC4" w:rsidRPr="00027AC4" w:rsidRDefault="00027AC4" w:rsidP="00027AC4">
      <w:pPr>
        <w:suppressAutoHyphens w:val="0"/>
        <w:spacing w:after="163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 xml:space="preserve">Характеристика   </w:t>
      </w:r>
      <w:r w:rsidRPr="00027AC4">
        <w:rPr>
          <w:color w:val="002060"/>
          <w:spacing w:val="-2"/>
          <w:sz w:val="22"/>
          <w:szCs w:val="22"/>
          <w:lang w:eastAsia="ru-RU"/>
        </w:rPr>
        <w:t>инфраструктуры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919"/>
        <w:gridCol w:w="1476"/>
        <w:gridCol w:w="1417"/>
        <w:gridCol w:w="2693"/>
        <w:gridCol w:w="1418"/>
      </w:tblGrid>
      <w:tr w:rsidR="00236790" w:rsidRPr="00027AC4" w:rsidTr="006133CE">
        <w:trPr>
          <w:trHeight w:hRule="exact" w:val="1007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1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Расстояние до ближайшей точки подключения (в км)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Описание</w:t>
            </w:r>
          </w:p>
        </w:tc>
      </w:tr>
      <w:tr w:rsidR="00236790" w:rsidRPr="00027AC4" w:rsidTr="006133CE">
        <w:trPr>
          <w:trHeight w:hRule="exact" w:val="354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Газоснабжение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/час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350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346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Бар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360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имеется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480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2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имеется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467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имеется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473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</w:t>
            </w:r>
            <w:r w:rsidRPr="00027AC4">
              <w:rPr>
                <w:color w:val="002060"/>
                <w:spacing w:val="-1"/>
                <w:sz w:val="22"/>
                <w:szCs w:val="22"/>
                <w:vertAlign w:val="superscript"/>
                <w:lang w:eastAsia="ru-RU"/>
              </w:rPr>
              <w:t>3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36790" w:rsidRPr="00027AC4" w:rsidTr="006133CE">
        <w:trPr>
          <w:trHeight w:hRule="exact" w:val="358"/>
        </w:trPr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имеются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</w:tbl>
    <w:p w:rsidR="00027AC4" w:rsidRPr="00027AC4" w:rsidRDefault="00027AC4" w:rsidP="00027AC4">
      <w:pPr>
        <w:suppressAutoHyphens w:val="0"/>
        <w:spacing w:after="154" w:line="1" w:lineRule="exact"/>
        <w:rPr>
          <w:color w:val="002060"/>
          <w:sz w:val="22"/>
          <w:szCs w:val="22"/>
          <w:lang w:eastAsia="ru-RU"/>
        </w:rPr>
      </w:pP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pacing w:val="-1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Основные параметры зданий и сооружений, расположенных на площадке</w:t>
      </w:r>
    </w:p>
    <w:p w:rsidR="00027AC4" w:rsidRPr="00027AC4" w:rsidRDefault="00027AC4" w:rsidP="00027AC4">
      <w:pPr>
        <w:shd w:val="clear" w:color="auto" w:fill="FFFFFF"/>
        <w:suppressAutoHyphens w:val="0"/>
        <w:jc w:val="center"/>
        <w:rPr>
          <w:color w:val="002060"/>
          <w:sz w:val="22"/>
          <w:szCs w:val="22"/>
          <w:lang w:eastAsia="ru-RU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47"/>
        <w:gridCol w:w="1260"/>
        <w:gridCol w:w="900"/>
        <w:gridCol w:w="1080"/>
        <w:gridCol w:w="1260"/>
        <w:gridCol w:w="980"/>
        <w:gridCol w:w="1900"/>
      </w:tblGrid>
      <w:tr w:rsidR="00236790" w:rsidRPr="00027AC4" w:rsidTr="006133CE">
        <w:trPr>
          <w:trHeight w:hRule="exact" w:val="964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Наименование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здания, сооружения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Площадь, </w:t>
            </w:r>
            <w:r w:rsidRPr="00027AC4">
              <w:rPr>
                <w:color w:val="002060"/>
                <w:spacing w:val="-4"/>
                <w:sz w:val="22"/>
                <w:szCs w:val="22"/>
                <w:lang w:eastAsia="ru-RU"/>
              </w:rPr>
              <w:t>кв. м.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t>Этаж</w:t>
            </w:r>
            <w:r w:rsidRPr="00027AC4">
              <w:rPr>
                <w:color w:val="002060"/>
                <w:spacing w:val="-3"/>
                <w:sz w:val="22"/>
                <w:szCs w:val="22"/>
                <w:lang w:eastAsia="ru-RU"/>
              </w:rPr>
              <w:softHyphen/>
              <w:t>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 xml:space="preserve">Высота </w:t>
            </w:r>
            <w:r w:rsidRPr="00027AC4">
              <w:rPr>
                <w:color w:val="002060"/>
                <w:sz w:val="22"/>
                <w:szCs w:val="22"/>
                <w:lang w:eastAsia="ru-RU"/>
              </w:rPr>
              <w:t>этажа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ind w:firstLine="1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Строи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softHyphen/>
            </w:r>
            <w:r w:rsidRPr="00027AC4">
              <w:rPr>
                <w:color w:val="002060"/>
                <w:spacing w:val="1"/>
                <w:sz w:val="22"/>
                <w:szCs w:val="22"/>
                <w:lang w:eastAsia="ru-RU"/>
              </w:rPr>
              <w:t xml:space="preserve">тельный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материал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pacing w:val="-2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Износ </w:t>
            </w:r>
          </w:p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    %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pacing w:val="-2"/>
                <w:sz w:val="22"/>
                <w:szCs w:val="22"/>
                <w:lang w:eastAsia="ru-RU"/>
              </w:rPr>
              <w:t xml:space="preserve">Возможность </w:t>
            </w:r>
            <w:r w:rsidRPr="00027AC4">
              <w:rPr>
                <w:color w:val="002060"/>
                <w:spacing w:val="-1"/>
                <w:sz w:val="22"/>
                <w:szCs w:val="22"/>
                <w:lang w:eastAsia="ru-RU"/>
              </w:rPr>
              <w:t>расширения</w:t>
            </w:r>
          </w:p>
        </w:tc>
      </w:tr>
      <w:tr w:rsidR="00236790" w:rsidRPr="00027AC4" w:rsidTr="006133CE">
        <w:trPr>
          <w:trHeight w:hRule="exact" w:val="446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Здание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1934,6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2,7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кирпич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446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Здание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2173,1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кирпич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36790" w:rsidRPr="00027AC4" w:rsidTr="006133CE">
        <w:trPr>
          <w:trHeight w:hRule="exact" w:val="446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Здание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2094,6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3-5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027AC4">
              <w:rPr>
                <w:color w:val="002060"/>
                <w:sz w:val="22"/>
                <w:szCs w:val="22"/>
                <w:lang w:eastAsia="ru-RU"/>
              </w:rPr>
              <w:t>кирпич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AC4" w:rsidRPr="00027AC4" w:rsidRDefault="00027AC4" w:rsidP="00027AC4">
            <w:pPr>
              <w:shd w:val="clear" w:color="auto" w:fill="FFFFFF"/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</w:tbl>
    <w:p w:rsidR="00027AC4" w:rsidRPr="00027AC4" w:rsidRDefault="00027AC4" w:rsidP="00027AC4">
      <w:pPr>
        <w:shd w:val="clear" w:color="auto" w:fill="FFFFFF"/>
        <w:suppressAutoHyphens w:val="0"/>
        <w:spacing w:before="19" w:line="322" w:lineRule="exact"/>
        <w:ind w:left="562" w:right="-1"/>
        <w:rPr>
          <w:color w:val="002060"/>
          <w:spacing w:val="-1"/>
          <w:sz w:val="22"/>
          <w:szCs w:val="22"/>
          <w:lang w:eastAsia="ru-RU"/>
        </w:rPr>
      </w:pPr>
      <w:r w:rsidRPr="00027AC4">
        <w:rPr>
          <w:color w:val="002060"/>
          <w:spacing w:val="-1"/>
          <w:sz w:val="22"/>
          <w:szCs w:val="22"/>
          <w:lang w:eastAsia="ru-RU"/>
        </w:rPr>
        <w:t>Предложения по использованию площадки – для переработки сельскохозяйственной продукции</w:t>
      </w:r>
    </w:p>
    <w:p w:rsidR="00027AC4" w:rsidRPr="00027AC4" w:rsidRDefault="00027AC4" w:rsidP="00027AC4">
      <w:pPr>
        <w:shd w:val="clear" w:color="auto" w:fill="FFFFFF"/>
        <w:suppressAutoHyphens w:val="0"/>
        <w:ind w:hanging="331"/>
        <w:jc w:val="center"/>
        <w:rPr>
          <w:color w:val="002060"/>
          <w:sz w:val="22"/>
          <w:szCs w:val="22"/>
          <w:lang w:eastAsia="ru-RU"/>
        </w:rPr>
      </w:pPr>
      <w:r w:rsidRPr="00027AC4">
        <w:rPr>
          <w:color w:val="002060"/>
          <w:sz w:val="22"/>
          <w:szCs w:val="22"/>
          <w:lang w:eastAsia="ru-RU"/>
        </w:rPr>
        <w:t>Дополнительная информация о площадке – информация отсутствует</w:t>
      </w:r>
    </w:p>
    <w:p w:rsidR="00866230" w:rsidRPr="00236790" w:rsidRDefault="00866230" w:rsidP="00866230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</w:p>
    <w:p w:rsidR="00866230" w:rsidRPr="00236790" w:rsidRDefault="00866230" w:rsidP="00866230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</w:p>
    <w:p w:rsidR="00866230" w:rsidRPr="00236790" w:rsidRDefault="00866230" w:rsidP="00C17650">
      <w:pPr>
        <w:jc w:val="center"/>
        <w:rPr>
          <w:color w:val="002060"/>
          <w:sz w:val="22"/>
          <w:szCs w:val="22"/>
        </w:rPr>
      </w:pPr>
    </w:p>
    <w:p w:rsidR="001C42C3" w:rsidRPr="00236790" w:rsidRDefault="001C42C3" w:rsidP="00C17650">
      <w:pPr>
        <w:jc w:val="center"/>
        <w:rPr>
          <w:color w:val="002060"/>
          <w:sz w:val="22"/>
          <w:szCs w:val="22"/>
        </w:rPr>
      </w:pPr>
    </w:p>
    <w:p w:rsidR="001C42C3" w:rsidRPr="00236790" w:rsidRDefault="001C42C3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Pr="00236790" w:rsidRDefault="00236790" w:rsidP="00C17650">
      <w:pPr>
        <w:jc w:val="center"/>
        <w:rPr>
          <w:color w:val="002060"/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Default="00236790" w:rsidP="00C17650">
      <w:pPr>
        <w:jc w:val="center"/>
        <w:rPr>
          <w:highlight w:val="yellow"/>
        </w:rPr>
      </w:pPr>
    </w:p>
    <w:p w:rsidR="00236790" w:rsidRPr="00F43680" w:rsidRDefault="00236790" w:rsidP="00C17650">
      <w:pPr>
        <w:jc w:val="center"/>
        <w:rPr>
          <w:highlight w:val="yellow"/>
        </w:rPr>
      </w:pPr>
    </w:p>
    <w:p w:rsidR="002D6DCC" w:rsidRPr="00474B8D" w:rsidRDefault="00C17650" w:rsidP="00C17650">
      <w:pPr>
        <w:jc w:val="center"/>
        <w:rPr>
          <w:color w:val="002060"/>
        </w:rPr>
      </w:pPr>
      <w:r w:rsidRPr="00474B8D">
        <w:rPr>
          <w:color w:val="002060"/>
        </w:rPr>
        <w:t xml:space="preserve">Карточка </w:t>
      </w:r>
    </w:p>
    <w:p w:rsidR="00B8692A" w:rsidRPr="00474B8D" w:rsidRDefault="00C17650" w:rsidP="002D6DCC">
      <w:pPr>
        <w:jc w:val="center"/>
        <w:rPr>
          <w:color w:val="002060"/>
        </w:rPr>
      </w:pPr>
      <w:r w:rsidRPr="00474B8D">
        <w:rPr>
          <w:color w:val="002060"/>
        </w:rPr>
        <w:t>свободной производственной площадки и оборудования, территории для застройки №</w:t>
      </w:r>
      <w:r w:rsidR="00837630" w:rsidRPr="00474B8D">
        <w:rPr>
          <w:color w:val="002060"/>
        </w:rPr>
        <w:t xml:space="preserve"> </w:t>
      </w:r>
      <w:r w:rsidR="00A0118C" w:rsidRPr="00474B8D">
        <w:rPr>
          <w:color w:val="002060"/>
        </w:rPr>
        <w:t>11</w:t>
      </w:r>
      <w:r w:rsidR="00E13D2B">
        <w:rPr>
          <w:color w:val="002060"/>
        </w:rPr>
        <w:t>1</w:t>
      </w:r>
    </w:p>
    <w:p w:rsidR="00385DE7" w:rsidRPr="00474B8D" w:rsidRDefault="00603BF2" w:rsidP="002D6DCC">
      <w:pPr>
        <w:jc w:val="center"/>
        <w:rPr>
          <w:color w:val="002060"/>
          <w:sz w:val="20"/>
          <w:szCs w:val="20"/>
        </w:rPr>
      </w:pPr>
      <w:r w:rsidRPr="00474B8D">
        <w:rPr>
          <w:color w:val="00206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Муниципальное образование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Елшанское МО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Название площадки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Участок №2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Кадастровый номер земельного участка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-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Категория земель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i/>
                <w:color w:val="002060"/>
                <w:lang w:eastAsia="ru-RU"/>
              </w:rPr>
            </w:pPr>
            <w:r w:rsidRPr="00474B8D">
              <w:rPr>
                <w:iCs/>
                <w:color w:val="002060"/>
                <w:shd w:val="clear" w:color="auto" w:fill="FFFFFF"/>
                <w:lang w:eastAsia="ru-RU"/>
              </w:rPr>
              <w:t>земли населенных пунктов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Вид разрешенного использования земельного участка и объекта капитального строительства ( в случае его наличия)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элеватор</w:t>
            </w:r>
          </w:p>
        </w:tc>
      </w:tr>
    </w:tbl>
    <w:p w:rsidR="00474B8D" w:rsidRPr="00474B8D" w:rsidRDefault="00474B8D" w:rsidP="00474B8D">
      <w:pPr>
        <w:suppressAutoHyphens w:val="0"/>
        <w:jc w:val="center"/>
        <w:rPr>
          <w:i/>
          <w:color w:val="002060"/>
          <w:lang w:eastAsia="ru-RU"/>
        </w:rPr>
      </w:pPr>
      <w:r w:rsidRPr="00474B8D">
        <w:rPr>
          <w:i/>
          <w:color w:val="002060"/>
          <w:lang w:eastAsia="ru-RU"/>
        </w:rPr>
        <w:t>Основные сведения о площадке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Предприятие(организация)-владелец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Администрация МО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Юридический адрес,телефон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412757 Саратовская обл.Хвалынский р-н с.Елшанка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Контактное лицо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Богачева Ирина Николаевна, глава администрации МО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Телефон контактного лица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88459524312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Площадь</w:t>
            </w:r>
            <w:r w:rsidRPr="00474B8D">
              <w:rPr>
                <w:color w:val="002060"/>
                <w:lang w:val="en-US" w:eastAsia="ru-RU"/>
              </w:rPr>
              <w:t xml:space="preserve"> </w:t>
            </w:r>
            <w:r w:rsidRPr="00474B8D">
              <w:rPr>
                <w:color w:val="002060"/>
                <w:lang w:eastAsia="ru-RU"/>
              </w:rPr>
              <w:t>,кв.м.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100 000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Форма владений землей и зданиями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Право не зарегистрировано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Возможность расширения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есть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Близлежащие производственные объекты</w:t>
            </w:r>
          </w:p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и расстояния до них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ООО «Хвалынск-зерно» -1,5км,СПК «Терешанский»-0,2км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Расстояния до ближайших жилых домов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smartTag w:uri="urn:schemas-microsoft-com:office:smarttags" w:element="metricconverter">
              <w:smartTagPr>
                <w:attr w:name="ProductID" w:val="0,2 км"/>
              </w:smartTagPr>
              <w:r w:rsidRPr="00474B8D">
                <w:rPr>
                  <w:color w:val="002060"/>
                  <w:lang w:eastAsia="ru-RU"/>
                </w:rPr>
                <w:t>0,2 км</w:t>
              </w:r>
            </w:smartTag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Наличие ограждений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Не имеется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Адрес места расположения площадки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с.Поповка</w:t>
            </w:r>
          </w:p>
        </w:tc>
      </w:tr>
    </w:tbl>
    <w:p w:rsidR="00474B8D" w:rsidRPr="00474B8D" w:rsidRDefault="00474B8D" w:rsidP="00474B8D">
      <w:pPr>
        <w:suppressAutoHyphens w:val="0"/>
        <w:jc w:val="center"/>
        <w:rPr>
          <w:i/>
          <w:color w:val="002060"/>
          <w:lang w:eastAsia="ru-RU"/>
        </w:rPr>
      </w:pPr>
      <w:r w:rsidRPr="00474B8D">
        <w:rPr>
          <w:i/>
          <w:color w:val="002060"/>
          <w:lang w:eastAsia="ru-RU"/>
        </w:rPr>
        <w:t>Удаленность участка(в км) 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Центра субъекта РФ ,в котором находится</w:t>
            </w:r>
          </w:p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площадка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г.Саратов -210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Центра другого ближайшего субъекта РФ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г.Самара-350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Ближайшего города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г.Хвалынск-25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автодороги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граничит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железной дороги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39 км</w:t>
            </w:r>
          </w:p>
        </w:tc>
      </w:tr>
      <w:tr w:rsidR="00474B8D" w:rsidRPr="00474B8D" w:rsidTr="000A73B3">
        <w:tc>
          <w:tcPr>
            <w:tcW w:w="4785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Речного порта, пристани</w:t>
            </w:r>
          </w:p>
        </w:tc>
        <w:tc>
          <w:tcPr>
            <w:tcW w:w="4786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г.Хвалынск-25</w:t>
            </w:r>
          </w:p>
        </w:tc>
      </w:tr>
    </w:tbl>
    <w:p w:rsidR="00474B8D" w:rsidRPr="00474B8D" w:rsidRDefault="00474B8D" w:rsidP="00474B8D">
      <w:pPr>
        <w:suppressAutoHyphens w:val="0"/>
        <w:jc w:val="center"/>
        <w:rPr>
          <w:i/>
          <w:color w:val="002060"/>
          <w:lang w:eastAsia="ru-RU"/>
        </w:rPr>
      </w:pPr>
      <w:r w:rsidRPr="00474B8D">
        <w:rPr>
          <w:i/>
          <w:color w:val="002060"/>
          <w:lang w:eastAsia="ru-RU"/>
        </w:rPr>
        <w:t>Характеристика инфраструктуры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4680"/>
        <w:gridCol w:w="2160"/>
      </w:tblGrid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 xml:space="preserve">Вид инфраструктуры 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  <w:r w:rsidRPr="00474B8D">
              <w:rPr>
                <w:color w:val="002060"/>
                <w:lang w:eastAsia="ru-RU"/>
              </w:rPr>
              <w:t>Описание</w:t>
            </w: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Газ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0,2 км"/>
              </w:smartTagPr>
              <w:r w:rsidRPr="00474B8D">
                <w:rPr>
                  <w:color w:val="002060"/>
                  <w:sz w:val="22"/>
                  <w:szCs w:val="22"/>
                  <w:lang w:eastAsia="ru-RU"/>
                </w:rPr>
                <w:t>0,2 км</w:t>
              </w:r>
            </w:smartTag>
            <w:r w:rsidRPr="00474B8D">
              <w:rPr>
                <w:color w:val="002060"/>
                <w:sz w:val="22"/>
                <w:szCs w:val="22"/>
                <w:lang w:eastAsia="ru-RU"/>
              </w:rPr>
              <w:t xml:space="preserve"> опрессованный недействующий газопровод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Возможность подключения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 xml:space="preserve">Водоснабжение 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  <w:tr w:rsidR="00474B8D" w:rsidRPr="00474B8D" w:rsidTr="000A73B3">
        <w:tc>
          <w:tcPr>
            <w:tcW w:w="262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468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</w:tbl>
    <w:p w:rsidR="00474B8D" w:rsidRPr="00474B8D" w:rsidRDefault="00474B8D" w:rsidP="00474B8D">
      <w:pPr>
        <w:suppressAutoHyphens w:val="0"/>
        <w:jc w:val="center"/>
        <w:rPr>
          <w:i/>
          <w:color w:val="002060"/>
          <w:lang w:eastAsia="ru-RU"/>
        </w:rPr>
      </w:pPr>
      <w:r w:rsidRPr="00474B8D">
        <w:rPr>
          <w:i/>
          <w:color w:val="002060"/>
          <w:lang w:eastAsia="ru-RU"/>
        </w:rPr>
        <w:t>Основные параметры зданий и сооружений, расположенных на площадке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2"/>
        <w:gridCol w:w="1367"/>
        <w:gridCol w:w="1367"/>
        <w:gridCol w:w="1367"/>
        <w:gridCol w:w="1584"/>
        <w:gridCol w:w="1368"/>
        <w:gridCol w:w="1483"/>
      </w:tblGrid>
      <w:tr w:rsidR="00474B8D" w:rsidRPr="00474B8D" w:rsidTr="000A73B3"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Наименоване здания, сооружения</w:t>
            </w: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Площадь кв.м.</w:t>
            </w: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Этажность</w:t>
            </w: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Высота этажа</w:t>
            </w: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Строительный материал</w:t>
            </w:r>
          </w:p>
        </w:tc>
        <w:tc>
          <w:tcPr>
            <w:tcW w:w="136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Износ %</w:t>
            </w:r>
          </w:p>
        </w:tc>
        <w:tc>
          <w:tcPr>
            <w:tcW w:w="136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474B8D">
              <w:rPr>
                <w:color w:val="002060"/>
                <w:sz w:val="22"/>
                <w:szCs w:val="22"/>
                <w:lang w:eastAsia="ru-RU"/>
              </w:rPr>
              <w:t>Возможность расширения</w:t>
            </w:r>
          </w:p>
        </w:tc>
      </w:tr>
      <w:tr w:rsidR="00474B8D" w:rsidRPr="00474B8D" w:rsidTr="000A73B3"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474B8D" w:rsidRPr="00474B8D" w:rsidRDefault="00474B8D" w:rsidP="00474B8D">
            <w:pPr>
              <w:suppressAutoHyphens w:val="0"/>
              <w:rPr>
                <w:color w:val="002060"/>
                <w:lang w:eastAsia="ru-RU"/>
              </w:rPr>
            </w:pPr>
          </w:p>
        </w:tc>
      </w:tr>
    </w:tbl>
    <w:p w:rsidR="00474B8D" w:rsidRPr="00474B8D" w:rsidRDefault="00474B8D" w:rsidP="00474B8D">
      <w:pPr>
        <w:suppressAutoHyphens w:val="0"/>
        <w:rPr>
          <w:color w:val="002060"/>
          <w:lang w:eastAsia="ru-RU"/>
        </w:rPr>
      </w:pPr>
    </w:p>
    <w:p w:rsidR="00474B8D" w:rsidRPr="00474B8D" w:rsidRDefault="00474B8D" w:rsidP="00474B8D">
      <w:pPr>
        <w:suppressAutoHyphens w:val="0"/>
        <w:rPr>
          <w:color w:val="002060"/>
          <w:lang w:eastAsia="ru-RU"/>
        </w:rPr>
      </w:pPr>
      <w:r w:rsidRPr="00474B8D">
        <w:rPr>
          <w:color w:val="002060"/>
          <w:lang w:eastAsia="ru-RU"/>
        </w:rPr>
        <w:t>Предложения по использованию площадки: под строительство элеватора</w:t>
      </w:r>
    </w:p>
    <w:p w:rsidR="00474B8D" w:rsidRPr="00474B8D" w:rsidRDefault="00474B8D" w:rsidP="00474B8D">
      <w:pPr>
        <w:suppressAutoHyphens w:val="0"/>
        <w:rPr>
          <w:color w:val="002060"/>
          <w:lang w:eastAsia="ru-RU"/>
        </w:rPr>
      </w:pPr>
      <w:r w:rsidRPr="00474B8D">
        <w:rPr>
          <w:color w:val="002060"/>
          <w:lang w:eastAsia="ru-RU"/>
        </w:rPr>
        <w:t>Дополнительная информация: не имеется</w:t>
      </w:r>
    </w:p>
    <w:p w:rsidR="00474B8D" w:rsidRPr="00474B8D" w:rsidRDefault="00474B8D" w:rsidP="00474B8D">
      <w:pPr>
        <w:suppressAutoHyphens w:val="0"/>
        <w:rPr>
          <w:color w:val="002060"/>
          <w:lang w:eastAsia="ru-RU"/>
        </w:rPr>
      </w:pPr>
    </w:p>
    <w:p w:rsidR="00474B8D" w:rsidRDefault="00474B8D" w:rsidP="00474B8D">
      <w:pPr>
        <w:suppressAutoHyphens w:val="0"/>
        <w:rPr>
          <w:color w:val="002060"/>
          <w:lang w:eastAsia="ru-RU"/>
        </w:rPr>
      </w:pPr>
      <w:r w:rsidRPr="00474B8D">
        <w:rPr>
          <w:color w:val="002060"/>
          <w:lang w:eastAsia="ru-RU"/>
        </w:rPr>
        <w:t>Инвестиционного проекта, реализуемого и планируемого к реализации, в том числе требующего финансирования нет.</w:t>
      </w:r>
    </w:p>
    <w:p w:rsidR="00555340" w:rsidRPr="002F7D08" w:rsidRDefault="00555340" w:rsidP="00555340">
      <w:pPr>
        <w:jc w:val="center"/>
        <w:rPr>
          <w:color w:val="002060"/>
        </w:rPr>
      </w:pPr>
      <w:r w:rsidRPr="002F7D08">
        <w:rPr>
          <w:color w:val="002060"/>
        </w:rPr>
        <w:t xml:space="preserve">Карточка </w:t>
      </w:r>
    </w:p>
    <w:p w:rsidR="00555340" w:rsidRPr="002F7D08" w:rsidRDefault="00555340" w:rsidP="00555340">
      <w:pPr>
        <w:jc w:val="center"/>
        <w:rPr>
          <w:color w:val="002060"/>
        </w:rPr>
      </w:pPr>
      <w:r w:rsidRPr="002F7D08">
        <w:rPr>
          <w:color w:val="002060"/>
        </w:rPr>
        <w:t xml:space="preserve">свободной производственной площадки и оборудования, территории для застройки № </w:t>
      </w:r>
      <w:r w:rsidR="00A0118C" w:rsidRPr="002F7D08">
        <w:rPr>
          <w:color w:val="002060"/>
        </w:rPr>
        <w:t>1</w:t>
      </w:r>
      <w:r w:rsidR="00E13D2B">
        <w:rPr>
          <w:color w:val="002060"/>
        </w:rPr>
        <w:t>12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Муниципальный район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Алексеевское МО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Название площадки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Участок №1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Кадастровый номер земельного участка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-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Категория земель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земли промышленности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Вид разрешенного использования земельного участка и объекта капитального строительства (в случае его наличия)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элеватор</w:t>
            </w:r>
          </w:p>
        </w:tc>
      </w:tr>
    </w:tbl>
    <w:p w:rsidR="002F7D08" w:rsidRPr="002F7D08" w:rsidRDefault="002F7D08" w:rsidP="002F7D08">
      <w:pPr>
        <w:suppressAutoHyphens w:val="0"/>
        <w:jc w:val="center"/>
        <w:rPr>
          <w:b/>
          <w:i/>
          <w:color w:val="002060"/>
          <w:sz w:val="22"/>
          <w:szCs w:val="22"/>
          <w:lang w:eastAsia="ru-RU"/>
        </w:rPr>
      </w:pPr>
      <w:r w:rsidRPr="002F7D08">
        <w:rPr>
          <w:b/>
          <w:i/>
          <w:color w:val="002060"/>
          <w:sz w:val="22"/>
          <w:szCs w:val="22"/>
          <w:lang w:eastAsia="ru-RU"/>
        </w:rPr>
        <w:t>Основные сведения о площадке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Предприятие (организация) – владелец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Администрация МО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 xml:space="preserve">Юридический адрес, телефон, 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e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>-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 xml:space="preserve">, 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web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>-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site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412761 Саратовская обл. Хвалынский  р-н, п.Алексеевка, ул.Чапаева, д.64,</w:t>
            </w:r>
          </w:p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val="en-US" w:eastAsia="ru-RU"/>
              </w:rPr>
            </w:pPr>
            <w:r w:rsidRPr="002F7D08">
              <w:rPr>
                <w:color w:val="002060"/>
                <w:sz w:val="22"/>
                <w:szCs w:val="22"/>
                <w:lang w:val="en-US" w:eastAsia="ru-RU"/>
              </w:rPr>
              <w:t>aleks-adm@mail.ru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Контактное лицо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Хвалин Сергей Александрович, глава  муниципального образования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 xml:space="preserve">Телефон, 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e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>-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mail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 xml:space="preserve"> контактного лица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8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(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>84595</w:t>
            </w:r>
            <w:r w:rsidRPr="002F7D08">
              <w:rPr>
                <w:color w:val="002060"/>
                <w:sz w:val="22"/>
                <w:szCs w:val="22"/>
                <w:lang w:val="en-US" w:eastAsia="ru-RU"/>
              </w:rPr>
              <w:t>)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 xml:space="preserve"> 23269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Адрес места расположения площадки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val="en-US" w:eastAsia="ru-RU"/>
              </w:rPr>
              <w:t>c</w:t>
            </w:r>
            <w:r w:rsidRPr="002F7D08">
              <w:rPr>
                <w:color w:val="002060"/>
                <w:sz w:val="22"/>
                <w:szCs w:val="22"/>
                <w:lang w:eastAsia="ru-RU"/>
              </w:rPr>
              <w:t>.Старая Яблонка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Площадь, кв.м.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10 000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Форма владения землей и зданиями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Право не зарегистрировано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Возможность расширения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есть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Близлежащие производственные объекты и расстояние до них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Не имеется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Расстояние до ближайших жилых домов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F7D08">
                <w:rPr>
                  <w:color w:val="002060"/>
                  <w:sz w:val="22"/>
                  <w:szCs w:val="22"/>
                  <w:lang w:eastAsia="ru-RU"/>
                </w:rPr>
                <w:t>2 км</w:t>
              </w:r>
            </w:smartTag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Наличие ограждений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Не имеется</w:t>
            </w:r>
          </w:p>
        </w:tc>
      </w:tr>
    </w:tbl>
    <w:p w:rsidR="002F7D08" w:rsidRPr="002F7D08" w:rsidRDefault="002F7D08" w:rsidP="002F7D08">
      <w:pPr>
        <w:suppressAutoHyphens w:val="0"/>
        <w:jc w:val="center"/>
        <w:rPr>
          <w:b/>
          <w:i/>
          <w:color w:val="002060"/>
          <w:sz w:val="22"/>
          <w:szCs w:val="22"/>
          <w:lang w:eastAsia="ru-RU"/>
        </w:rPr>
      </w:pPr>
      <w:r w:rsidRPr="002F7D08">
        <w:rPr>
          <w:b/>
          <w:i/>
          <w:color w:val="002060"/>
          <w:sz w:val="22"/>
          <w:szCs w:val="22"/>
          <w:lang w:eastAsia="ru-RU"/>
        </w:rPr>
        <w:t>Удаленность участка (в км) 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Центра субъекта РФ, в котором находится площадка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г.Саратов -210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Центра другого ближайшего субъекта РФ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г.Самара-350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Ближайшего города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г.Балаково-50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Автодороги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твердое покрытие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Железной дороги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нет</w:t>
            </w:r>
          </w:p>
        </w:tc>
      </w:tr>
      <w:tr w:rsidR="002F7D08" w:rsidRPr="008C7A95" w:rsidTr="000A73B3">
        <w:tc>
          <w:tcPr>
            <w:tcW w:w="478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Речного порта, пристани</w:t>
            </w:r>
          </w:p>
        </w:tc>
        <w:tc>
          <w:tcPr>
            <w:tcW w:w="478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г.Хвалынск-20</w:t>
            </w:r>
          </w:p>
        </w:tc>
      </w:tr>
    </w:tbl>
    <w:p w:rsidR="002F7D08" w:rsidRPr="002F7D08" w:rsidRDefault="002F7D08" w:rsidP="002F7D08">
      <w:pPr>
        <w:suppressAutoHyphens w:val="0"/>
        <w:jc w:val="center"/>
        <w:rPr>
          <w:b/>
          <w:i/>
          <w:color w:val="002060"/>
          <w:sz w:val="22"/>
          <w:szCs w:val="22"/>
          <w:lang w:eastAsia="ru-RU"/>
        </w:rPr>
      </w:pPr>
      <w:r w:rsidRPr="002F7D08">
        <w:rPr>
          <w:b/>
          <w:i/>
          <w:color w:val="002060"/>
          <w:sz w:val="22"/>
          <w:szCs w:val="22"/>
          <w:lang w:eastAsia="ru-RU"/>
        </w:rPr>
        <w:t>Характеристика 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559"/>
        <w:gridCol w:w="2097"/>
        <w:gridCol w:w="2156"/>
        <w:gridCol w:w="1666"/>
      </w:tblGrid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Вид инфраструктуры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Мощность</w:t>
            </w: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Расстояние до ближайшей точки подключения (км)</w:t>
            </w: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Описание</w:t>
            </w: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Газ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куб.м./час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 xml:space="preserve">Возможность подключения </w:t>
            </w:r>
            <w:smartTag w:uri="urn:schemas-microsoft-com:office:smarttags" w:element="metricconverter">
              <w:smartTagPr>
                <w:attr w:name="ProductID" w:val="300 метров"/>
              </w:smartTagPr>
              <w:r w:rsidRPr="002F7D08">
                <w:rPr>
                  <w:color w:val="002060"/>
                  <w:sz w:val="22"/>
                  <w:szCs w:val="22"/>
                  <w:lang w:eastAsia="ru-RU"/>
                </w:rPr>
                <w:t>300 метров</w:t>
              </w:r>
            </w:smartTag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Пар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Бар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Электроэнергия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Возможность подключения</w:t>
            </w: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Водоснабжение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куб.м./год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Канализация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куб.м./год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Очистные сооружения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куб.м./год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  <w:tr w:rsidR="002F7D08" w:rsidRPr="008C7A95" w:rsidTr="000A73B3">
        <w:tc>
          <w:tcPr>
            <w:tcW w:w="2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Котельные установки</w:t>
            </w:r>
          </w:p>
        </w:tc>
        <w:tc>
          <w:tcPr>
            <w:tcW w:w="1559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кВт</w:t>
            </w:r>
          </w:p>
        </w:tc>
        <w:tc>
          <w:tcPr>
            <w:tcW w:w="2097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</w:tbl>
    <w:p w:rsidR="002F7D08" w:rsidRPr="002F7D08" w:rsidRDefault="002F7D08" w:rsidP="002F7D08">
      <w:pPr>
        <w:suppressAutoHyphens w:val="0"/>
        <w:jc w:val="center"/>
        <w:rPr>
          <w:color w:val="002060"/>
          <w:sz w:val="22"/>
          <w:szCs w:val="22"/>
          <w:lang w:eastAsia="ru-RU"/>
        </w:rPr>
      </w:pPr>
      <w:r w:rsidRPr="002F7D08">
        <w:rPr>
          <w:color w:val="002060"/>
          <w:sz w:val="22"/>
          <w:szCs w:val="22"/>
          <w:lang w:eastAsia="ru-RU"/>
        </w:rPr>
        <w:t>Основные параметры зданий и сооружений, расположенных на площадке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1205"/>
        <w:gridCol w:w="1313"/>
        <w:gridCol w:w="970"/>
        <w:gridCol w:w="1698"/>
        <w:gridCol w:w="1093"/>
        <w:gridCol w:w="1764"/>
      </w:tblGrid>
      <w:tr w:rsidR="002F7D08" w:rsidRPr="008C7A95" w:rsidTr="000A73B3">
        <w:tc>
          <w:tcPr>
            <w:tcW w:w="1704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Наименование здания, сооружения</w:t>
            </w:r>
          </w:p>
        </w:tc>
        <w:tc>
          <w:tcPr>
            <w:tcW w:w="120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Площадь, кв.м.</w:t>
            </w:r>
          </w:p>
        </w:tc>
        <w:tc>
          <w:tcPr>
            <w:tcW w:w="131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Этажность</w:t>
            </w:r>
          </w:p>
        </w:tc>
        <w:tc>
          <w:tcPr>
            <w:tcW w:w="970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Высота этажа</w:t>
            </w:r>
          </w:p>
        </w:tc>
        <w:tc>
          <w:tcPr>
            <w:tcW w:w="1698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Строительный материал</w:t>
            </w:r>
          </w:p>
        </w:tc>
        <w:tc>
          <w:tcPr>
            <w:tcW w:w="1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Износ,%</w:t>
            </w:r>
          </w:p>
        </w:tc>
        <w:tc>
          <w:tcPr>
            <w:tcW w:w="1764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Возможность расширения</w:t>
            </w:r>
          </w:p>
        </w:tc>
      </w:tr>
      <w:tr w:rsidR="002F7D08" w:rsidRPr="008C7A95" w:rsidTr="000A73B3">
        <w:tc>
          <w:tcPr>
            <w:tcW w:w="1704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Элеватор</w:t>
            </w:r>
          </w:p>
        </w:tc>
        <w:tc>
          <w:tcPr>
            <w:tcW w:w="1205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  <w:r w:rsidRPr="002F7D08">
              <w:rPr>
                <w:color w:val="002060"/>
                <w:sz w:val="22"/>
                <w:szCs w:val="22"/>
                <w:lang w:eastAsia="ru-RU"/>
              </w:rPr>
              <w:t>10 000</w:t>
            </w:r>
          </w:p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31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970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698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2F7D08" w:rsidRPr="002F7D08" w:rsidRDefault="002F7D08" w:rsidP="002F7D08">
            <w:pPr>
              <w:suppressAutoHyphens w:val="0"/>
              <w:jc w:val="center"/>
              <w:rPr>
                <w:color w:val="002060"/>
                <w:sz w:val="22"/>
                <w:szCs w:val="22"/>
                <w:lang w:eastAsia="ru-RU"/>
              </w:rPr>
            </w:pPr>
          </w:p>
        </w:tc>
      </w:tr>
    </w:tbl>
    <w:p w:rsidR="002F7D08" w:rsidRPr="002F7D08" w:rsidRDefault="002F7D08" w:rsidP="002F7D08">
      <w:pPr>
        <w:suppressAutoHyphens w:val="0"/>
        <w:rPr>
          <w:color w:val="002060"/>
          <w:sz w:val="22"/>
          <w:szCs w:val="22"/>
          <w:lang w:eastAsia="ru-RU"/>
        </w:rPr>
      </w:pPr>
      <w:r w:rsidRPr="002F7D08">
        <w:rPr>
          <w:color w:val="002060"/>
          <w:sz w:val="22"/>
          <w:szCs w:val="22"/>
          <w:lang w:eastAsia="ru-RU"/>
        </w:rPr>
        <w:t>Предложения по использованию площадки: под строительство элеватора</w:t>
      </w:r>
    </w:p>
    <w:p w:rsidR="002F7D08" w:rsidRPr="002F7D08" w:rsidRDefault="002F7D08" w:rsidP="002F7D08">
      <w:pPr>
        <w:suppressAutoHyphens w:val="0"/>
        <w:rPr>
          <w:color w:val="002060"/>
          <w:sz w:val="22"/>
          <w:szCs w:val="22"/>
          <w:lang w:eastAsia="ru-RU"/>
        </w:rPr>
      </w:pPr>
      <w:r w:rsidRPr="002F7D08">
        <w:rPr>
          <w:color w:val="002060"/>
          <w:sz w:val="22"/>
          <w:szCs w:val="22"/>
          <w:lang w:eastAsia="ru-RU"/>
        </w:rPr>
        <w:t>Дополнительная информация: не имеется</w:t>
      </w:r>
    </w:p>
    <w:p w:rsidR="002F7D08" w:rsidRPr="002F7D08" w:rsidRDefault="002F7D08" w:rsidP="008C7A95">
      <w:pPr>
        <w:suppressAutoHyphens w:val="0"/>
        <w:rPr>
          <w:color w:val="002060"/>
          <w:sz w:val="22"/>
          <w:szCs w:val="22"/>
          <w:lang w:eastAsia="ru-RU"/>
        </w:rPr>
      </w:pPr>
      <w:r w:rsidRPr="002F7D08">
        <w:rPr>
          <w:color w:val="002060"/>
          <w:sz w:val="22"/>
          <w:szCs w:val="22"/>
          <w:lang w:eastAsia="ru-RU"/>
        </w:rPr>
        <w:t>Инвестиционного проекта, реализуемого и планируемого к реализации, в том числе требующего финансирования нет.</w:t>
      </w:r>
    </w:p>
    <w:sectPr w:rsidR="002F7D08" w:rsidRPr="002F7D08" w:rsidSect="00E33D35">
      <w:footnotePr>
        <w:pos w:val="beneathText"/>
      </w:footnotePr>
      <w:pgSz w:w="11905" w:h="16837" w:code="9"/>
      <w:pgMar w:top="567" w:right="565" w:bottom="567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E73" w:rsidRDefault="00655E73">
      <w:r>
        <w:separator/>
      </w:r>
    </w:p>
  </w:endnote>
  <w:endnote w:type="continuationSeparator" w:id="1">
    <w:p w:rsidR="00655E73" w:rsidRDefault="00655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Sans L">
    <w:altName w:val="Arial"/>
    <w:charset w:val="00"/>
    <w:family w:val="swiss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E73" w:rsidRDefault="00655E73">
      <w:r>
        <w:separator/>
      </w:r>
    </w:p>
  </w:footnote>
  <w:footnote w:type="continuationSeparator" w:id="1">
    <w:p w:rsidR="00655E73" w:rsidRDefault="00655E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464E0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62B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4146E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12210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AB269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6A0A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8684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3E0F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E22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E468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4A84B6E"/>
    <w:multiLevelType w:val="hybridMultilevel"/>
    <w:tmpl w:val="236C3870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cs="Wingdings" w:hint="default"/>
      </w:rPr>
    </w:lvl>
  </w:abstractNum>
  <w:abstractNum w:abstractNumId="12">
    <w:nsid w:val="071D11EF"/>
    <w:multiLevelType w:val="hybridMultilevel"/>
    <w:tmpl w:val="872C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233BEC"/>
    <w:multiLevelType w:val="multilevel"/>
    <w:tmpl w:val="55C26B66"/>
    <w:lvl w:ilvl="0">
      <w:start w:val="1"/>
      <w:numFmt w:val="bullet"/>
      <w:pStyle w:val="110"/>
      <w:lvlText w:val="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4">
    <w:nsid w:val="0D5E78BB"/>
    <w:multiLevelType w:val="hybridMultilevel"/>
    <w:tmpl w:val="BEFEC3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1C257EC8"/>
    <w:multiLevelType w:val="hybridMultilevel"/>
    <w:tmpl w:val="2402B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750B47"/>
    <w:multiLevelType w:val="hybridMultilevel"/>
    <w:tmpl w:val="86CA6820"/>
    <w:lvl w:ilvl="0" w:tplc="10563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23544"/>
    <w:multiLevelType w:val="hybridMultilevel"/>
    <w:tmpl w:val="78E431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C4D49C9"/>
    <w:multiLevelType w:val="hybridMultilevel"/>
    <w:tmpl w:val="D8969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D6857"/>
    <w:multiLevelType w:val="hybridMultilevel"/>
    <w:tmpl w:val="9830FDBA"/>
    <w:lvl w:ilvl="0" w:tplc="4544BCE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C537A2B"/>
    <w:multiLevelType w:val="hybridMultilevel"/>
    <w:tmpl w:val="F7D40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F6594"/>
    <w:multiLevelType w:val="hybridMultilevel"/>
    <w:tmpl w:val="AFF24A84"/>
    <w:lvl w:ilvl="0" w:tplc="E84073D8">
      <w:start w:val="1"/>
      <w:numFmt w:val="decimal"/>
      <w:lvlText w:val="%1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>
    <w:nsid w:val="454F3384"/>
    <w:multiLevelType w:val="hybridMultilevel"/>
    <w:tmpl w:val="9830FDBA"/>
    <w:lvl w:ilvl="0" w:tplc="4544BCE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6EA30BC"/>
    <w:multiLevelType w:val="hybridMultilevel"/>
    <w:tmpl w:val="3FECB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A20D2F"/>
    <w:multiLevelType w:val="hybridMultilevel"/>
    <w:tmpl w:val="0016CE6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5723100D"/>
    <w:multiLevelType w:val="hybridMultilevel"/>
    <w:tmpl w:val="9830FDBA"/>
    <w:lvl w:ilvl="0" w:tplc="4544BCE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167595"/>
    <w:multiLevelType w:val="hybridMultilevel"/>
    <w:tmpl w:val="322049A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71FB6973"/>
    <w:multiLevelType w:val="hybridMultilevel"/>
    <w:tmpl w:val="72F49B22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074347"/>
    <w:multiLevelType w:val="singleLevel"/>
    <w:tmpl w:val="28C46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E6B2937"/>
    <w:multiLevelType w:val="hybridMultilevel"/>
    <w:tmpl w:val="D5FA672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26"/>
  </w:num>
  <w:num w:numId="5">
    <w:abstractNumId w:val="13"/>
  </w:num>
  <w:num w:numId="6">
    <w:abstractNumId w:val="24"/>
  </w:num>
  <w:num w:numId="7">
    <w:abstractNumId w:val="17"/>
  </w:num>
  <w:num w:numId="8">
    <w:abstractNumId w:val="29"/>
  </w:num>
  <w:num w:numId="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9"/>
  </w:num>
  <w:num w:numId="11">
    <w:abstractNumId w:val="16"/>
  </w:num>
  <w:num w:numId="12">
    <w:abstractNumId w:val="21"/>
  </w:num>
  <w:num w:numId="13">
    <w:abstractNumId w:val="18"/>
  </w:num>
  <w:num w:numId="14">
    <w:abstractNumId w:val="23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2"/>
  </w:num>
  <w:num w:numId="33">
    <w:abstractNumId w:val="25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5BCB"/>
    <w:rsid w:val="00001248"/>
    <w:rsid w:val="000012F1"/>
    <w:rsid w:val="000015AF"/>
    <w:rsid w:val="00001F75"/>
    <w:rsid w:val="000025DC"/>
    <w:rsid w:val="00004035"/>
    <w:rsid w:val="00004561"/>
    <w:rsid w:val="00004757"/>
    <w:rsid w:val="0000493E"/>
    <w:rsid w:val="00004FDF"/>
    <w:rsid w:val="0000534C"/>
    <w:rsid w:val="00005E6B"/>
    <w:rsid w:val="00006417"/>
    <w:rsid w:val="0000694F"/>
    <w:rsid w:val="00007519"/>
    <w:rsid w:val="000079A2"/>
    <w:rsid w:val="00007ABA"/>
    <w:rsid w:val="00007E64"/>
    <w:rsid w:val="000113CD"/>
    <w:rsid w:val="00011431"/>
    <w:rsid w:val="00011529"/>
    <w:rsid w:val="000117D5"/>
    <w:rsid w:val="0001299C"/>
    <w:rsid w:val="00012E90"/>
    <w:rsid w:val="000136B1"/>
    <w:rsid w:val="0001399A"/>
    <w:rsid w:val="0001543F"/>
    <w:rsid w:val="00015C3F"/>
    <w:rsid w:val="000160C6"/>
    <w:rsid w:val="000164CB"/>
    <w:rsid w:val="00016CA4"/>
    <w:rsid w:val="00021117"/>
    <w:rsid w:val="000226BD"/>
    <w:rsid w:val="00023069"/>
    <w:rsid w:val="000239EF"/>
    <w:rsid w:val="00024A81"/>
    <w:rsid w:val="00025557"/>
    <w:rsid w:val="00025CFC"/>
    <w:rsid w:val="00025EB4"/>
    <w:rsid w:val="000264CC"/>
    <w:rsid w:val="00027474"/>
    <w:rsid w:val="00027AC4"/>
    <w:rsid w:val="00027C17"/>
    <w:rsid w:val="000311D2"/>
    <w:rsid w:val="0003191F"/>
    <w:rsid w:val="00032B67"/>
    <w:rsid w:val="00033392"/>
    <w:rsid w:val="00033D68"/>
    <w:rsid w:val="0003448B"/>
    <w:rsid w:val="000345C3"/>
    <w:rsid w:val="00035423"/>
    <w:rsid w:val="000358A1"/>
    <w:rsid w:val="000358B2"/>
    <w:rsid w:val="00036258"/>
    <w:rsid w:val="000366A6"/>
    <w:rsid w:val="00036AD3"/>
    <w:rsid w:val="00036DD5"/>
    <w:rsid w:val="00036DEA"/>
    <w:rsid w:val="000373CF"/>
    <w:rsid w:val="000404FA"/>
    <w:rsid w:val="0004087C"/>
    <w:rsid w:val="00040FEC"/>
    <w:rsid w:val="000411C8"/>
    <w:rsid w:val="000412CF"/>
    <w:rsid w:val="00042923"/>
    <w:rsid w:val="00043754"/>
    <w:rsid w:val="00043C5A"/>
    <w:rsid w:val="00044EF3"/>
    <w:rsid w:val="00045D1C"/>
    <w:rsid w:val="00045F83"/>
    <w:rsid w:val="00046A2A"/>
    <w:rsid w:val="000472BF"/>
    <w:rsid w:val="00047456"/>
    <w:rsid w:val="000504D3"/>
    <w:rsid w:val="00051199"/>
    <w:rsid w:val="000515B9"/>
    <w:rsid w:val="000515DD"/>
    <w:rsid w:val="00051AC0"/>
    <w:rsid w:val="0005211E"/>
    <w:rsid w:val="0005272B"/>
    <w:rsid w:val="000533E8"/>
    <w:rsid w:val="00053A3E"/>
    <w:rsid w:val="00054E3E"/>
    <w:rsid w:val="0005545B"/>
    <w:rsid w:val="00055B4E"/>
    <w:rsid w:val="000564AB"/>
    <w:rsid w:val="00056DE6"/>
    <w:rsid w:val="00057E68"/>
    <w:rsid w:val="00057EFF"/>
    <w:rsid w:val="00060288"/>
    <w:rsid w:val="00061D15"/>
    <w:rsid w:val="0006218E"/>
    <w:rsid w:val="00062C84"/>
    <w:rsid w:val="00062DBA"/>
    <w:rsid w:val="00062EC5"/>
    <w:rsid w:val="00063AF5"/>
    <w:rsid w:val="000641C4"/>
    <w:rsid w:val="000642B7"/>
    <w:rsid w:val="00064387"/>
    <w:rsid w:val="0006494C"/>
    <w:rsid w:val="00064CA1"/>
    <w:rsid w:val="0006548C"/>
    <w:rsid w:val="0006625E"/>
    <w:rsid w:val="000671AD"/>
    <w:rsid w:val="0006740B"/>
    <w:rsid w:val="0006791F"/>
    <w:rsid w:val="000679B0"/>
    <w:rsid w:val="00067BE0"/>
    <w:rsid w:val="00070613"/>
    <w:rsid w:val="00071239"/>
    <w:rsid w:val="00073E01"/>
    <w:rsid w:val="0007484A"/>
    <w:rsid w:val="00074AB0"/>
    <w:rsid w:val="00074C20"/>
    <w:rsid w:val="00074D71"/>
    <w:rsid w:val="00075E11"/>
    <w:rsid w:val="00075EDF"/>
    <w:rsid w:val="00076296"/>
    <w:rsid w:val="00076D5F"/>
    <w:rsid w:val="00077F01"/>
    <w:rsid w:val="00080AD1"/>
    <w:rsid w:val="0008198D"/>
    <w:rsid w:val="00081DA9"/>
    <w:rsid w:val="00082EB0"/>
    <w:rsid w:val="00083DFA"/>
    <w:rsid w:val="0008456A"/>
    <w:rsid w:val="00084580"/>
    <w:rsid w:val="0008593B"/>
    <w:rsid w:val="00085B8F"/>
    <w:rsid w:val="00087997"/>
    <w:rsid w:val="00087C1D"/>
    <w:rsid w:val="00087FAF"/>
    <w:rsid w:val="000903B9"/>
    <w:rsid w:val="0009064B"/>
    <w:rsid w:val="000922F7"/>
    <w:rsid w:val="00092BF0"/>
    <w:rsid w:val="000933FF"/>
    <w:rsid w:val="00094011"/>
    <w:rsid w:val="00094325"/>
    <w:rsid w:val="00094675"/>
    <w:rsid w:val="00094A6A"/>
    <w:rsid w:val="00094BE9"/>
    <w:rsid w:val="00094C5B"/>
    <w:rsid w:val="00095FEF"/>
    <w:rsid w:val="000969AC"/>
    <w:rsid w:val="0009730A"/>
    <w:rsid w:val="000977E5"/>
    <w:rsid w:val="00097B7A"/>
    <w:rsid w:val="000A2043"/>
    <w:rsid w:val="000A312D"/>
    <w:rsid w:val="000A3C66"/>
    <w:rsid w:val="000A49A5"/>
    <w:rsid w:val="000A4C66"/>
    <w:rsid w:val="000A58D3"/>
    <w:rsid w:val="000A68B9"/>
    <w:rsid w:val="000A73B3"/>
    <w:rsid w:val="000A7D9B"/>
    <w:rsid w:val="000B1610"/>
    <w:rsid w:val="000B1E7B"/>
    <w:rsid w:val="000B22C0"/>
    <w:rsid w:val="000B234C"/>
    <w:rsid w:val="000B2501"/>
    <w:rsid w:val="000B2BFD"/>
    <w:rsid w:val="000B2CEE"/>
    <w:rsid w:val="000B3201"/>
    <w:rsid w:val="000B3F2F"/>
    <w:rsid w:val="000B414F"/>
    <w:rsid w:val="000B4B02"/>
    <w:rsid w:val="000B5483"/>
    <w:rsid w:val="000B63DF"/>
    <w:rsid w:val="000B69DC"/>
    <w:rsid w:val="000B772B"/>
    <w:rsid w:val="000B7889"/>
    <w:rsid w:val="000C1149"/>
    <w:rsid w:val="000C24F2"/>
    <w:rsid w:val="000C26A8"/>
    <w:rsid w:val="000C2F87"/>
    <w:rsid w:val="000C38D3"/>
    <w:rsid w:val="000C3CBA"/>
    <w:rsid w:val="000C407D"/>
    <w:rsid w:val="000C4909"/>
    <w:rsid w:val="000C4BAB"/>
    <w:rsid w:val="000C4CC3"/>
    <w:rsid w:val="000C5519"/>
    <w:rsid w:val="000C5A21"/>
    <w:rsid w:val="000C5EDB"/>
    <w:rsid w:val="000C6104"/>
    <w:rsid w:val="000C7A45"/>
    <w:rsid w:val="000D078D"/>
    <w:rsid w:val="000D0E95"/>
    <w:rsid w:val="000D238C"/>
    <w:rsid w:val="000D28FC"/>
    <w:rsid w:val="000D3541"/>
    <w:rsid w:val="000D449E"/>
    <w:rsid w:val="000D4FDC"/>
    <w:rsid w:val="000D54C2"/>
    <w:rsid w:val="000D60F2"/>
    <w:rsid w:val="000D66CB"/>
    <w:rsid w:val="000D6C3A"/>
    <w:rsid w:val="000D6D40"/>
    <w:rsid w:val="000D7B45"/>
    <w:rsid w:val="000E0EA4"/>
    <w:rsid w:val="000E238F"/>
    <w:rsid w:val="000E26AC"/>
    <w:rsid w:val="000E293F"/>
    <w:rsid w:val="000E29E0"/>
    <w:rsid w:val="000E3196"/>
    <w:rsid w:val="000E3E08"/>
    <w:rsid w:val="000E3F3E"/>
    <w:rsid w:val="000E54CC"/>
    <w:rsid w:val="000E5540"/>
    <w:rsid w:val="000E564F"/>
    <w:rsid w:val="000E6049"/>
    <w:rsid w:val="000E674B"/>
    <w:rsid w:val="000E73BE"/>
    <w:rsid w:val="000E7F6A"/>
    <w:rsid w:val="000F02FE"/>
    <w:rsid w:val="000F240A"/>
    <w:rsid w:val="000F2E91"/>
    <w:rsid w:val="000F327A"/>
    <w:rsid w:val="000F3B01"/>
    <w:rsid w:val="000F40A7"/>
    <w:rsid w:val="000F4936"/>
    <w:rsid w:val="000F4955"/>
    <w:rsid w:val="000F4C1F"/>
    <w:rsid w:val="000F5568"/>
    <w:rsid w:val="000F6494"/>
    <w:rsid w:val="000F6E32"/>
    <w:rsid w:val="000F7CA8"/>
    <w:rsid w:val="000F7CEF"/>
    <w:rsid w:val="00100F72"/>
    <w:rsid w:val="0010100C"/>
    <w:rsid w:val="00101A3A"/>
    <w:rsid w:val="00101C56"/>
    <w:rsid w:val="00102634"/>
    <w:rsid w:val="00104C1E"/>
    <w:rsid w:val="001056E1"/>
    <w:rsid w:val="001065D2"/>
    <w:rsid w:val="001069D8"/>
    <w:rsid w:val="00106B4E"/>
    <w:rsid w:val="00106C38"/>
    <w:rsid w:val="00107B2B"/>
    <w:rsid w:val="0011005A"/>
    <w:rsid w:val="0011009E"/>
    <w:rsid w:val="00110AAF"/>
    <w:rsid w:val="00111577"/>
    <w:rsid w:val="00112517"/>
    <w:rsid w:val="00115793"/>
    <w:rsid w:val="001159F8"/>
    <w:rsid w:val="00115AAD"/>
    <w:rsid w:val="00116FD1"/>
    <w:rsid w:val="00117E8A"/>
    <w:rsid w:val="00121360"/>
    <w:rsid w:val="0012158B"/>
    <w:rsid w:val="001215BE"/>
    <w:rsid w:val="00121857"/>
    <w:rsid w:val="00121DCC"/>
    <w:rsid w:val="00122918"/>
    <w:rsid w:val="0012296D"/>
    <w:rsid w:val="00124231"/>
    <w:rsid w:val="00124260"/>
    <w:rsid w:val="001249B2"/>
    <w:rsid w:val="00125C09"/>
    <w:rsid w:val="001261B6"/>
    <w:rsid w:val="0012654D"/>
    <w:rsid w:val="00126AB9"/>
    <w:rsid w:val="0012729C"/>
    <w:rsid w:val="00127879"/>
    <w:rsid w:val="001305B7"/>
    <w:rsid w:val="00130D17"/>
    <w:rsid w:val="0013133F"/>
    <w:rsid w:val="001327EE"/>
    <w:rsid w:val="00132B74"/>
    <w:rsid w:val="00132DC2"/>
    <w:rsid w:val="0013333A"/>
    <w:rsid w:val="00133745"/>
    <w:rsid w:val="00134325"/>
    <w:rsid w:val="00134D52"/>
    <w:rsid w:val="00135193"/>
    <w:rsid w:val="0013562D"/>
    <w:rsid w:val="00135FDF"/>
    <w:rsid w:val="001360C9"/>
    <w:rsid w:val="001362FD"/>
    <w:rsid w:val="001408DE"/>
    <w:rsid w:val="001409D3"/>
    <w:rsid w:val="00141357"/>
    <w:rsid w:val="0014183F"/>
    <w:rsid w:val="00141919"/>
    <w:rsid w:val="00142818"/>
    <w:rsid w:val="00142E22"/>
    <w:rsid w:val="00143B8C"/>
    <w:rsid w:val="001443CE"/>
    <w:rsid w:val="001452D4"/>
    <w:rsid w:val="0014550B"/>
    <w:rsid w:val="0014637B"/>
    <w:rsid w:val="00146C99"/>
    <w:rsid w:val="00147D63"/>
    <w:rsid w:val="001505B7"/>
    <w:rsid w:val="001508DD"/>
    <w:rsid w:val="00150B01"/>
    <w:rsid w:val="00151381"/>
    <w:rsid w:val="0015168A"/>
    <w:rsid w:val="00151DD9"/>
    <w:rsid w:val="0015266F"/>
    <w:rsid w:val="001531C3"/>
    <w:rsid w:val="001537EC"/>
    <w:rsid w:val="0015390C"/>
    <w:rsid w:val="00153DE9"/>
    <w:rsid w:val="00154E6E"/>
    <w:rsid w:val="001552AD"/>
    <w:rsid w:val="00156725"/>
    <w:rsid w:val="00156A8C"/>
    <w:rsid w:val="00156B08"/>
    <w:rsid w:val="00156FBD"/>
    <w:rsid w:val="001573B8"/>
    <w:rsid w:val="00160634"/>
    <w:rsid w:val="0016161B"/>
    <w:rsid w:val="00162C98"/>
    <w:rsid w:val="0016381A"/>
    <w:rsid w:val="001647AF"/>
    <w:rsid w:val="00164962"/>
    <w:rsid w:val="00164DEF"/>
    <w:rsid w:val="00165569"/>
    <w:rsid w:val="00165B05"/>
    <w:rsid w:val="00165FB1"/>
    <w:rsid w:val="00166607"/>
    <w:rsid w:val="00167834"/>
    <w:rsid w:val="001701A8"/>
    <w:rsid w:val="00170368"/>
    <w:rsid w:val="00170B58"/>
    <w:rsid w:val="00170BF7"/>
    <w:rsid w:val="00171B51"/>
    <w:rsid w:val="001722A9"/>
    <w:rsid w:val="00174114"/>
    <w:rsid w:val="00174D99"/>
    <w:rsid w:val="00175CD5"/>
    <w:rsid w:val="00175DA5"/>
    <w:rsid w:val="00175DC7"/>
    <w:rsid w:val="00175E41"/>
    <w:rsid w:val="0017621E"/>
    <w:rsid w:val="00176322"/>
    <w:rsid w:val="00176B1B"/>
    <w:rsid w:val="0018081A"/>
    <w:rsid w:val="00181176"/>
    <w:rsid w:val="00181246"/>
    <w:rsid w:val="001812DE"/>
    <w:rsid w:val="0018152F"/>
    <w:rsid w:val="00181A28"/>
    <w:rsid w:val="00181B42"/>
    <w:rsid w:val="0018229D"/>
    <w:rsid w:val="00183366"/>
    <w:rsid w:val="0018363B"/>
    <w:rsid w:val="00184502"/>
    <w:rsid w:val="00184E31"/>
    <w:rsid w:val="00185A9C"/>
    <w:rsid w:val="00185CD0"/>
    <w:rsid w:val="00186161"/>
    <w:rsid w:val="00190CE7"/>
    <w:rsid w:val="00191E41"/>
    <w:rsid w:val="00191E57"/>
    <w:rsid w:val="001931F8"/>
    <w:rsid w:val="0019331C"/>
    <w:rsid w:val="0019462B"/>
    <w:rsid w:val="001958C5"/>
    <w:rsid w:val="00195B3F"/>
    <w:rsid w:val="00195D7A"/>
    <w:rsid w:val="00196A9A"/>
    <w:rsid w:val="0019762C"/>
    <w:rsid w:val="00197C45"/>
    <w:rsid w:val="001A00A7"/>
    <w:rsid w:val="001A04FE"/>
    <w:rsid w:val="001A06E0"/>
    <w:rsid w:val="001A0922"/>
    <w:rsid w:val="001A0C77"/>
    <w:rsid w:val="001A0D73"/>
    <w:rsid w:val="001A179B"/>
    <w:rsid w:val="001A1E26"/>
    <w:rsid w:val="001A2717"/>
    <w:rsid w:val="001A33DB"/>
    <w:rsid w:val="001A377E"/>
    <w:rsid w:val="001A3BF3"/>
    <w:rsid w:val="001A4D02"/>
    <w:rsid w:val="001A5C26"/>
    <w:rsid w:val="001A6FD6"/>
    <w:rsid w:val="001A71BE"/>
    <w:rsid w:val="001B08D4"/>
    <w:rsid w:val="001B093C"/>
    <w:rsid w:val="001B0C52"/>
    <w:rsid w:val="001B0DC3"/>
    <w:rsid w:val="001B1E24"/>
    <w:rsid w:val="001B54AD"/>
    <w:rsid w:val="001B5698"/>
    <w:rsid w:val="001B60B5"/>
    <w:rsid w:val="001B6461"/>
    <w:rsid w:val="001B675F"/>
    <w:rsid w:val="001B733B"/>
    <w:rsid w:val="001C05C5"/>
    <w:rsid w:val="001C097C"/>
    <w:rsid w:val="001C1A6F"/>
    <w:rsid w:val="001C1BE3"/>
    <w:rsid w:val="001C2543"/>
    <w:rsid w:val="001C262A"/>
    <w:rsid w:val="001C2FD8"/>
    <w:rsid w:val="001C3933"/>
    <w:rsid w:val="001C42C3"/>
    <w:rsid w:val="001C4FBE"/>
    <w:rsid w:val="001C5603"/>
    <w:rsid w:val="001C6F9D"/>
    <w:rsid w:val="001C7053"/>
    <w:rsid w:val="001C7240"/>
    <w:rsid w:val="001C7D2B"/>
    <w:rsid w:val="001D0DB9"/>
    <w:rsid w:val="001D0DDA"/>
    <w:rsid w:val="001D120F"/>
    <w:rsid w:val="001D172E"/>
    <w:rsid w:val="001D1993"/>
    <w:rsid w:val="001D1A9B"/>
    <w:rsid w:val="001D35E8"/>
    <w:rsid w:val="001D37E1"/>
    <w:rsid w:val="001D4AC7"/>
    <w:rsid w:val="001D4B24"/>
    <w:rsid w:val="001D4CEA"/>
    <w:rsid w:val="001D51C7"/>
    <w:rsid w:val="001D6FCC"/>
    <w:rsid w:val="001D7BFC"/>
    <w:rsid w:val="001D7D05"/>
    <w:rsid w:val="001E21EB"/>
    <w:rsid w:val="001E2387"/>
    <w:rsid w:val="001E2839"/>
    <w:rsid w:val="001E2CF1"/>
    <w:rsid w:val="001E2E16"/>
    <w:rsid w:val="001E3127"/>
    <w:rsid w:val="001E3248"/>
    <w:rsid w:val="001E35ED"/>
    <w:rsid w:val="001E3C06"/>
    <w:rsid w:val="001E3E3F"/>
    <w:rsid w:val="001E446D"/>
    <w:rsid w:val="001E5F74"/>
    <w:rsid w:val="001E64D2"/>
    <w:rsid w:val="001E6683"/>
    <w:rsid w:val="001E763C"/>
    <w:rsid w:val="001E7FCF"/>
    <w:rsid w:val="001F0A96"/>
    <w:rsid w:val="001F1084"/>
    <w:rsid w:val="001F19E6"/>
    <w:rsid w:val="001F1D8C"/>
    <w:rsid w:val="001F21F1"/>
    <w:rsid w:val="001F26DD"/>
    <w:rsid w:val="001F2F45"/>
    <w:rsid w:val="001F3115"/>
    <w:rsid w:val="001F3AAD"/>
    <w:rsid w:val="001F41C0"/>
    <w:rsid w:val="001F4436"/>
    <w:rsid w:val="001F651C"/>
    <w:rsid w:val="001F6B1A"/>
    <w:rsid w:val="001F7FA9"/>
    <w:rsid w:val="00200066"/>
    <w:rsid w:val="0020093A"/>
    <w:rsid w:val="00200B29"/>
    <w:rsid w:val="00200B44"/>
    <w:rsid w:val="00202BB0"/>
    <w:rsid w:val="002030C4"/>
    <w:rsid w:val="00203E2C"/>
    <w:rsid w:val="002058FE"/>
    <w:rsid w:val="00205D60"/>
    <w:rsid w:val="00206082"/>
    <w:rsid w:val="00206128"/>
    <w:rsid w:val="00206486"/>
    <w:rsid w:val="002074DA"/>
    <w:rsid w:val="00207EBF"/>
    <w:rsid w:val="00210F0E"/>
    <w:rsid w:val="0021444B"/>
    <w:rsid w:val="002146CE"/>
    <w:rsid w:val="0021472E"/>
    <w:rsid w:val="00214930"/>
    <w:rsid w:val="00214C83"/>
    <w:rsid w:val="00214CD3"/>
    <w:rsid w:val="00215867"/>
    <w:rsid w:val="0021667A"/>
    <w:rsid w:val="0021689A"/>
    <w:rsid w:val="00220685"/>
    <w:rsid w:val="00220D58"/>
    <w:rsid w:val="002214C9"/>
    <w:rsid w:val="002220CF"/>
    <w:rsid w:val="00222326"/>
    <w:rsid w:val="00222479"/>
    <w:rsid w:val="00222CBB"/>
    <w:rsid w:val="00224079"/>
    <w:rsid w:val="0022441E"/>
    <w:rsid w:val="00224EBF"/>
    <w:rsid w:val="0022556B"/>
    <w:rsid w:val="00225E43"/>
    <w:rsid w:val="002260BE"/>
    <w:rsid w:val="0022693D"/>
    <w:rsid w:val="00226956"/>
    <w:rsid w:val="00227125"/>
    <w:rsid w:val="00230126"/>
    <w:rsid w:val="002303EA"/>
    <w:rsid w:val="00230668"/>
    <w:rsid w:val="00230C7B"/>
    <w:rsid w:val="00230E63"/>
    <w:rsid w:val="00230F93"/>
    <w:rsid w:val="00231960"/>
    <w:rsid w:val="0023376C"/>
    <w:rsid w:val="00233F2D"/>
    <w:rsid w:val="0023420B"/>
    <w:rsid w:val="002361B0"/>
    <w:rsid w:val="002362AF"/>
    <w:rsid w:val="002364AC"/>
    <w:rsid w:val="00236790"/>
    <w:rsid w:val="00237F72"/>
    <w:rsid w:val="00240474"/>
    <w:rsid w:val="00240D4C"/>
    <w:rsid w:val="0024173A"/>
    <w:rsid w:val="00241BF1"/>
    <w:rsid w:val="00241DC9"/>
    <w:rsid w:val="00242101"/>
    <w:rsid w:val="00242B80"/>
    <w:rsid w:val="00243C21"/>
    <w:rsid w:val="00243C8D"/>
    <w:rsid w:val="00245101"/>
    <w:rsid w:val="002455C0"/>
    <w:rsid w:val="00245A5D"/>
    <w:rsid w:val="00245E5F"/>
    <w:rsid w:val="00245F7F"/>
    <w:rsid w:val="002467BC"/>
    <w:rsid w:val="00246832"/>
    <w:rsid w:val="002473CB"/>
    <w:rsid w:val="00247B69"/>
    <w:rsid w:val="002501E9"/>
    <w:rsid w:val="002520BB"/>
    <w:rsid w:val="002526C5"/>
    <w:rsid w:val="0025299A"/>
    <w:rsid w:val="00252CE1"/>
    <w:rsid w:val="00252E8F"/>
    <w:rsid w:val="00253796"/>
    <w:rsid w:val="00253BCE"/>
    <w:rsid w:val="00253FE2"/>
    <w:rsid w:val="0025449C"/>
    <w:rsid w:val="002545DA"/>
    <w:rsid w:val="002548BB"/>
    <w:rsid w:val="00254987"/>
    <w:rsid w:val="00254B72"/>
    <w:rsid w:val="00254D94"/>
    <w:rsid w:val="00255EF8"/>
    <w:rsid w:val="002565D1"/>
    <w:rsid w:val="00256A2A"/>
    <w:rsid w:val="00256EBD"/>
    <w:rsid w:val="0025745A"/>
    <w:rsid w:val="00257A22"/>
    <w:rsid w:val="0026020C"/>
    <w:rsid w:val="0026051B"/>
    <w:rsid w:val="00260EE8"/>
    <w:rsid w:val="002617D3"/>
    <w:rsid w:val="00262ABB"/>
    <w:rsid w:val="00262CA4"/>
    <w:rsid w:val="00262CBF"/>
    <w:rsid w:val="002631D0"/>
    <w:rsid w:val="00266AFB"/>
    <w:rsid w:val="002670F4"/>
    <w:rsid w:val="00267957"/>
    <w:rsid w:val="00270193"/>
    <w:rsid w:val="0027053A"/>
    <w:rsid w:val="00270A1A"/>
    <w:rsid w:val="00270C55"/>
    <w:rsid w:val="0027107B"/>
    <w:rsid w:val="00272211"/>
    <w:rsid w:val="002730D8"/>
    <w:rsid w:val="00273DF5"/>
    <w:rsid w:val="00274882"/>
    <w:rsid w:val="002753DF"/>
    <w:rsid w:val="002762D0"/>
    <w:rsid w:val="0027678E"/>
    <w:rsid w:val="002778AE"/>
    <w:rsid w:val="00277AF3"/>
    <w:rsid w:val="00277B40"/>
    <w:rsid w:val="00277DEB"/>
    <w:rsid w:val="00277E83"/>
    <w:rsid w:val="0028070E"/>
    <w:rsid w:val="00280B14"/>
    <w:rsid w:val="00280DAC"/>
    <w:rsid w:val="00280DC2"/>
    <w:rsid w:val="00283311"/>
    <w:rsid w:val="0028510D"/>
    <w:rsid w:val="002856AF"/>
    <w:rsid w:val="00285DB0"/>
    <w:rsid w:val="00286E5C"/>
    <w:rsid w:val="0029016F"/>
    <w:rsid w:val="00290398"/>
    <w:rsid w:val="002908D7"/>
    <w:rsid w:val="0029095A"/>
    <w:rsid w:val="00291504"/>
    <w:rsid w:val="00291733"/>
    <w:rsid w:val="002923CB"/>
    <w:rsid w:val="002928EE"/>
    <w:rsid w:val="00292E88"/>
    <w:rsid w:val="002931F8"/>
    <w:rsid w:val="0029423D"/>
    <w:rsid w:val="00294336"/>
    <w:rsid w:val="002949D9"/>
    <w:rsid w:val="0029504C"/>
    <w:rsid w:val="00295863"/>
    <w:rsid w:val="00296404"/>
    <w:rsid w:val="002979A8"/>
    <w:rsid w:val="00297E90"/>
    <w:rsid w:val="002A0153"/>
    <w:rsid w:val="002A03F2"/>
    <w:rsid w:val="002A141E"/>
    <w:rsid w:val="002A212D"/>
    <w:rsid w:val="002A221C"/>
    <w:rsid w:val="002A244E"/>
    <w:rsid w:val="002A2986"/>
    <w:rsid w:val="002A397F"/>
    <w:rsid w:val="002A5C6E"/>
    <w:rsid w:val="002A60E4"/>
    <w:rsid w:val="002A6513"/>
    <w:rsid w:val="002A708E"/>
    <w:rsid w:val="002A7105"/>
    <w:rsid w:val="002A7568"/>
    <w:rsid w:val="002B0C44"/>
    <w:rsid w:val="002B10A6"/>
    <w:rsid w:val="002B1C60"/>
    <w:rsid w:val="002B1E45"/>
    <w:rsid w:val="002B2932"/>
    <w:rsid w:val="002B296A"/>
    <w:rsid w:val="002B333E"/>
    <w:rsid w:val="002B38D2"/>
    <w:rsid w:val="002B3C98"/>
    <w:rsid w:val="002B495F"/>
    <w:rsid w:val="002B50B7"/>
    <w:rsid w:val="002B6583"/>
    <w:rsid w:val="002B7318"/>
    <w:rsid w:val="002B7F20"/>
    <w:rsid w:val="002C0164"/>
    <w:rsid w:val="002C050E"/>
    <w:rsid w:val="002C05E3"/>
    <w:rsid w:val="002C0D09"/>
    <w:rsid w:val="002C0EF1"/>
    <w:rsid w:val="002C14C2"/>
    <w:rsid w:val="002C1BBC"/>
    <w:rsid w:val="002C33F2"/>
    <w:rsid w:val="002C3428"/>
    <w:rsid w:val="002C397E"/>
    <w:rsid w:val="002C3D37"/>
    <w:rsid w:val="002C3E05"/>
    <w:rsid w:val="002C4868"/>
    <w:rsid w:val="002C4F8D"/>
    <w:rsid w:val="002C57CA"/>
    <w:rsid w:val="002C5C2F"/>
    <w:rsid w:val="002C66FC"/>
    <w:rsid w:val="002C68A2"/>
    <w:rsid w:val="002C7A82"/>
    <w:rsid w:val="002C7EC4"/>
    <w:rsid w:val="002D36C0"/>
    <w:rsid w:val="002D38A1"/>
    <w:rsid w:val="002D4227"/>
    <w:rsid w:val="002D5BC4"/>
    <w:rsid w:val="002D5C3C"/>
    <w:rsid w:val="002D63AA"/>
    <w:rsid w:val="002D6DCC"/>
    <w:rsid w:val="002D6DF0"/>
    <w:rsid w:val="002D791E"/>
    <w:rsid w:val="002D7B43"/>
    <w:rsid w:val="002E0CE0"/>
    <w:rsid w:val="002E260A"/>
    <w:rsid w:val="002E2C3E"/>
    <w:rsid w:val="002E2E11"/>
    <w:rsid w:val="002E3DDE"/>
    <w:rsid w:val="002E5003"/>
    <w:rsid w:val="002E599A"/>
    <w:rsid w:val="002E59E7"/>
    <w:rsid w:val="002E6F23"/>
    <w:rsid w:val="002E725E"/>
    <w:rsid w:val="002E7886"/>
    <w:rsid w:val="002E7B14"/>
    <w:rsid w:val="002E7CF6"/>
    <w:rsid w:val="002F03AA"/>
    <w:rsid w:val="002F03C5"/>
    <w:rsid w:val="002F0697"/>
    <w:rsid w:val="002F0B6A"/>
    <w:rsid w:val="002F0C90"/>
    <w:rsid w:val="002F0D21"/>
    <w:rsid w:val="002F1087"/>
    <w:rsid w:val="002F2DC9"/>
    <w:rsid w:val="002F3055"/>
    <w:rsid w:val="002F323C"/>
    <w:rsid w:val="002F3954"/>
    <w:rsid w:val="002F43E1"/>
    <w:rsid w:val="002F493E"/>
    <w:rsid w:val="002F57D1"/>
    <w:rsid w:val="002F5937"/>
    <w:rsid w:val="002F59E9"/>
    <w:rsid w:val="002F70CA"/>
    <w:rsid w:val="002F7D08"/>
    <w:rsid w:val="002F7FD1"/>
    <w:rsid w:val="00302672"/>
    <w:rsid w:val="00303653"/>
    <w:rsid w:val="00303CF8"/>
    <w:rsid w:val="003042EB"/>
    <w:rsid w:val="00304D85"/>
    <w:rsid w:val="003064F4"/>
    <w:rsid w:val="003069F4"/>
    <w:rsid w:val="00307981"/>
    <w:rsid w:val="00307BC8"/>
    <w:rsid w:val="003102E5"/>
    <w:rsid w:val="003103D6"/>
    <w:rsid w:val="00310D63"/>
    <w:rsid w:val="003127C5"/>
    <w:rsid w:val="00312CE2"/>
    <w:rsid w:val="00312DBA"/>
    <w:rsid w:val="00312E35"/>
    <w:rsid w:val="00313F56"/>
    <w:rsid w:val="003143C3"/>
    <w:rsid w:val="003144F2"/>
    <w:rsid w:val="00314EF8"/>
    <w:rsid w:val="00315097"/>
    <w:rsid w:val="0031530A"/>
    <w:rsid w:val="0031553C"/>
    <w:rsid w:val="0031708B"/>
    <w:rsid w:val="00317425"/>
    <w:rsid w:val="003174AF"/>
    <w:rsid w:val="00317B71"/>
    <w:rsid w:val="003201FA"/>
    <w:rsid w:val="003206D1"/>
    <w:rsid w:val="003207C0"/>
    <w:rsid w:val="00321494"/>
    <w:rsid w:val="00321A63"/>
    <w:rsid w:val="00322A0E"/>
    <w:rsid w:val="00323336"/>
    <w:rsid w:val="003242EC"/>
    <w:rsid w:val="00324540"/>
    <w:rsid w:val="0032559C"/>
    <w:rsid w:val="0032599E"/>
    <w:rsid w:val="0032631D"/>
    <w:rsid w:val="00327154"/>
    <w:rsid w:val="00330078"/>
    <w:rsid w:val="003300B5"/>
    <w:rsid w:val="003307C6"/>
    <w:rsid w:val="00330F0F"/>
    <w:rsid w:val="00331742"/>
    <w:rsid w:val="0033228E"/>
    <w:rsid w:val="00332881"/>
    <w:rsid w:val="00332FC0"/>
    <w:rsid w:val="00333696"/>
    <w:rsid w:val="00334B6B"/>
    <w:rsid w:val="00335046"/>
    <w:rsid w:val="0033514E"/>
    <w:rsid w:val="00335986"/>
    <w:rsid w:val="0033670F"/>
    <w:rsid w:val="0033671E"/>
    <w:rsid w:val="003367D8"/>
    <w:rsid w:val="003377BE"/>
    <w:rsid w:val="00337F63"/>
    <w:rsid w:val="003401E4"/>
    <w:rsid w:val="00341B7E"/>
    <w:rsid w:val="00342E82"/>
    <w:rsid w:val="00342FC3"/>
    <w:rsid w:val="00344052"/>
    <w:rsid w:val="003441F4"/>
    <w:rsid w:val="00344880"/>
    <w:rsid w:val="00346103"/>
    <w:rsid w:val="003464E4"/>
    <w:rsid w:val="0034759E"/>
    <w:rsid w:val="00350748"/>
    <w:rsid w:val="00351284"/>
    <w:rsid w:val="00351D8A"/>
    <w:rsid w:val="00353CA6"/>
    <w:rsid w:val="00354233"/>
    <w:rsid w:val="00354AF2"/>
    <w:rsid w:val="00354D11"/>
    <w:rsid w:val="00355DFE"/>
    <w:rsid w:val="00356218"/>
    <w:rsid w:val="0035651D"/>
    <w:rsid w:val="00356E02"/>
    <w:rsid w:val="00357E30"/>
    <w:rsid w:val="00357F90"/>
    <w:rsid w:val="00361594"/>
    <w:rsid w:val="00362206"/>
    <w:rsid w:val="00362AAF"/>
    <w:rsid w:val="00362C1D"/>
    <w:rsid w:val="003643DF"/>
    <w:rsid w:val="00364432"/>
    <w:rsid w:val="00364697"/>
    <w:rsid w:val="00364BDF"/>
    <w:rsid w:val="00364D09"/>
    <w:rsid w:val="00365795"/>
    <w:rsid w:val="00365D08"/>
    <w:rsid w:val="00366AB6"/>
    <w:rsid w:val="00366BA2"/>
    <w:rsid w:val="00367292"/>
    <w:rsid w:val="00367733"/>
    <w:rsid w:val="00367D6F"/>
    <w:rsid w:val="003703DD"/>
    <w:rsid w:val="00370E7F"/>
    <w:rsid w:val="003717A0"/>
    <w:rsid w:val="00371D81"/>
    <w:rsid w:val="0037295E"/>
    <w:rsid w:val="003758A7"/>
    <w:rsid w:val="0037608C"/>
    <w:rsid w:val="00376951"/>
    <w:rsid w:val="00377E62"/>
    <w:rsid w:val="003810F7"/>
    <w:rsid w:val="00381797"/>
    <w:rsid w:val="0038252E"/>
    <w:rsid w:val="0038429E"/>
    <w:rsid w:val="00385DE7"/>
    <w:rsid w:val="0038655B"/>
    <w:rsid w:val="00386924"/>
    <w:rsid w:val="00386AD3"/>
    <w:rsid w:val="003870F8"/>
    <w:rsid w:val="0038727B"/>
    <w:rsid w:val="0038765F"/>
    <w:rsid w:val="00387A8C"/>
    <w:rsid w:val="00387F05"/>
    <w:rsid w:val="003900F7"/>
    <w:rsid w:val="00391188"/>
    <w:rsid w:val="00391B53"/>
    <w:rsid w:val="00391EBA"/>
    <w:rsid w:val="0039237A"/>
    <w:rsid w:val="00392414"/>
    <w:rsid w:val="0039341D"/>
    <w:rsid w:val="003940BE"/>
    <w:rsid w:val="00395DD6"/>
    <w:rsid w:val="0039699C"/>
    <w:rsid w:val="00397D70"/>
    <w:rsid w:val="003A081D"/>
    <w:rsid w:val="003A0927"/>
    <w:rsid w:val="003A1CBE"/>
    <w:rsid w:val="003A20E8"/>
    <w:rsid w:val="003A4A02"/>
    <w:rsid w:val="003A57F6"/>
    <w:rsid w:val="003A5C2E"/>
    <w:rsid w:val="003B0107"/>
    <w:rsid w:val="003B0C7A"/>
    <w:rsid w:val="003B0F0C"/>
    <w:rsid w:val="003B1AFA"/>
    <w:rsid w:val="003B380A"/>
    <w:rsid w:val="003B3A1E"/>
    <w:rsid w:val="003B4243"/>
    <w:rsid w:val="003B4D39"/>
    <w:rsid w:val="003B5308"/>
    <w:rsid w:val="003B5B90"/>
    <w:rsid w:val="003B600A"/>
    <w:rsid w:val="003B6E2A"/>
    <w:rsid w:val="003B7063"/>
    <w:rsid w:val="003B7DC6"/>
    <w:rsid w:val="003B7E72"/>
    <w:rsid w:val="003C07FD"/>
    <w:rsid w:val="003C0A45"/>
    <w:rsid w:val="003C2524"/>
    <w:rsid w:val="003C27E3"/>
    <w:rsid w:val="003C2B7D"/>
    <w:rsid w:val="003C34CA"/>
    <w:rsid w:val="003C3F54"/>
    <w:rsid w:val="003C4662"/>
    <w:rsid w:val="003C4B3E"/>
    <w:rsid w:val="003C4C71"/>
    <w:rsid w:val="003C61FC"/>
    <w:rsid w:val="003C71EE"/>
    <w:rsid w:val="003C779F"/>
    <w:rsid w:val="003C7975"/>
    <w:rsid w:val="003C7BE7"/>
    <w:rsid w:val="003D174E"/>
    <w:rsid w:val="003D18AA"/>
    <w:rsid w:val="003D2114"/>
    <w:rsid w:val="003D3318"/>
    <w:rsid w:val="003D3849"/>
    <w:rsid w:val="003D3E64"/>
    <w:rsid w:val="003D696F"/>
    <w:rsid w:val="003D6E4D"/>
    <w:rsid w:val="003D73E7"/>
    <w:rsid w:val="003D7748"/>
    <w:rsid w:val="003D79DC"/>
    <w:rsid w:val="003D7A20"/>
    <w:rsid w:val="003D7B6B"/>
    <w:rsid w:val="003E051C"/>
    <w:rsid w:val="003E05E5"/>
    <w:rsid w:val="003E1EDC"/>
    <w:rsid w:val="003E45B4"/>
    <w:rsid w:val="003E4E2C"/>
    <w:rsid w:val="003E5453"/>
    <w:rsid w:val="003E597A"/>
    <w:rsid w:val="003E6F23"/>
    <w:rsid w:val="003E709F"/>
    <w:rsid w:val="003E779B"/>
    <w:rsid w:val="003E7FDC"/>
    <w:rsid w:val="003F02AE"/>
    <w:rsid w:val="003F13F4"/>
    <w:rsid w:val="003F1BF3"/>
    <w:rsid w:val="003F282C"/>
    <w:rsid w:val="003F32E3"/>
    <w:rsid w:val="003F4E1F"/>
    <w:rsid w:val="003F696A"/>
    <w:rsid w:val="003F6C80"/>
    <w:rsid w:val="003F72C4"/>
    <w:rsid w:val="003F7482"/>
    <w:rsid w:val="003F7857"/>
    <w:rsid w:val="003F7AA8"/>
    <w:rsid w:val="003F7EDD"/>
    <w:rsid w:val="00400489"/>
    <w:rsid w:val="0040048C"/>
    <w:rsid w:val="00401039"/>
    <w:rsid w:val="00401CD2"/>
    <w:rsid w:val="00401F1E"/>
    <w:rsid w:val="00402D66"/>
    <w:rsid w:val="004035F1"/>
    <w:rsid w:val="00403613"/>
    <w:rsid w:val="0040392C"/>
    <w:rsid w:val="00403C63"/>
    <w:rsid w:val="00403EF0"/>
    <w:rsid w:val="00404031"/>
    <w:rsid w:val="004040EC"/>
    <w:rsid w:val="004052E0"/>
    <w:rsid w:val="00405699"/>
    <w:rsid w:val="0040702D"/>
    <w:rsid w:val="004073BD"/>
    <w:rsid w:val="004078D0"/>
    <w:rsid w:val="00407B4D"/>
    <w:rsid w:val="0041026B"/>
    <w:rsid w:val="004104A1"/>
    <w:rsid w:val="00411849"/>
    <w:rsid w:val="00411DB3"/>
    <w:rsid w:val="004122CF"/>
    <w:rsid w:val="00412A62"/>
    <w:rsid w:val="00413F81"/>
    <w:rsid w:val="004147C5"/>
    <w:rsid w:val="00414C94"/>
    <w:rsid w:val="00414D2C"/>
    <w:rsid w:val="00415599"/>
    <w:rsid w:val="00416832"/>
    <w:rsid w:val="00416D50"/>
    <w:rsid w:val="00417F2E"/>
    <w:rsid w:val="00420F05"/>
    <w:rsid w:val="0042119F"/>
    <w:rsid w:val="0042245C"/>
    <w:rsid w:val="004226BD"/>
    <w:rsid w:val="004230AA"/>
    <w:rsid w:val="004233DA"/>
    <w:rsid w:val="004239BF"/>
    <w:rsid w:val="00423D6C"/>
    <w:rsid w:val="00424876"/>
    <w:rsid w:val="00424BDC"/>
    <w:rsid w:val="00425493"/>
    <w:rsid w:val="00425C67"/>
    <w:rsid w:val="00426C28"/>
    <w:rsid w:val="00427C85"/>
    <w:rsid w:val="0043249E"/>
    <w:rsid w:val="00432C02"/>
    <w:rsid w:val="0043353B"/>
    <w:rsid w:val="004335E1"/>
    <w:rsid w:val="004339F7"/>
    <w:rsid w:val="004368F4"/>
    <w:rsid w:val="004405BC"/>
    <w:rsid w:val="00440737"/>
    <w:rsid w:val="004409FE"/>
    <w:rsid w:val="00440AA3"/>
    <w:rsid w:val="0044105C"/>
    <w:rsid w:val="00441381"/>
    <w:rsid w:val="00441DBD"/>
    <w:rsid w:val="0044230B"/>
    <w:rsid w:val="00442E79"/>
    <w:rsid w:val="00443237"/>
    <w:rsid w:val="00444193"/>
    <w:rsid w:val="004446AC"/>
    <w:rsid w:val="004448E8"/>
    <w:rsid w:val="00444B42"/>
    <w:rsid w:val="00444E4A"/>
    <w:rsid w:val="00446031"/>
    <w:rsid w:val="00446A54"/>
    <w:rsid w:val="00446EE6"/>
    <w:rsid w:val="00447764"/>
    <w:rsid w:val="00447F88"/>
    <w:rsid w:val="00450851"/>
    <w:rsid w:val="0045087D"/>
    <w:rsid w:val="0045323D"/>
    <w:rsid w:val="004533E7"/>
    <w:rsid w:val="0045349B"/>
    <w:rsid w:val="00453F94"/>
    <w:rsid w:val="00455BCB"/>
    <w:rsid w:val="00455C61"/>
    <w:rsid w:val="00457182"/>
    <w:rsid w:val="00457A0F"/>
    <w:rsid w:val="00457DC9"/>
    <w:rsid w:val="0046002E"/>
    <w:rsid w:val="00460420"/>
    <w:rsid w:val="0046045F"/>
    <w:rsid w:val="00460B5A"/>
    <w:rsid w:val="00460F38"/>
    <w:rsid w:val="004613D7"/>
    <w:rsid w:val="00461589"/>
    <w:rsid w:val="00461812"/>
    <w:rsid w:val="00461DF7"/>
    <w:rsid w:val="00463441"/>
    <w:rsid w:val="004637FD"/>
    <w:rsid w:val="0046429A"/>
    <w:rsid w:val="00465360"/>
    <w:rsid w:val="00465F4B"/>
    <w:rsid w:val="00466094"/>
    <w:rsid w:val="004667D2"/>
    <w:rsid w:val="00467B8A"/>
    <w:rsid w:val="00467C30"/>
    <w:rsid w:val="00467E41"/>
    <w:rsid w:val="00470CC4"/>
    <w:rsid w:val="004714C5"/>
    <w:rsid w:val="0047175A"/>
    <w:rsid w:val="00471B30"/>
    <w:rsid w:val="00472F67"/>
    <w:rsid w:val="0047340D"/>
    <w:rsid w:val="00473A10"/>
    <w:rsid w:val="00474B8D"/>
    <w:rsid w:val="00475966"/>
    <w:rsid w:val="00476904"/>
    <w:rsid w:val="0047765F"/>
    <w:rsid w:val="0048094D"/>
    <w:rsid w:val="00481773"/>
    <w:rsid w:val="00481A11"/>
    <w:rsid w:val="00481F89"/>
    <w:rsid w:val="004826E7"/>
    <w:rsid w:val="004828E3"/>
    <w:rsid w:val="0048305E"/>
    <w:rsid w:val="004831B6"/>
    <w:rsid w:val="004835D0"/>
    <w:rsid w:val="00484335"/>
    <w:rsid w:val="00484E4B"/>
    <w:rsid w:val="0048645A"/>
    <w:rsid w:val="00487088"/>
    <w:rsid w:val="0048709D"/>
    <w:rsid w:val="00487484"/>
    <w:rsid w:val="0048750A"/>
    <w:rsid w:val="004878C2"/>
    <w:rsid w:val="00487A53"/>
    <w:rsid w:val="00487CE5"/>
    <w:rsid w:val="00491B63"/>
    <w:rsid w:val="00491BE0"/>
    <w:rsid w:val="00491F14"/>
    <w:rsid w:val="00492228"/>
    <w:rsid w:val="004923B1"/>
    <w:rsid w:val="004926E9"/>
    <w:rsid w:val="004928F4"/>
    <w:rsid w:val="00492A4F"/>
    <w:rsid w:val="00494082"/>
    <w:rsid w:val="004942AF"/>
    <w:rsid w:val="00494559"/>
    <w:rsid w:val="00494D5B"/>
    <w:rsid w:val="00494F98"/>
    <w:rsid w:val="00495D40"/>
    <w:rsid w:val="00496018"/>
    <w:rsid w:val="00497CDB"/>
    <w:rsid w:val="004A077E"/>
    <w:rsid w:val="004A080A"/>
    <w:rsid w:val="004A2013"/>
    <w:rsid w:val="004A2263"/>
    <w:rsid w:val="004A2865"/>
    <w:rsid w:val="004A2C5B"/>
    <w:rsid w:val="004A36F4"/>
    <w:rsid w:val="004A3AF5"/>
    <w:rsid w:val="004A3C6F"/>
    <w:rsid w:val="004A3D89"/>
    <w:rsid w:val="004A4C5A"/>
    <w:rsid w:val="004A4DE6"/>
    <w:rsid w:val="004A4EFC"/>
    <w:rsid w:val="004A558E"/>
    <w:rsid w:val="004A5D7E"/>
    <w:rsid w:val="004A72EA"/>
    <w:rsid w:val="004A76E3"/>
    <w:rsid w:val="004A7792"/>
    <w:rsid w:val="004A7FCC"/>
    <w:rsid w:val="004B0355"/>
    <w:rsid w:val="004B0768"/>
    <w:rsid w:val="004B1E76"/>
    <w:rsid w:val="004B273F"/>
    <w:rsid w:val="004B2ED5"/>
    <w:rsid w:val="004B30D1"/>
    <w:rsid w:val="004B4AAD"/>
    <w:rsid w:val="004B4CC6"/>
    <w:rsid w:val="004B4D21"/>
    <w:rsid w:val="004B67F6"/>
    <w:rsid w:val="004B7D2F"/>
    <w:rsid w:val="004C0A24"/>
    <w:rsid w:val="004C0F4B"/>
    <w:rsid w:val="004C2C05"/>
    <w:rsid w:val="004C2FED"/>
    <w:rsid w:val="004C3DD8"/>
    <w:rsid w:val="004C4FB7"/>
    <w:rsid w:val="004C529A"/>
    <w:rsid w:val="004C69AE"/>
    <w:rsid w:val="004C71D0"/>
    <w:rsid w:val="004C7929"/>
    <w:rsid w:val="004D0290"/>
    <w:rsid w:val="004D05A1"/>
    <w:rsid w:val="004D0E23"/>
    <w:rsid w:val="004D1443"/>
    <w:rsid w:val="004D2334"/>
    <w:rsid w:val="004D2DBD"/>
    <w:rsid w:val="004D2F93"/>
    <w:rsid w:val="004D30B3"/>
    <w:rsid w:val="004D3BC7"/>
    <w:rsid w:val="004D3E30"/>
    <w:rsid w:val="004D4242"/>
    <w:rsid w:val="004D5653"/>
    <w:rsid w:val="004E07C9"/>
    <w:rsid w:val="004E0B55"/>
    <w:rsid w:val="004E0EF4"/>
    <w:rsid w:val="004E1A38"/>
    <w:rsid w:val="004E1B95"/>
    <w:rsid w:val="004E1CBE"/>
    <w:rsid w:val="004E1F90"/>
    <w:rsid w:val="004E211C"/>
    <w:rsid w:val="004E2465"/>
    <w:rsid w:val="004E4587"/>
    <w:rsid w:val="004E5116"/>
    <w:rsid w:val="004E64F2"/>
    <w:rsid w:val="004E6DC7"/>
    <w:rsid w:val="004E72C4"/>
    <w:rsid w:val="004E74AB"/>
    <w:rsid w:val="004E7B8D"/>
    <w:rsid w:val="004F015F"/>
    <w:rsid w:val="004F03C1"/>
    <w:rsid w:val="004F05B2"/>
    <w:rsid w:val="004F0631"/>
    <w:rsid w:val="004F0756"/>
    <w:rsid w:val="004F08D3"/>
    <w:rsid w:val="004F0D2C"/>
    <w:rsid w:val="004F11F8"/>
    <w:rsid w:val="004F1351"/>
    <w:rsid w:val="004F1E15"/>
    <w:rsid w:val="004F1FBE"/>
    <w:rsid w:val="004F286D"/>
    <w:rsid w:val="004F2EB0"/>
    <w:rsid w:val="004F37EE"/>
    <w:rsid w:val="004F3AFD"/>
    <w:rsid w:val="004F3F37"/>
    <w:rsid w:val="004F4348"/>
    <w:rsid w:val="004F5C27"/>
    <w:rsid w:val="004F667F"/>
    <w:rsid w:val="004F6B05"/>
    <w:rsid w:val="004F6C9D"/>
    <w:rsid w:val="004F6CA9"/>
    <w:rsid w:val="004F6E57"/>
    <w:rsid w:val="0050022B"/>
    <w:rsid w:val="005005D1"/>
    <w:rsid w:val="00500743"/>
    <w:rsid w:val="00501AB1"/>
    <w:rsid w:val="00501B11"/>
    <w:rsid w:val="00502F0C"/>
    <w:rsid w:val="00503300"/>
    <w:rsid w:val="00503FD0"/>
    <w:rsid w:val="00504695"/>
    <w:rsid w:val="00506B25"/>
    <w:rsid w:val="00507E8D"/>
    <w:rsid w:val="005105CF"/>
    <w:rsid w:val="00512034"/>
    <w:rsid w:val="00512E18"/>
    <w:rsid w:val="00513765"/>
    <w:rsid w:val="0051391C"/>
    <w:rsid w:val="00514655"/>
    <w:rsid w:val="005155C0"/>
    <w:rsid w:val="00515690"/>
    <w:rsid w:val="005156E4"/>
    <w:rsid w:val="00515DF4"/>
    <w:rsid w:val="00517424"/>
    <w:rsid w:val="00517DA3"/>
    <w:rsid w:val="00520005"/>
    <w:rsid w:val="00521B36"/>
    <w:rsid w:val="00521B4E"/>
    <w:rsid w:val="00522938"/>
    <w:rsid w:val="00523D8A"/>
    <w:rsid w:val="00524FF4"/>
    <w:rsid w:val="00525002"/>
    <w:rsid w:val="00525A11"/>
    <w:rsid w:val="0052644A"/>
    <w:rsid w:val="00527051"/>
    <w:rsid w:val="0052717A"/>
    <w:rsid w:val="00530948"/>
    <w:rsid w:val="00531457"/>
    <w:rsid w:val="005315A6"/>
    <w:rsid w:val="0053161F"/>
    <w:rsid w:val="00532562"/>
    <w:rsid w:val="0053335A"/>
    <w:rsid w:val="005338FB"/>
    <w:rsid w:val="00533DDA"/>
    <w:rsid w:val="00534DB9"/>
    <w:rsid w:val="005360B5"/>
    <w:rsid w:val="00536111"/>
    <w:rsid w:val="0053686C"/>
    <w:rsid w:val="005370A0"/>
    <w:rsid w:val="00537B16"/>
    <w:rsid w:val="00541246"/>
    <w:rsid w:val="005414FE"/>
    <w:rsid w:val="00542537"/>
    <w:rsid w:val="00543702"/>
    <w:rsid w:val="00543CA0"/>
    <w:rsid w:val="005441D9"/>
    <w:rsid w:val="00545A42"/>
    <w:rsid w:val="005460C9"/>
    <w:rsid w:val="005467CB"/>
    <w:rsid w:val="00546D50"/>
    <w:rsid w:val="005474A0"/>
    <w:rsid w:val="00550061"/>
    <w:rsid w:val="00551DFC"/>
    <w:rsid w:val="00552EE8"/>
    <w:rsid w:val="00554095"/>
    <w:rsid w:val="0055489E"/>
    <w:rsid w:val="00554DF3"/>
    <w:rsid w:val="005550F9"/>
    <w:rsid w:val="00555340"/>
    <w:rsid w:val="00555751"/>
    <w:rsid w:val="00555B64"/>
    <w:rsid w:val="00556262"/>
    <w:rsid w:val="0055650F"/>
    <w:rsid w:val="00556A4C"/>
    <w:rsid w:val="00556D25"/>
    <w:rsid w:val="00560060"/>
    <w:rsid w:val="005602A3"/>
    <w:rsid w:val="00560C5F"/>
    <w:rsid w:val="00561B84"/>
    <w:rsid w:val="00562C17"/>
    <w:rsid w:val="00563BF3"/>
    <w:rsid w:val="00564BA7"/>
    <w:rsid w:val="00565215"/>
    <w:rsid w:val="005666F7"/>
    <w:rsid w:val="005668C1"/>
    <w:rsid w:val="00566DC1"/>
    <w:rsid w:val="00566FF0"/>
    <w:rsid w:val="005712DC"/>
    <w:rsid w:val="00572487"/>
    <w:rsid w:val="00572576"/>
    <w:rsid w:val="005727D0"/>
    <w:rsid w:val="00572A0B"/>
    <w:rsid w:val="00572DEE"/>
    <w:rsid w:val="00575C21"/>
    <w:rsid w:val="005763D6"/>
    <w:rsid w:val="00576ACC"/>
    <w:rsid w:val="00576E30"/>
    <w:rsid w:val="00577036"/>
    <w:rsid w:val="00577768"/>
    <w:rsid w:val="005779E5"/>
    <w:rsid w:val="00581730"/>
    <w:rsid w:val="0058178C"/>
    <w:rsid w:val="00581A20"/>
    <w:rsid w:val="00581B99"/>
    <w:rsid w:val="00582D1D"/>
    <w:rsid w:val="0058317D"/>
    <w:rsid w:val="00583CD4"/>
    <w:rsid w:val="00583D1A"/>
    <w:rsid w:val="00585B58"/>
    <w:rsid w:val="00587106"/>
    <w:rsid w:val="00590184"/>
    <w:rsid w:val="00592310"/>
    <w:rsid w:val="00592DE5"/>
    <w:rsid w:val="0059428B"/>
    <w:rsid w:val="005950A5"/>
    <w:rsid w:val="0059522A"/>
    <w:rsid w:val="00596603"/>
    <w:rsid w:val="005A026E"/>
    <w:rsid w:val="005A036F"/>
    <w:rsid w:val="005A0988"/>
    <w:rsid w:val="005A0D39"/>
    <w:rsid w:val="005A0F5C"/>
    <w:rsid w:val="005A1043"/>
    <w:rsid w:val="005A1824"/>
    <w:rsid w:val="005A1BE5"/>
    <w:rsid w:val="005A2705"/>
    <w:rsid w:val="005A2E85"/>
    <w:rsid w:val="005A40EF"/>
    <w:rsid w:val="005A42D2"/>
    <w:rsid w:val="005A4E8E"/>
    <w:rsid w:val="005A5FFF"/>
    <w:rsid w:val="005A63A7"/>
    <w:rsid w:val="005A66C5"/>
    <w:rsid w:val="005A7C56"/>
    <w:rsid w:val="005A7F4A"/>
    <w:rsid w:val="005B104B"/>
    <w:rsid w:val="005B111A"/>
    <w:rsid w:val="005B1F67"/>
    <w:rsid w:val="005B276D"/>
    <w:rsid w:val="005B286B"/>
    <w:rsid w:val="005B2A6B"/>
    <w:rsid w:val="005B32A4"/>
    <w:rsid w:val="005B34D8"/>
    <w:rsid w:val="005B56F6"/>
    <w:rsid w:val="005B5D3F"/>
    <w:rsid w:val="005B6487"/>
    <w:rsid w:val="005B6C81"/>
    <w:rsid w:val="005B7537"/>
    <w:rsid w:val="005C21E0"/>
    <w:rsid w:val="005C3192"/>
    <w:rsid w:val="005C38BB"/>
    <w:rsid w:val="005C5317"/>
    <w:rsid w:val="005C64F8"/>
    <w:rsid w:val="005C74B9"/>
    <w:rsid w:val="005D00CA"/>
    <w:rsid w:val="005D12FE"/>
    <w:rsid w:val="005D1881"/>
    <w:rsid w:val="005D2598"/>
    <w:rsid w:val="005D4618"/>
    <w:rsid w:val="005D4728"/>
    <w:rsid w:val="005D5F3B"/>
    <w:rsid w:val="005D6536"/>
    <w:rsid w:val="005D6769"/>
    <w:rsid w:val="005D6BF4"/>
    <w:rsid w:val="005E0787"/>
    <w:rsid w:val="005E084F"/>
    <w:rsid w:val="005E1767"/>
    <w:rsid w:val="005E264D"/>
    <w:rsid w:val="005E27BB"/>
    <w:rsid w:val="005E305F"/>
    <w:rsid w:val="005E3073"/>
    <w:rsid w:val="005E35E4"/>
    <w:rsid w:val="005E4C61"/>
    <w:rsid w:val="005E54D7"/>
    <w:rsid w:val="005E59FD"/>
    <w:rsid w:val="005E5ECC"/>
    <w:rsid w:val="005E602C"/>
    <w:rsid w:val="005E60A7"/>
    <w:rsid w:val="005E67F9"/>
    <w:rsid w:val="005E6FD7"/>
    <w:rsid w:val="005E7B41"/>
    <w:rsid w:val="005F0393"/>
    <w:rsid w:val="005F05A7"/>
    <w:rsid w:val="005F0B10"/>
    <w:rsid w:val="005F0BFE"/>
    <w:rsid w:val="005F1730"/>
    <w:rsid w:val="005F22B1"/>
    <w:rsid w:val="005F2B0B"/>
    <w:rsid w:val="005F2B39"/>
    <w:rsid w:val="005F2E0F"/>
    <w:rsid w:val="005F2F5E"/>
    <w:rsid w:val="005F386B"/>
    <w:rsid w:val="005F413A"/>
    <w:rsid w:val="005F41C6"/>
    <w:rsid w:val="005F41D3"/>
    <w:rsid w:val="005F4ADB"/>
    <w:rsid w:val="005F5150"/>
    <w:rsid w:val="005F6631"/>
    <w:rsid w:val="00600013"/>
    <w:rsid w:val="00601688"/>
    <w:rsid w:val="00603B4A"/>
    <w:rsid w:val="00603BF2"/>
    <w:rsid w:val="006040D7"/>
    <w:rsid w:val="00604233"/>
    <w:rsid w:val="006042D8"/>
    <w:rsid w:val="00604C1A"/>
    <w:rsid w:val="00604C73"/>
    <w:rsid w:val="00605C57"/>
    <w:rsid w:val="00605D34"/>
    <w:rsid w:val="00606267"/>
    <w:rsid w:val="006066D5"/>
    <w:rsid w:val="006069FE"/>
    <w:rsid w:val="00606C04"/>
    <w:rsid w:val="006078D6"/>
    <w:rsid w:val="006100CC"/>
    <w:rsid w:val="00610CE6"/>
    <w:rsid w:val="00610EE0"/>
    <w:rsid w:val="00612878"/>
    <w:rsid w:val="00612C35"/>
    <w:rsid w:val="006133CE"/>
    <w:rsid w:val="00613D15"/>
    <w:rsid w:val="00613E41"/>
    <w:rsid w:val="006140D1"/>
    <w:rsid w:val="00614828"/>
    <w:rsid w:val="00615612"/>
    <w:rsid w:val="00615E67"/>
    <w:rsid w:val="00616CA3"/>
    <w:rsid w:val="006177B8"/>
    <w:rsid w:val="00617E91"/>
    <w:rsid w:val="00620124"/>
    <w:rsid w:val="00622715"/>
    <w:rsid w:val="00624B0E"/>
    <w:rsid w:val="00624C2C"/>
    <w:rsid w:val="00624CFE"/>
    <w:rsid w:val="00624F5A"/>
    <w:rsid w:val="00625BBB"/>
    <w:rsid w:val="006310CF"/>
    <w:rsid w:val="006315C0"/>
    <w:rsid w:val="00631620"/>
    <w:rsid w:val="00631A26"/>
    <w:rsid w:val="00631B6D"/>
    <w:rsid w:val="00632667"/>
    <w:rsid w:val="00632FE5"/>
    <w:rsid w:val="0063313F"/>
    <w:rsid w:val="006331DF"/>
    <w:rsid w:val="0063392B"/>
    <w:rsid w:val="00633B76"/>
    <w:rsid w:val="00633C7C"/>
    <w:rsid w:val="00634930"/>
    <w:rsid w:val="00634D11"/>
    <w:rsid w:val="00635482"/>
    <w:rsid w:val="00636879"/>
    <w:rsid w:val="00636A61"/>
    <w:rsid w:val="00636AF7"/>
    <w:rsid w:val="00636BF4"/>
    <w:rsid w:val="006378D0"/>
    <w:rsid w:val="00637A78"/>
    <w:rsid w:val="006401FA"/>
    <w:rsid w:val="00640386"/>
    <w:rsid w:val="006403A2"/>
    <w:rsid w:val="006404CA"/>
    <w:rsid w:val="0064176E"/>
    <w:rsid w:val="00642383"/>
    <w:rsid w:val="00642712"/>
    <w:rsid w:val="00642E40"/>
    <w:rsid w:val="006434DE"/>
    <w:rsid w:val="006436AC"/>
    <w:rsid w:val="00643FF5"/>
    <w:rsid w:val="00644178"/>
    <w:rsid w:val="006445D7"/>
    <w:rsid w:val="00644AAD"/>
    <w:rsid w:val="00644CD0"/>
    <w:rsid w:val="00644F71"/>
    <w:rsid w:val="006455C4"/>
    <w:rsid w:val="00645EF4"/>
    <w:rsid w:val="00645F01"/>
    <w:rsid w:val="006465CE"/>
    <w:rsid w:val="00646CA1"/>
    <w:rsid w:val="006475BD"/>
    <w:rsid w:val="006476CF"/>
    <w:rsid w:val="00647F31"/>
    <w:rsid w:val="0065087F"/>
    <w:rsid w:val="0065169C"/>
    <w:rsid w:val="0065185B"/>
    <w:rsid w:val="00651E49"/>
    <w:rsid w:val="00652D96"/>
    <w:rsid w:val="00653AF0"/>
    <w:rsid w:val="006546DA"/>
    <w:rsid w:val="00655186"/>
    <w:rsid w:val="006551E5"/>
    <w:rsid w:val="006555DE"/>
    <w:rsid w:val="0065570C"/>
    <w:rsid w:val="00655E73"/>
    <w:rsid w:val="00656537"/>
    <w:rsid w:val="0065754D"/>
    <w:rsid w:val="00660AE7"/>
    <w:rsid w:val="00660DD5"/>
    <w:rsid w:val="00661189"/>
    <w:rsid w:val="0066199E"/>
    <w:rsid w:val="00661BBA"/>
    <w:rsid w:val="00661F80"/>
    <w:rsid w:val="00662948"/>
    <w:rsid w:val="00662F97"/>
    <w:rsid w:val="00663168"/>
    <w:rsid w:val="00664F6C"/>
    <w:rsid w:val="00665C45"/>
    <w:rsid w:val="00666F5E"/>
    <w:rsid w:val="006676AD"/>
    <w:rsid w:val="00667786"/>
    <w:rsid w:val="00667C57"/>
    <w:rsid w:val="00667DDF"/>
    <w:rsid w:val="00670250"/>
    <w:rsid w:val="0067034F"/>
    <w:rsid w:val="00670D78"/>
    <w:rsid w:val="006716B3"/>
    <w:rsid w:val="00671D8D"/>
    <w:rsid w:val="00672068"/>
    <w:rsid w:val="00672584"/>
    <w:rsid w:val="0067273D"/>
    <w:rsid w:val="00673ED7"/>
    <w:rsid w:val="00674074"/>
    <w:rsid w:val="006747A9"/>
    <w:rsid w:val="0067484F"/>
    <w:rsid w:val="00674A99"/>
    <w:rsid w:val="00674DDB"/>
    <w:rsid w:val="00675B74"/>
    <w:rsid w:val="0067611B"/>
    <w:rsid w:val="0068030E"/>
    <w:rsid w:val="006819A9"/>
    <w:rsid w:val="00681D6C"/>
    <w:rsid w:val="00682011"/>
    <w:rsid w:val="006824F7"/>
    <w:rsid w:val="00682C3A"/>
    <w:rsid w:val="00684956"/>
    <w:rsid w:val="00684ECA"/>
    <w:rsid w:val="00685070"/>
    <w:rsid w:val="00685FFC"/>
    <w:rsid w:val="00686EF6"/>
    <w:rsid w:val="00690EEF"/>
    <w:rsid w:val="00691241"/>
    <w:rsid w:val="00691286"/>
    <w:rsid w:val="00691ACE"/>
    <w:rsid w:val="00692350"/>
    <w:rsid w:val="006934D4"/>
    <w:rsid w:val="006938BD"/>
    <w:rsid w:val="00693B2E"/>
    <w:rsid w:val="00694403"/>
    <w:rsid w:val="0069549A"/>
    <w:rsid w:val="00695634"/>
    <w:rsid w:val="00695725"/>
    <w:rsid w:val="006967D2"/>
    <w:rsid w:val="00696C9E"/>
    <w:rsid w:val="006A0451"/>
    <w:rsid w:val="006A0951"/>
    <w:rsid w:val="006A25A9"/>
    <w:rsid w:val="006A26E5"/>
    <w:rsid w:val="006A2AE6"/>
    <w:rsid w:val="006A2D2A"/>
    <w:rsid w:val="006A2E75"/>
    <w:rsid w:val="006A4677"/>
    <w:rsid w:val="006A49AD"/>
    <w:rsid w:val="006A59DC"/>
    <w:rsid w:val="006A64E8"/>
    <w:rsid w:val="006A6B51"/>
    <w:rsid w:val="006A716D"/>
    <w:rsid w:val="006A7C35"/>
    <w:rsid w:val="006B006F"/>
    <w:rsid w:val="006B039C"/>
    <w:rsid w:val="006B0687"/>
    <w:rsid w:val="006B078B"/>
    <w:rsid w:val="006B1008"/>
    <w:rsid w:val="006B1AFA"/>
    <w:rsid w:val="006B1BB2"/>
    <w:rsid w:val="006B1CA5"/>
    <w:rsid w:val="006B29F3"/>
    <w:rsid w:val="006B3727"/>
    <w:rsid w:val="006B3BB6"/>
    <w:rsid w:val="006B450E"/>
    <w:rsid w:val="006B5FBB"/>
    <w:rsid w:val="006B6742"/>
    <w:rsid w:val="006B6AA8"/>
    <w:rsid w:val="006B6F1A"/>
    <w:rsid w:val="006B741D"/>
    <w:rsid w:val="006B74B8"/>
    <w:rsid w:val="006B7B2D"/>
    <w:rsid w:val="006B7EC6"/>
    <w:rsid w:val="006B7F93"/>
    <w:rsid w:val="006C03F4"/>
    <w:rsid w:val="006C08A5"/>
    <w:rsid w:val="006C1CD7"/>
    <w:rsid w:val="006C1CF4"/>
    <w:rsid w:val="006C2760"/>
    <w:rsid w:val="006C2D1D"/>
    <w:rsid w:val="006C2D2F"/>
    <w:rsid w:val="006C2DAE"/>
    <w:rsid w:val="006C3A94"/>
    <w:rsid w:val="006C49A3"/>
    <w:rsid w:val="006C56E4"/>
    <w:rsid w:val="006C5921"/>
    <w:rsid w:val="006C6F4E"/>
    <w:rsid w:val="006C77A8"/>
    <w:rsid w:val="006C7EB5"/>
    <w:rsid w:val="006D10B6"/>
    <w:rsid w:val="006D1469"/>
    <w:rsid w:val="006D31DA"/>
    <w:rsid w:val="006D3A69"/>
    <w:rsid w:val="006D3CA8"/>
    <w:rsid w:val="006D3F81"/>
    <w:rsid w:val="006D439D"/>
    <w:rsid w:val="006D4AF6"/>
    <w:rsid w:val="006D4C50"/>
    <w:rsid w:val="006D4C6A"/>
    <w:rsid w:val="006D5035"/>
    <w:rsid w:val="006D653B"/>
    <w:rsid w:val="006D6AC8"/>
    <w:rsid w:val="006D6C3E"/>
    <w:rsid w:val="006D7F26"/>
    <w:rsid w:val="006E0F18"/>
    <w:rsid w:val="006E107A"/>
    <w:rsid w:val="006E10D0"/>
    <w:rsid w:val="006E117A"/>
    <w:rsid w:val="006E22EE"/>
    <w:rsid w:val="006E242F"/>
    <w:rsid w:val="006E35FB"/>
    <w:rsid w:val="006E367C"/>
    <w:rsid w:val="006E4669"/>
    <w:rsid w:val="006E4719"/>
    <w:rsid w:val="006E5160"/>
    <w:rsid w:val="006E5215"/>
    <w:rsid w:val="006E6038"/>
    <w:rsid w:val="006E60C2"/>
    <w:rsid w:val="006E6646"/>
    <w:rsid w:val="006E6A42"/>
    <w:rsid w:val="006F01CB"/>
    <w:rsid w:val="006F033F"/>
    <w:rsid w:val="006F03F3"/>
    <w:rsid w:val="006F1920"/>
    <w:rsid w:val="006F2978"/>
    <w:rsid w:val="006F390C"/>
    <w:rsid w:val="006F4053"/>
    <w:rsid w:val="006F508A"/>
    <w:rsid w:val="006F61D3"/>
    <w:rsid w:val="006F62FD"/>
    <w:rsid w:val="006F6F1A"/>
    <w:rsid w:val="006F735E"/>
    <w:rsid w:val="006F7C60"/>
    <w:rsid w:val="006F7D74"/>
    <w:rsid w:val="006F7DD1"/>
    <w:rsid w:val="00700183"/>
    <w:rsid w:val="007006C4"/>
    <w:rsid w:val="0070148B"/>
    <w:rsid w:val="00701F5A"/>
    <w:rsid w:val="007024E0"/>
    <w:rsid w:val="0070300D"/>
    <w:rsid w:val="007041EA"/>
    <w:rsid w:val="00704F58"/>
    <w:rsid w:val="0070534D"/>
    <w:rsid w:val="00705B8E"/>
    <w:rsid w:val="0070633C"/>
    <w:rsid w:val="00706577"/>
    <w:rsid w:val="0070727B"/>
    <w:rsid w:val="007077EA"/>
    <w:rsid w:val="007079C8"/>
    <w:rsid w:val="00707B56"/>
    <w:rsid w:val="00707F37"/>
    <w:rsid w:val="00707F70"/>
    <w:rsid w:val="00711363"/>
    <w:rsid w:val="00712126"/>
    <w:rsid w:val="00712558"/>
    <w:rsid w:val="00712DFA"/>
    <w:rsid w:val="00713798"/>
    <w:rsid w:val="007146C6"/>
    <w:rsid w:val="0071492F"/>
    <w:rsid w:val="00714B74"/>
    <w:rsid w:val="0071589C"/>
    <w:rsid w:val="00715944"/>
    <w:rsid w:val="00715B93"/>
    <w:rsid w:val="00715CF0"/>
    <w:rsid w:val="0071724A"/>
    <w:rsid w:val="00717572"/>
    <w:rsid w:val="00720D38"/>
    <w:rsid w:val="0072101C"/>
    <w:rsid w:val="00721D8D"/>
    <w:rsid w:val="00721F91"/>
    <w:rsid w:val="0072214E"/>
    <w:rsid w:val="007229E2"/>
    <w:rsid w:val="0072352F"/>
    <w:rsid w:val="00723BC8"/>
    <w:rsid w:val="00723E7A"/>
    <w:rsid w:val="00724669"/>
    <w:rsid w:val="007247F7"/>
    <w:rsid w:val="007248B2"/>
    <w:rsid w:val="00724B6C"/>
    <w:rsid w:val="00724DBF"/>
    <w:rsid w:val="00724DE8"/>
    <w:rsid w:val="00725007"/>
    <w:rsid w:val="00725251"/>
    <w:rsid w:val="00726295"/>
    <w:rsid w:val="00726363"/>
    <w:rsid w:val="00727C93"/>
    <w:rsid w:val="00730574"/>
    <w:rsid w:val="00730AD5"/>
    <w:rsid w:val="00731606"/>
    <w:rsid w:val="00731B42"/>
    <w:rsid w:val="00732761"/>
    <w:rsid w:val="007327BD"/>
    <w:rsid w:val="00732935"/>
    <w:rsid w:val="00732EDA"/>
    <w:rsid w:val="00733C2A"/>
    <w:rsid w:val="007344B0"/>
    <w:rsid w:val="007348B7"/>
    <w:rsid w:val="007351B6"/>
    <w:rsid w:val="00735D96"/>
    <w:rsid w:val="007363AD"/>
    <w:rsid w:val="0073690C"/>
    <w:rsid w:val="00736F67"/>
    <w:rsid w:val="007379E2"/>
    <w:rsid w:val="00737D2A"/>
    <w:rsid w:val="00740A15"/>
    <w:rsid w:val="00740C33"/>
    <w:rsid w:val="00740C64"/>
    <w:rsid w:val="00740EDC"/>
    <w:rsid w:val="00741381"/>
    <w:rsid w:val="007433A0"/>
    <w:rsid w:val="00743AC5"/>
    <w:rsid w:val="007447C3"/>
    <w:rsid w:val="00745410"/>
    <w:rsid w:val="00745B26"/>
    <w:rsid w:val="00746218"/>
    <w:rsid w:val="0074662C"/>
    <w:rsid w:val="00746BA1"/>
    <w:rsid w:val="007470BD"/>
    <w:rsid w:val="0074747E"/>
    <w:rsid w:val="007500C6"/>
    <w:rsid w:val="007514BA"/>
    <w:rsid w:val="0075292D"/>
    <w:rsid w:val="00752B9F"/>
    <w:rsid w:val="0075369E"/>
    <w:rsid w:val="00753940"/>
    <w:rsid w:val="0075446F"/>
    <w:rsid w:val="00756C86"/>
    <w:rsid w:val="00757891"/>
    <w:rsid w:val="00760965"/>
    <w:rsid w:val="0076107F"/>
    <w:rsid w:val="0076110C"/>
    <w:rsid w:val="0076124D"/>
    <w:rsid w:val="00761B56"/>
    <w:rsid w:val="00761ECC"/>
    <w:rsid w:val="00761F4B"/>
    <w:rsid w:val="00761F81"/>
    <w:rsid w:val="00762956"/>
    <w:rsid w:val="00763287"/>
    <w:rsid w:val="00764027"/>
    <w:rsid w:val="007642D8"/>
    <w:rsid w:val="00764ECE"/>
    <w:rsid w:val="007653CF"/>
    <w:rsid w:val="00765D11"/>
    <w:rsid w:val="007665A8"/>
    <w:rsid w:val="00766B49"/>
    <w:rsid w:val="00766F75"/>
    <w:rsid w:val="0076713D"/>
    <w:rsid w:val="00767677"/>
    <w:rsid w:val="00767DB3"/>
    <w:rsid w:val="007700E9"/>
    <w:rsid w:val="00771078"/>
    <w:rsid w:val="00771517"/>
    <w:rsid w:val="00771708"/>
    <w:rsid w:val="00772278"/>
    <w:rsid w:val="007725F0"/>
    <w:rsid w:val="00774308"/>
    <w:rsid w:val="007744F8"/>
    <w:rsid w:val="007755E3"/>
    <w:rsid w:val="00776753"/>
    <w:rsid w:val="007767CA"/>
    <w:rsid w:val="007768F5"/>
    <w:rsid w:val="00776E29"/>
    <w:rsid w:val="00776F31"/>
    <w:rsid w:val="007776FF"/>
    <w:rsid w:val="00777C4C"/>
    <w:rsid w:val="00780194"/>
    <w:rsid w:val="00780253"/>
    <w:rsid w:val="00780284"/>
    <w:rsid w:val="00781E9A"/>
    <w:rsid w:val="007821C1"/>
    <w:rsid w:val="00782AA2"/>
    <w:rsid w:val="00783677"/>
    <w:rsid w:val="007837EC"/>
    <w:rsid w:val="00783970"/>
    <w:rsid w:val="007839DD"/>
    <w:rsid w:val="00784BC0"/>
    <w:rsid w:val="00785491"/>
    <w:rsid w:val="00785748"/>
    <w:rsid w:val="007859C8"/>
    <w:rsid w:val="00786445"/>
    <w:rsid w:val="00787C91"/>
    <w:rsid w:val="00790D04"/>
    <w:rsid w:val="00791A64"/>
    <w:rsid w:val="00791C13"/>
    <w:rsid w:val="00791CD8"/>
    <w:rsid w:val="00792257"/>
    <w:rsid w:val="00792369"/>
    <w:rsid w:val="007934BF"/>
    <w:rsid w:val="00793C5F"/>
    <w:rsid w:val="00794BA7"/>
    <w:rsid w:val="00794D99"/>
    <w:rsid w:val="00795DF7"/>
    <w:rsid w:val="00796000"/>
    <w:rsid w:val="00796F2E"/>
    <w:rsid w:val="007972E1"/>
    <w:rsid w:val="00797E47"/>
    <w:rsid w:val="00797E71"/>
    <w:rsid w:val="007A0735"/>
    <w:rsid w:val="007A16A2"/>
    <w:rsid w:val="007A196A"/>
    <w:rsid w:val="007A219A"/>
    <w:rsid w:val="007A2C2A"/>
    <w:rsid w:val="007A5759"/>
    <w:rsid w:val="007A5F73"/>
    <w:rsid w:val="007A6908"/>
    <w:rsid w:val="007A769E"/>
    <w:rsid w:val="007B03F6"/>
    <w:rsid w:val="007B05B9"/>
    <w:rsid w:val="007B0F83"/>
    <w:rsid w:val="007B1C8E"/>
    <w:rsid w:val="007B1DDC"/>
    <w:rsid w:val="007B2594"/>
    <w:rsid w:val="007B2B0C"/>
    <w:rsid w:val="007B4151"/>
    <w:rsid w:val="007B4173"/>
    <w:rsid w:val="007B735F"/>
    <w:rsid w:val="007B7851"/>
    <w:rsid w:val="007B7B2D"/>
    <w:rsid w:val="007B7C0F"/>
    <w:rsid w:val="007C04E8"/>
    <w:rsid w:val="007C0A4A"/>
    <w:rsid w:val="007C1374"/>
    <w:rsid w:val="007C2874"/>
    <w:rsid w:val="007C28F5"/>
    <w:rsid w:val="007C31A9"/>
    <w:rsid w:val="007C4359"/>
    <w:rsid w:val="007C4425"/>
    <w:rsid w:val="007C4CFB"/>
    <w:rsid w:val="007C5D70"/>
    <w:rsid w:val="007C60D1"/>
    <w:rsid w:val="007C69E3"/>
    <w:rsid w:val="007C6A82"/>
    <w:rsid w:val="007C6B4F"/>
    <w:rsid w:val="007C6C7F"/>
    <w:rsid w:val="007C6FEE"/>
    <w:rsid w:val="007C7160"/>
    <w:rsid w:val="007C7264"/>
    <w:rsid w:val="007C7BEF"/>
    <w:rsid w:val="007D020E"/>
    <w:rsid w:val="007D0262"/>
    <w:rsid w:val="007D071D"/>
    <w:rsid w:val="007D0CE5"/>
    <w:rsid w:val="007D1190"/>
    <w:rsid w:val="007D1720"/>
    <w:rsid w:val="007D1BB2"/>
    <w:rsid w:val="007D2DEA"/>
    <w:rsid w:val="007D34B6"/>
    <w:rsid w:val="007D3DB7"/>
    <w:rsid w:val="007D5177"/>
    <w:rsid w:val="007D6E8A"/>
    <w:rsid w:val="007D72AC"/>
    <w:rsid w:val="007E004C"/>
    <w:rsid w:val="007E146D"/>
    <w:rsid w:val="007E15D0"/>
    <w:rsid w:val="007E18F3"/>
    <w:rsid w:val="007E266F"/>
    <w:rsid w:val="007E2ABD"/>
    <w:rsid w:val="007E4410"/>
    <w:rsid w:val="007E4644"/>
    <w:rsid w:val="007E6869"/>
    <w:rsid w:val="007E6B35"/>
    <w:rsid w:val="007F11FB"/>
    <w:rsid w:val="007F20DF"/>
    <w:rsid w:val="007F2822"/>
    <w:rsid w:val="007F4022"/>
    <w:rsid w:val="007F434A"/>
    <w:rsid w:val="007F4379"/>
    <w:rsid w:val="007F5D74"/>
    <w:rsid w:val="007F6221"/>
    <w:rsid w:val="007F6B64"/>
    <w:rsid w:val="007F6C3C"/>
    <w:rsid w:val="007F6ED6"/>
    <w:rsid w:val="007F778B"/>
    <w:rsid w:val="007F7D19"/>
    <w:rsid w:val="007F7E40"/>
    <w:rsid w:val="00801344"/>
    <w:rsid w:val="008018A2"/>
    <w:rsid w:val="00801913"/>
    <w:rsid w:val="00801BA2"/>
    <w:rsid w:val="00801F0C"/>
    <w:rsid w:val="008020B1"/>
    <w:rsid w:val="0080286F"/>
    <w:rsid w:val="00802B8D"/>
    <w:rsid w:val="008036C9"/>
    <w:rsid w:val="00804578"/>
    <w:rsid w:val="00804FA7"/>
    <w:rsid w:val="008051DD"/>
    <w:rsid w:val="0080562C"/>
    <w:rsid w:val="00805EF0"/>
    <w:rsid w:val="00807054"/>
    <w:rsid w:val="00810E4C"/>
    <w:rsid w:val="008115B4"/>
    <w:rsid w:val="00811DD7"/>
    <w:rsid w:val="008123D2"/>
    <w:rsid w:val="008130AA"/>
    <w:rsid w:val="00815173"/>
    <w:rsid w:val="0081547C"/>
    <w:rsid w:val="00815AC3"/>
    <w:rsid w:val="0081641D"/>
    <w:rsid w:val="00816A66"/>
    <w:rsid w:val="00817697"/>
    <w:rsid w:val="00817806"/>
    <w:rsid w:val="00820AB8"/>
    <w:rsid w:val="00821246"/>
    <w:rsid w:val="00821827"/>
    <w:rsid w:val="00821AEB"/>
    <w:rsid w:val="00822852"/>
    <w:rsid w:val="00822CB3"/>
    <w:rsid w:val="00824196"/>
    <w:rsid w:val="00824799"/>
    <w:rsid w:val="00824A56"/>
    <w:rsid w:val="0082699A"/>
    <w:rsid w:val="00826B5F"/>
    <w:rsid w:val="00826ED2"/>
    <w:rsid w:val="00827680"/>
    <w:rsid w:val="00827E02"/>
    <w:rsid w:val="0083177E"/>
    <w:rsid w:val="00833047"/>
    <w:rsid w:val="00833BD5"/>
    <w:rsid w:val="00834341"/>
    <w:rsid w:val="00836632"/>
    <w:rsid w:val="00836C61"/>
    <w:rsid w:val="00837011"/>
    <w:rsid w:val="00837363"/>
    <w:rsid w:val="00837630"/>
    <w:rsid w:val="00837DE7"/>
    <w:rsid w:val="00840119"/>
    <w:rsid w:val="00841826"/>
    <w:rsid w:val="00841B3A"/>
    <w:rsid w:val="00841B4D"/>
    <w:rsid w:val="00842180"/>
    <w:rsid w:val="00842FA5"/>
    <w:rsid w:val="008440E5"/>
    <w:rsid w:val="008442E6"/>
    <w:rsid w:val="0084441E"/>
    <w:rsid w:val="008446C6"/>
    <w:rsid w:val="00844950"/>
    <w:rsid w:val="00844D5C"/>
    <w:rsid w:val="00844F4E"/>
    <w:rsid w:val="00845345"/>
    <w:rsid w:val="00846129"/>
    <w:rsid w:val="00847553"/>
    <w:rsid w:val="00850267"/>
    <w:rsid w:val="00850599"/>
    <w:rsid w:val="008505C3"/>
    <w:rsid w:val="00851230"/>
    <w:rsid w:val="00851FB0"/>
    <w:rsid w:val="0085286A"/>
    <w:rsid w:val="008539BA"/>
    <w:rsid w:val="00853D7F"/>
    <w:rsid w:val="00853DC9"/>
    <w:rsid w:val="00854A50"/>
    <w:rsid w:val="008553AB"/>
    <w:rsid w:val="00855B61"/>
    <w:rsid w:val="00855DC9"/>
    <w:rsid w:val="008560BE"/>
    <w:rsid w:val="00856819"/>
    <w:rsid w:val="0085695D"/>
    <w:rsid w:val="00856BE4"/>
    <w:rsid w:val="00856C70"/>
    <w:rsid w:val="00856F3C"/>
    <w:rsid w:val="00857CC0"/>
    <w:rsid w:val="00857E2D"/>
    <w:rsid w:val="008605F1"/>
    <w:rsid w:val="008607CC"/>
    <w:rsid w:val="00860815"/>
    <w:rsid w:val="0086126E"/>
    <w:rsid w:val="0086150C"/>
    <w:rsid w:val="0086192C"/>
    <w:rsid w:val="00861E81"/>
    <w:rsid w:val="00862232"/>
    <w:rsid w:val="008642DE"/>
    <w:rsid w:val="008643EE"/>
    <w:rsid w:val="00864B1B"/>
    <w:rsid w:val="008650D6"/>
    <w:rsid w:val="00866230"/>
    <w:rsid w:val="00866A1A"/>
    <w:rsid w:val="008712DD"/>
    <w:rsid w:val="008724F4"/>
    <w:rsid w:val="008732B4"/>
    <w:rsid w:val="0087332E"/>
    <w:rsid w:val="00873472"/>
    <w:rsid w:val="0087358E"/>
    <w:rsid w:val="00876CDE"/>
    <w:rsid w:val="00876EAE"/>
    <w:rsid w:val="00876F00"/>
    <w:rsid w:val="00877E75"/>
    <w:rsid w:val="00877EF3"/>
    <w:rsid w:val="00877FE8"/>
    <w:rsid w:val="00880AEB"/>
    <w:rsid w:val="00880FA4"/>
    <w:rsid w:val="00881402"/>
    <w:rsid w:val="00881EFD"/>
    <w:rsid w:val="00882300"/>
    <w:rsid w:val="00882BDB"/>
    <w:rsid w:val="00884C29"/>
    <w:rsid w:val="0088539D"/>
    <w:rsid w:val="00885754"/>
    <w:rsid w:val="008857DE"/>
    <w:rsid w:val="00886097"/>
    <w:rsid w:val="00886C10"/>
    <w:rsid w:val="0088793D"/>
    <w:rsid w:val="008913A1"/>
    <w:rsid w:val="00891531"/>
    <w:rsid w:val="00891BB8"/>
    <w:rsid w:val="00892788"/>
    <w:rsid w:val="00893664"/>
    <w:rsid w:val="00893FCC"/>
    <w:rsid w:val="008940A4"/>
    <w:rsid w:val="00895BCB"/>
    <w:rsid w:val="00896A81"/>
    <w:rsid w:val="008A035D"/>
    <w:rsid w:val="008A13BC"/>
    <w:rsid w:val="008A1892"/>
    <w:rsid w:val="008A1C49"/>
    <w:rsid w:val="008A29BD"/>
    <w:rsid w:val="008A2DA3"/>
    <w:rsid w:val="008A3C07"/>
    <w:rsid w:val="008A5448"/>
    <w:rsid w:val="008A5FCE"/>
    <w:rsid w:val="008A611C"/>
    <w:rsid w:val="008A668B"/>
    <w:rsid w:val="008A721A"/>
    <w:rsid w:val="008A75D4"/>
    <w:rsid w:val="008A7701"/>
    <w:rsid w:val="008A78C5"/>
    <w:rsid w:val="008A7BEC"/>
    <w:rsid w:val="008B1035"/>
    <w:rsid w:val="008B1712"/>
    <w:rsid w:val="008B185A"/>
    <w:rsid w:val="008B1F58"/>
    <w:rsid w:val="008B2226"/>
    <w:rsid w:val="008B28E1"/>
    <w:rsid w:val="008B2BDD"/>
    <w:rsid w:val="008B2D68"/>
    <w:rsid w:val="008B3A64"/>
    <w:rsid w:val="008B42A4"/>
    <w:rsid w:val="008B47DF"/>
    <w:rsid w:val="008B4A72"/>
    <w:rsid w:val="008B59C5"/>
    <w:rsid w:val="008B5A01"/>
    <w:rsid w:val="008C0791"/>
    <w:rsid w:val="008C1149"/>
    <w:rsid w:val="008C125A"/>
    <w:rsid w:val="008C1BC1"/>
    <w:rsid w:val="008C20EF"/>
    <w:rsid w:val="008C3AC1"/>
    <w:rsid w:val="008C5E1A"/>
    <w:rsid w:val="008C609D"/>
    <w:rsid w:val="008C6134"/>
    <w:rsid w:val="008C69EE"/>
    <w:rsid w:val="008C6B2F"/>
    <w:rsid w:val="008C6DC4"/>
    <w:rsid w:val="008C778A"/>
    <w:rsid w:val="008C7A95"/>
    <w:rsid w:val="008C7C63"/>
    <w:rsid w:val="008D07E6"/>
    <w:rsid w:val="008D0C9F"/>
    <w:rsid w:val="008D1B96"/>
    <w:rsid w:val="008D1C38"/>
    <w:rsid w:val="008D1CB1"/>
    <w:rsid w:val="008D1E24"/>
    <w:rsid w:val="008D23EA"/>
    <w:rsid w:val="008D25D3"/>
    <w:rsid w:val="008D2873"/>
    <w:rsid w:val="008D2BF3"/>
    <w:rsid w:val="008D2FF9"/>
    <w:rsid w:val="008D338F"/>
    <w:rsid w:val="008D3A2E"/>
    <w:rsid w:val="008D4776"/>
    <w:rsid w:val="008D5507"/>
    <w:rsid w:val="008D5A03"/>
    <w:rsid w:val="008D5C77"/>
    <w:rsid w:val="008D64AF"/>
    <w:rsid w:val="008D7302"/>
    <w:rsid w:val="008D7F78"/>
    <w:rsid w:val="008E0716"/>
    <w:rsid w:val="008E0DCC"/>
    <w:rsid w:val="008E1358"/>
    <w:rsid w:val="008E157A"/>
    <w:rsid w:val="008E15C8"/>
    <w:rsid w:val="008E1743"/>
    <w:rsid w:val="008E247A"/>
    <w:rsid w:val="008E2790"/>
    <w:rsid w:val="008E45D3"/>
    <w:rsid w:val="008E564A"/>
    <w:rsid w:val="008E6760"/>
    <w:rsid w:val="008E6E6C"/>
    <w:rsid w:val="008E7310"/>
    <w:rsid w:val="008F0454"/>
    <w:rsid w:val="008F0592"/>
    <w:rsid w:val="008F1C3A"/>
    <w:rsid w:val="008F315E"/>
    <w:rsid w:val="008F36A2"/>
    <w:rsid w:val="008F3851"/>
    <w:rsid w:val="008F3BCB"/>
    <w:rsid w:val="008F4292"/>
    <w:rsid w:val="008F45CC"/>
    <w:rsid w:val="008F4CF0"/>
    <w:rsid w:val="008F4DEF"/>
    <w:rsid w:val="008F5C9C"/>
    <w:rsid w:val="008F6254"/>
    <w:rsid w:val="008F63BE"/>
    <w:rsid w:val="008F7524"/>
    <w:rsid w:val="00900EB8"/>
    <w:rsid w:val="00901ACF"/>
    <w:rsid w:val="009032BF"/>
    <w:rsid w:val="00903CE3"/>
    <w:rsid w:val="00904724"/>
    <w:rsid w:val="0090668C"/>
    <w:rsid w:val="00910325"/>
    <w:rsid w:val="0091032E"/>
    <w:rsid w:val="00911FC2"/>
    <w:rsid w:val="00913FA6"/>
    <w:rsid w:val="009147A2"/>
    <w:rsid w:val="009148B2"/>
    <w:rsid w:val="00914CE6"/>
    <w:rsid w:val="009150CE"/>
    <w:rsid w:val="00915260"/>
    <w:rsid w:val="00916972"/>
    <w:rsid w:val="00916A07"/>
    <w:rsid w:val="00916B4E"/>
    <w:rsid w:val="00917366"/>
    <w:rsid w:val="009175E9"/>
    <w:rsid w:val="009201D3"/>
    <w:rsid w:val="009202D5"/>
    <w:rsid w:val="009203E0"/>
    <w:rsid w:val="00920489"/>
    <w:rsid w:val="00920508"/>
    <w:rsid w:val="0092073E"/>
    <w:rsid w:val="009216ED"/>
    <w:rsid w:val="00921987"/>
    <w:rsid w:val="00921FB5"/>
    <w:rsid w:val="00922198"/>
    <w:rsid w:val="009222D7"/>
    <w:rsid w:val="00924A09"/>
    <w:rsid w:val="009252BF"/>
    <w:rsid w:val="009257A5"/>
    <w:rsid w:val="009263B7"/>
    <w:rsid w:val="0092685F"/>
    <w:rsid w:val="0092771B"/>
    <w:rsid w:val="0093026B"/>
    <w:rsid w:val="009314C9"/>
    <w:rsid w:val="009316A2"/>
    <w:rsid w:val="00932AC4"/>
    <w:rsid w:val="009337CE"/>
    <w:rsid w:val="00933AE4"/>
    <w:rsid w:val="00933B7E"/>
    <w:rsid w:val="0093401C"/>
    <w:rsid w:val="009349A6"/>
    <w:rsid w:val="00935043"/>
    <w:rsid w:val="00935328"/>
    <w:rsid w:val="00936347"/>
    <w:rsid w:val="009368D3"/>
    <w:rsid w:val="00937DF3"/>
    <w:rsid w:val="0094015D"/>
    <w:rsid w:val="00941A71"/>
    <w:rsid w:val="00941D53"/>
    <w:rsid w:val="0094311E"/>
    <w:rsid w:val="0094324F"/>
    <w:rsid w:val="009434AE"/>
    <w:rsid w:val="00944267"/>
    <w:rsid w:val="009444A4"/>
    <w:rsid w:val="00945376"/>
    <w:rsid w:val="00946249"/>
    <w:rsid w:val="0094654A"/>
    <w:rsid w:val="00946959"/>
    <w:rsid w:val="0094714E"/>
    <w:rsid w:val="009472BB"/>
    <w:rsid w:val="0094769E"/>
    <w:rsid w:val="009478A8"/>
    <w:rsid w:val="009510A4"/>
    <w:rsid w:val="009521B7"/>
    <w:rsid w:val="0095261D"/>
    <w:rsid w:val="009534E9"/>
    <w:rsid w:val="00954096"/>
    <w:rsid w:val="009549BA"/>
    <w:rsid w:val="00954EE2"/>
    <w:rsid w:val="0095572D"/>
    <w:rsid w:val="00956D9A"/>
    <w:rsid w:val="00957258"/>
    <w:rsid w:val="00957C3D"/>
    <w:rsid w:val="00960281"/>
    <w:rsid w:val="0096044D"/>
    <w:rsid w:val="00960879"/>
    <w:rsid w:val="0096107B"/>
    <w:rsid w:val="00961855"/>
    <w:rsid w:val="009618B7"/>
    <w:rsid w:val="00961D38"/>
    <w:rsid w:val="00963B9D"/>
    <w:rsid w:val="00964409"/>
    <w:rsid w:val="009648C9"/>
    <w:rsid w:val="00966AD4"/>
    <w:rsid w:val="00967DF7"/>
    <w:rsid w:val="00970C04"/>
    <w:rsid w:val="00974B13"/>
    <w:rsid w:val="00975363"/>
    <w:rsid w:val="00975454"/>
    <w:rsid w:val="009754CC"/>
    <w:rsid w:val="0097592A"/>
    <w:rsid w:val="009766EF"/>
    <w:rsid w:val="009800EB"/>
    <w:rsid w:val="00980B73"/>
    <w:rsid w:val="00980DD4"/>
    <w:rsid w:val="00980DDB"/>
    <w:rsid w:val="00981248"/>
    <w:rsid w:val="0098179C"/>
    <w:rsid w:val="00982A73"/>
    <w:rsid w:val="00982B37"/>
    <w:rsid w:val="00982E40"/>
    <w:rsid w:val="009830B6"/>
    <w:rsid w:val="00983400"/>
    <w:rsid w:val="00986FC2"/>
    <w:rsid w:val="009870FF"/>
    <w:rsid w:val="00987866"/>
    <w:rsid w:val="00990175"/>
    <w:rsid w:val="0099033F"/>
    <w:rsid w:val="009904E6"/>
    <w:rsid w:val="00990BB2"/>
    <w:rsid w:val="00990D2E"/>
    <w:rsid w:val="0099127A"/>
    <w:rsid w:val="0099386C"/>
    <w:rsid w:val="00993A25"/>
    <w:rsid w:val="00993CC5"/>
    <w:rsid w:val="00994011"/>
    <w:rsid w:val="009953DB"/>
    <w:rsid w:val="00995A8B"/>
    <w:rsid w:val="00995B85"/>
    <w:rsid w:val="0099666C"/>
    <w:rsid w:val="0099678E"/>
    <w:rsid w:val="00996E7F"/>
    <w:rsid w:val="00996EED"/>
    <w:rsid w:val="0099727E"/>
    <w:rsid w:val="00997A03"/>
    <w:rsid w:val="00997C9B"/>
    <w:rsid w:val="009A0FD8"/>
    <w:rsid w:val="009A1197"/>
    <w:rsid w:val="009A15FA"/>
    <w:rsid w:val="009A2C39"/>
    <w:rsid w:val="009A2C90"/>
    <w:rsid w:val="009A3D95"/>
    <w:rsid w:val="009A428F"/>
    <w:rsid w:val="009A44E1"/>
    <w:rsid w:val="009A4826"/>
    <w:rsid w:val="009A6D5C"/>
    <w:rsid w:val="009B00F9"/>
    <w:rsid w:val="009B0D0B"/>
    <w:rsid w:val="009B1475"/>
    <w:rsid w:val="009B1690"/>
    <w:rsid w:val="009B2535"/>
    <w:rsid w:val="009B269C"/>
    <w:rsid w:val="009B2749"/>
    <w:rsid w:val="009B3406"/>
    <w:rsid w:val="009B412F"/>
    <w:rsid w:val="009B4841"/>
    <w:rsid w:val="009B4F9E"/>
    <w:rsid w:val="009B638A"/>
    <w:rsid w:val="009B6D01"/>
    <w:rsid w:val="009C0294"/>
    <w:rsid w:val="009C056A"/>
    <w:rsid w:val="009C1179"/>
    <w:rsid w:val="009C139F"/>
    <w:rsid w:val="009C23BA"/>
    <w:rsid w:val="009C2A6B"/>
    <w:rsid w:val="009C2D67"/>
    <w:rsid w:val="009C3909"/>
    <w:rsid w:val="009C4A3D"/>
    <w:rsid w:val="009C5221"/>
    <w:rsid w:val="009C654D"/>
    <w:rsid w:val="009D034F"/>
    <w:rsid w:val="009D1691"/>
    <w:rsid w:val="009D2117"/>
    <w:rsid w:val="009D238B"/>
    <w:rsid w:val="009D2A62"/>
    <w:rsid w:val="009D3C36"/>
    <w:rsid w:val="009D413E"/>
    <w:rsid w:val="009D4799"/>
    <w:rsid w:val="009D536D"/>
    <w:rsid w:val="009D56B7"/>
    <w:rsid w:val="009D61E4"/>
    <w:rsid w:val="009D677F"/>
    <w:rsid w:val="009D6A53"/>
    <w:rsid w:val="009D7FF1"/>
    <w:rsid w:val="009E0D2C"/>
    <w:rsid w:val="009E0D53"/>
    <w:rsid w:val="009E100A"/>
    <w:rsid w:val="009E1432"/>
    <w:rsid w:val="009E2871"/>
    <w:rsid w:val="009E2BBF"/>
    <w:rsid w:val="009E3762"/>
    <w:rsid w:val="009E4E01"/>
    <w:rsid w:val="009E5ADE"/>
    <w:rsid w:val="009E6904"/>
    <w:rsid w:val="009E780E"/>
    <w:rsid w:val="009E7944"/>
    <w:rsid w:val="009E7BD8"/>
    <w:rsid w:val="009F2083"/>
    <w:rsid w:val="009F2292"/>
    <w:rsid w:val="009F2B25"/>
    <w:rsid w:val="009F37CB"/>
    <w:rsid w:val="009F4C07"/>
    <w:rsid w:val="009F4F42"/>
    <w:rsid w:val="009F60B3"/>
    <w:rsid w:val="009F7440"/>
    <w:rsid w:val="009F7737"/>
    <w:rsid w:val="009F7C32"/>
    <w:rsid w:val="00A00521"/>
    <w:rsid w:val="00A00F30"/>
    <w:rsid w:val="00A00FD1"/>
    <w:rsid w:val="00A01038"/>
    <w:rsid w:val="00A0118C"/>
    <w:rsid w:val="00A01B87"/>
    <w:rsid w:val="00A0281A"/>
    <w:rsid w:val="00A02AF0"/>
    <w:rsid w:val="00A02E0C"/>
    <w:rsid w:val="00A03243"/>
    <w:rsid w:val="00A03EE1"/>
    <w:rsid w:val="00A04E00"/>
    <w:rsid w:val="00A052CA"/>
    <w:rsid w:val="00A05562"/>
    <w:rsid w:val="00A0567D"/>
    <w:rsid w:val="00A05F20"/>
    <w:rsid w:val="00A06378"/>
    <w:rsid w:val="00A0726B"/>
    <w:rsid w:val="00A079D2"/>
    <w:rsid w:val="00A11326"/>
    <w:rsid w:val="00A117A5"/>
    <w:rsid w:val="00A11DCD"/>
    <w:rsid w:val="00A12A35"/>
    <w:rsid w:val="00A1331D"/>
    <w:rsid w:val="00A1354C"/>
    <w:rsid w:val="00A13CA0"/>
    <w:rsid w:val="00A14098"/>
    <w:rsid w:val="00A14BC8"/>
    <w:rsid w:val="00A14EF0"/>
    <w:rsid w:val="00A159CB"/>
    <w:rsid w:val="00A1621F"/>
    <w:rsid w:val="00A16C0B"/>
    <w:rsid w:val="00A16DBA"/>
    <w:rsid w:val="00A17511"/>
    <w:rsid w:val="00A2059B"/>
    <w:rsid w:val="00A20CDE"/>
    <w:rsid w:val="00A21107"/>
    <w:rsid w:val="00A214BC"/>
    <w:rsid w:val="00A2181E"/>
    <w:rsid w:val="00A22827"/>
    <w:rsid w:val="00A2328F"/>
    <w:rsid w:val="00A2422D"/>
    <w:rsid w:val="00A24B4F"/>
    <w:rsid w:val="00A24C25"/>
    <w:rsid w:val="00A25065"/>
    <w:rsid w:val="00A25291"/>
    <w:rsid w:val="00A262D7"/>
    <w:rsid w:val="00A26563"/>
    <w:rsid w:val="00A26724"/>
    <w:rsid w:val="00A2677B"/>
    <w:rsid w:val="00A274A7"/>
    <w:rsid w:val="00A275B6"/>
    <w:rsid w:val="00A316DB"/>
    <w:rsid w:val="00A3185A"/>
    <w:rsid w:val="00A31BE2"/>
    <w:rsid w:val="00A32C45"/>
    <w:rsid w:val="00A33BD6"/>
    <w:rsid w:val="00A33E2C"/>
    <w:rsid w:val="00A341ED"/>
    <w:rsid w:val="00A3568E"/>
    <w:rsid w:val="00A35A74"/>
    <w:rsid w:val="00A35DF8"/>
    <w:rsid w:val="00A37744"/>
    <w:rsid w:val="00A37AF7"/>
    <w:rsid w:val="00A40FBC"/>
    <w:rsid w:val="00A41426"/>
    <w:rsid w:val="00A41A6B"/>
    <w:rsid w:val="00A437DE"/>
    <w:rsid w:val="00A4387D"/>
    <w:rsid w:val="00A4407F"/>
    <w:rsid w:val="00A446CF"/>
    <w:rsid w:val="00A44830"/>
    <w:rsid w:val="00A44B5E"/>
    <w:rsid w:val="00A44C5D"/>
    <w:rsid w:val="00A44C7A"/>
    <w:rsid w:val="00A4543C"/>
    <w:rsid w:val="00A45854"/>
    <w:rsid w:val="00A45868"/>
    <w:rsid w:val="00A46C90"/>
    <w:rsid w:val="00A46DB9"/>
    <w:rsid w:val="00A472EB"/>
    <w:rsid w:val="00A47610"/>
    <w:rsid w:val="00A477BA"/>
    <w:rsid w:val="00A5005C"/>
    <w:rsid w:val="00A50847"/>
    <w:rsid w:val="00A50900"/>
    <w:rsid w:val="00A51415"/>
    <w:rsid w:val="00A51DB7"/>
    <w:rsid w:val="00A520D0"/>
    <w:rsid w:val="00A52362"/>
    <w:rsid w:val="00A524C3"/>
    <w:rsid w:val="00A53037"/>
    <w:rsid w:val="00A53CCC"/>
    <w:rsid w:val="00A550FB"/>
    <w:rsid w:val="00A55589"/>
    <w:rsid w:val="00A557B2"/>
    <w:rsid w:val="00A55938"/>
    <w:rsid w:val="00A55E2B"/>
    <w:rsid w:val="00A560D6"/>
    <w:rsid w:val="00A5682B"/>
    <w:rsid w:val="00A604DD"/>
    <w:rsid w:val="00A607B2"/>
    <w:rsid w:val="00A60842"/>
    <w:rsid w:val="00A613AA"/>
    <w:rsid w:val="00A614B7"/>
    <w:rsid w:val="00A6247B"/>
    <w:rsid w:val="00A64157"/>
    <w:rsid w:val="00A64C9C"/>
    <w:rsid w:val="00A64FD1"/>
    <w:rsid w:val="00A64FEC"/>
    <w:rsid w:val="00A65482"/>
    <w:rsid w:val="00A65763"/>
    <w:rsid w:val="00A661CE"/>
    <w:rsid w:val="00A66BEF"/>
    <w:rsid w:val="00A67D62"/>
    <w:rsid w:val="00A70DAE"/>
    <w:rsid w:val="00A71489"/>
    <w:rsid w:val="00A7189B"/>
    <w:rsid w:val="00A71CF0"/>
    <w:rsid w:val="00A72183"/>
    <w:rsid w:val="00A723B5"/>
    <w:rsid w:val="00A7343C"/>
    <w:rsid w:val="00A749B7"/>
    <w:rsid w:val="00A75739"/>
    <w:rsid w:val="00A75B79"/>
    <w:rsid w:val="00A76A36"/>
    <w:rsid w:val="00A777BA"/>
    <w:rsid w:val="00A77E16"/>
    <w:rsid w:val="00A80177"/>
    <w:rsid w:val="00A8025D"/>
    <w:rsid w:val="00A807D1"/>
    <w:rsid w:val="00A81697"/>
    <w:rsid w:val="00A8261E"/>
    <w:rsid w:val="00A83842"/>
    <w:rsid w:val="00A83A24"/>
    <w:rsid w:val="00A83DB1"/>
    <w:rsid w:val="00A845DC"/>
    <w:rsid w:val="00A84BE6"/>
    <w:rsid w:val="00A85494"/>
    <w:rsid w:val="00A85BC3"/>
    <w:rsid w:val="00A860C7"/>
    <w:rsid w:val="00A869D5"/>
    <w:rsid w:val="00A86C40"/>
    <w:rsid w:val="00A86D85"/>
    <w:rsid w:val="00A874B1"/>
    <w:rsid w:val="00A87EBA"/>
    <w:rsid w:val="00A90697"/>
    <w:rsid w:val="00A912CC"/>
    <w:rsid w:val="00A9157C"/>
    <w:rsid w:val="00A921CD"/>
    <w:rsid w:val="00A93A26"/>
    <w:rsid w:val="00A93ADE"/>
    <w:rsid w:val="00A94633"/>
    <w:rsid w:val="00A9526C"/>
    <w:rsid w:val="00A9540C"/>
    <w:rsid w:val="00A95A1F"/>
    <w:rsid w:val="00A95D4E"/>
    <w:rsid w:val="00A96467"/>
    <w:rsid w:val="00A96929"/>
    <w:rsid w:val="00A96BB4"/>
    <w:rsid w:val="00A9757E"/>
    <w:rsid w:val="00A978A8"/>
    <w:rsid w:val="00A97DA3"/>
    <w:rsid w:val="00A97DEA"/>
    <w:rsid w:val="00AA082F"/>
    <w:rsid w:val="00AA0B9A"/>
    <w:rsid w:val="00AA17CC"/>
    <w:rsid w:val="00AA207B"/>
    <w:rsid w:val="00AA269C"/>
    <w:rsid w:val="00AA26AD"/>
    <w:rsid w:val="00AA45C6"/>
    <w:rsid w:val="00AA57F1"/>
    <w:rsid w:val="00AA5A7D"/>
    <w:rsid w:val="00AA64FC"/>
    <w:rsid w:val="00AA7484"/>
    <w:rsid w:val="00AB0000"/>
    <w:rsid w:val="00AB0176"/>
    <w:rsid w:val="00AB022B"/>
    <w:rsid w:val="00AB0759"/>
    <w:rsid w:val="00AB08C1"/>
    <w:rsid w:val="00AB1A82"/>
    <w:rsid w:val="00AB1DF7"/>
    <w:rsid w:val="00AB298A"/>
    <w:rsid w:val="00AB2B13"/>
    <w:rsid w:val="00AB3017"/>
    <w:rsid w:val="00AB37FB"/>
    <w:rsid w:val="00AB3F47"/>
    <w:rsid w:val="00AB452C"/>
    <w:rsid w:val="00AB46B0"/>
    <w:rsid w:val="00AB4EF6"/>
    <w:rsid w:val="00AB5593"/>
    <w:rsid w:val="00AB5F13"/>
    <w:rsid w:val="00AB61D2"/>
    <w:rsid w:val="00AB7034"/>
    <w:rsid w:val="00AB7653"/>
    <w:rsid w:val="00AC0DC6"/>
    <w:rsid w:val="00AC0E51"/>
    <w:rsid w:val="00AC0F65"/>
    <w:rsid w:val="00AC118B"/>
    <w:rsid w:val="00AC1563"/>
    <w:rsid w:val="00AC48C4"/>
    <w:rsid w:val="00AC5126"/>
    <w:rsid w:val="00AC5883"/>
    <w:rsid w:val="00AC7BC3"/>
    <w:rsid w:val="00AD036C"/>
    <w:rsid w:val="00AD1F9F"/>
    <w:rsid w:val="00AD23BF"/>
    <w:rsid w:val="00AD3AB4"/>
    <w:rsid w:val="00AD44DF"/>
    <w:rsid w:val="00AD47CB"/>
    <w:rsid w:val="00AD4B4D"/>
    <w:rsid w:val="00AD4B87"/>
    <w:rsid w:val="00AD4DDA"/>
    <w:rsid w:val="00AD524B"/>
    <w:rsid w:val="00AD642B"/>
    <w:rsid w:val="00AD67AB"/>
    <w:rsid w:val="00AD70B1"/>
    <w:rsid w:val="00AD7575"/>
    <w:rsid w:val="00AD78EB"/>
    <w:rsid w:val="00AD7C83"/>
    <w:rsid w:val="00AE0039"/>
    <w:rsid w:val="00AE0322"/>
    <w:rsid w:val="00AE08AC"/>
    <w:rsid w:val="00AE156B"/>
    <w:rsid w:val="00AE157A"/>
    <w:rsid w:val="00AE1745"/>
    <w:rsid w:val="00AE1DA2"/>
    <w:rsid w:val="00AE25DB"/>
    <w:rsid w:val="00AE3677"/>
    <w:rsid w:val="00AE3DAA"/>
    <w:rsid w:val="00AE43DD"/>
    <w:rsid w:val="00AE4644"/>
    <w:rsid w:val="00AE542D"/>
    <w:rsid w:val="00AE5ED3"/>
    <w:rsid w:val="00AE613F"/>
    <w:rsid w:val="00AE6759"/>
    <w:rsid w:val="00AE70CF"/>
    <w:rsid w:val="00AE780C"/>
    <w:rsid w:val="00AF0B01"/>
    <w:rsid w:val="00AF0F5F"/>
    <w:rsid w:val="00AF102A"/>
    <w:rsid w:val="00AF10A8"/>
    <w:rsid w:val="00AF216E"/>
    <w:rsid w:val="00AF22B9"/>
    <w:rsid w:val="00AF344F"/>
    <w:rsid w:val="00AF34C5"/>
    <w:rsid w:val="00AF4C8B"/>
    <w:rsid w:val="00AF4E00"/>
    <w:rsid w:val="00AF5EC3"/>
    <w:rsid w:val="00AF63F9"/>
    <w:rsid w:val="00AF683A"/>
    <w:rsid w:val="00AF75D9"/>
    <w:rsid w:val="00AF7C42"/>
    <w:rsid w:val="00B008ED"/>
    <w:rsid w:val="00B00E93"/>
    <w:rsid w:val="00B012E2"/>
    <w:rsid w:val="00B01589"/>
    <w:rsid w:val="00B032EB"/>
    <w:rsid w:val="00B045E4"/>
    <w:rsid w:val="00B049D6"/>
    <w:rsid w:val="00B04B5D"/>
    <w:rsid w:val="00B058A4"/>
    <w:rsid w:val="00B0684B"/>
    <w:rsid w:val="00B06DD1"/>
    <w:rsid w:val="00B0765B"/>
    <w:rsid w:val="00B07911"/>
    <w:rsid w:val="00B07EB1"/>
    <w:rsid w:val="00B10455"/>
    <w:rsid w:val="00B105EB"/>
    <w:rsid w:val="00B1099F"/>
    <w:rsid w:val="00B118EE"/>
    <w:rsid w:val="00B1284F"/>
    <w:rsid w:val="00B131B9"/>
    <w:rsid w:val="00B13C87"/>
    <w:rsid w:val="00B13D5F"/>
    <w:rsid w:val="00B146F0"/>
    <w:rsid w:val="00B1508B"/>
    <w:rsid w:val="00B15F47"/>
    <w:rsid w:val="00B16245"/>
    <w:rsid w:val="00B16330"/>
    <w:rsid w:val="00B16DEB"/>
    <w:rsid w:val="00B2091D"/>
    <w:rsid w:val="00B20A6F"/>
    <w:rsid w:val="00B20D82"/>
    <w:rsid w:val="00B21C30"/>
    <w:rsid w:val="00B22783"/>
    <w:rsid w:val="00B22942"/>
    <w:rsid w:val="00B22D21"/>
    <w:rsid w:val="00B24850"/>
    <w:rsid w:val="00B24AD3"/>
    <w:rsid w:val="00B24C6E"/>
    <w:rsid w:val="00B25300"/>
    <w:rsid w:val="00B25361"/>
    <w:rsid w:val="00B25509"/>
    <w:rsid w:val="00B26A04"/>
    <w:rsid w:val="00B26A8D"/>
    <w:rsid w:val="00B27CF2"/>
    <w:rsid w:val="00B30BE1"/>
    <w:rsid w:val="00B30D7C"/>
    <w:rsid w:val="00B32B9C"/>
    <w:rsid w:val="00B337CB"/>
    <w:rsid w:val="00B341C9"/>
    <w:rsid w:val="00B343FD"/>
    <w:rsid w:val="00B344C3"/>
    <w:rsid w:val="00B35239"/>
    <w:rsid w:val="00B354AC"/>
    <w:rsid w:val="00B357C1"/>
    <w:rsid w:val="00B35A4A"/>
    <w:rsid w:val="00B35E5B"/>
    <w:rsid w:val="00B3600B"/>
    <w:rsid w:val="00B36AFC"/>
    <w:rsid w:val="00B37416"/>
    <w:rsid w:val="00B3783B"/>
    <w:rsid w:val="00B37866"/>
    <w:rsid w:val="00B40159"/>
    <w:rsid w:val="00B40B02"/>
    <w:rsid w:val="00B40ED0"/>
    <w:rsid w:val="00B41BD6"/>
    <w:rsid w:val="00B41ED6"/>
    <w:rsid w:val="00B4272E"/>
    <w:rsid w:val="00B42FA5"/>
    <w:rsid w:val="00B433C5"/>
    <w:rsid w:val="00B43D9C"/>
    <w:rsid w:val="00B45668"/>
    <w:rsid w:val="00B45922"/>
    <w:rsid w:val="00B50805"/>
    <w:rsid w:val="00B5096E"/>
    <w:rsid w:val="00B51009"/>
    <w:rsid w:val="00B51E01"/>
    <w:rsid w:val="00B526AD"/>
    <w:rsid w:val="00B52E9F"/>
    <w:rsid w:val="00B53411"/>
    <w:rsid w:val="00B53F91"/>
    <w:rsid w:val="00B54B31"/>
    <w:rsid w:val="00B556D8"/>
    <w:rsid w:val="00B55FC3"/>
    <w:rsid w:val="00B56698"/>
    <w:rsid w:val="00B574C7"/>
    <w:rsid w:val="00B57C08"/>
    <w:rsid w:val="00B57CCA"/>
    <w:rsid w:val="00B60E66"/>
    <w:rsid w:val="00B60FB4"/>
    <w:rsid w:val="00B620EA"/>
    <w:rsid w:val="00B626DE"/>
    <w:rsid w:val="00B62D9F"/>
    <w:rsid w:val="00B62FF4"/>
    <w:rsid w:val="00B6382B"/>
    <w:rsid w:val="00B64EC2"/>
    <w:rsid w:val="00B65AEB"/>
    <w:rsid w:val="00B665CB"/>
    <w:rsid w:val="00B66BB8"/>
    <w:rsid w:val="00B7053D"/>
    <w:rsid w:val="00B70576"/>
    <w:rsid w:val="00B723C6"/>
    <w:rsid w:val="00B7245C"/>
    <w:rsid w:val="00B7282A"/>
    <w:rsid w:val="00B74662"/>
    <w:rsid w:val="00B751E0"/>
    <w:rsid w:val="00B75B3C"/>
    <w:rsid w:val="00B76188"/>
    <w:rsid w:val="00B76361"/>
    <w:rsid w:val="00B764B5"/>
    <w:rsid w:val="00B76828"/>
    <w:rsid w:val="00B76B3D"/>
    <w:rsid w:val="00B76BF2"/>
    <w:rsid w:val="00B80572"/>
    <w:rsid w:val="00B80A09"/>
    <w:rsid w:val="00B80FBB"/>
    <w:rsid w:val="00B81C4A"/>
    <w:rsid w:val="00B81EDE"/>
    <w:rsid w:val="00B841AC"/>
    <w:rsid w:val="00B84360"/>
    <w:rsid w:val="00B84C5C"/>
    <w:rsid w:val="00B8542B"/>
    <w:rsid w:val="00B85BB1"/>
    <w:rsid w:val="00B85E92"/>
    <w:rsid w:val="00B86386"/>
    <w:rsid w:val="00B8692A"/>
    <w:rsid w:val="00B873B1"/>
    <w:rsid w:val="00B879F5"/>
    <w:rsid w:val="00B90222"/>
    <w:rsid w:val="00B91401"/>
    <w:rsid w:val="00B93ABE"/>
    <w:rsid w:val="00B93D84"/>
    <w:rsid w:val="00B93F87"/>
    <w:rsid w:val="00B9604A"/>
    <w:rsid w:val="00B976F6"/>
    <w:rsid w:val="00B979C1"/>
    <w:rsid w:val="00BA127E"/>
    <w:rsid w:val="00BA1436"/>
    <w:rsid w:val="00BA35E4"/>
    <w:rsid w:val="00BA387B"/>
    <w:rsid w:val="00BA3B41"/>
    <w:rsid w:val="00BA3FCC"/>
    <w:rsid w:val="00BA40F0"/>
    <w:rsid w:val="00BA5D77"/>
    <w:rsid w:val="00BA6149"/>
    <w:rsid w:val="00BA61B7"/>
    <w:rsid w:val="00BA6B60"/>
    <w:rsid w:val="00BA6F6D"/>
    <w:rsid w:val="00BA70B8"/>
    <w:rsid w:val="00BA7D60"/>
    <w:rsid w:val="00BB05BA"/>
    <w:rsid w:val="00BB11D8"/>
    <w:rsid w:val="00BB15CA"/>
    <w:rsid w:val="00BB4BE7"/>
    <w:rsid w:val="00BB6ADB"/>
    <w:rsid w:val="00BB6D3C"/>
    <w:rsid w:val="00BB78AB"/>
    <w:rsid w:val="00BB7B43"/>
    <w:rsid w:val="00BC0C3F"/>
    <w:rsid w:val="00BC1ED7"/>
    <w:rsid w:val="00BC36B5"/>
    <w:rsid w:val="00BC445F"/>
    <w:rsid w:val="00BC5FBB"/>
    <w:rsid w:val="00BC6020"/>
    <w:rsid w:val="00BC6C11"/>
    <w:rsid w:val="00BD06FF"/>
    <w:rsid w:val="00BD18BE"/>
    <w:rsid w:val="00BD2691"/>
    <w:rsid w:val="00BD26CF"/>
    <w:rsid w:val="00BD3B8C"/>
    <w:rsid w:val="00BD4917"/>
    <w:rsid w:val="00BD4BD0"/>
    <w:rsid w:val="00BD4C42"/>
    <w:rsid w:val="00BD540F"/>
    <w:rsid w:val="00BD5D95"/>
    <w:rsid w:val="00BD6732"/>
    <w:rsid w:val="00BD676B"/>
    <w:rsid w:val="00BD6B7F"/>
    <w:rsid w:val="00BD6CB4"/>
    <w:rsid w:val="00BD71DC"/>
    <w:rsid w:val="00BE151A"/>
    <w:rsid w:val="00BE1762"/>
    <w:rsid w:val="00BE1F6D"/>
    <w:rsid w:val="00BE2C0F"/>
    <w:rsid w:val="00BE2E98"/>
    <w:rsid w:val="00BE302C"/>
    <w:rsid w:val="00BE37FE"/>
    <w:rsid w:val="00BE5065"/>
    <w:rsid w:val="00BE5BA9"/>
    <w:rsid w:val="00BE6A02"/>
    <w:rsid w:val="00BE7C19"/>
    <w:rsid w:val="00BE7E96"/>
    <w:rsid w:val="00BF098D"/>
    <w:rsid w:val="00BF16DB"/>
    <w:rsid w:val="00BF177A"/>
    <w:rsid w:val="00BF1FFF"/>
    <w:rsid w:val="00BF26B4"/>
    <w:rsid w:val="00BF26B6"/>
    <w:rsid w:val="00BF2736"/>
    <w:rsid w:val="00BF27CE"/>
    <w:rsid w:val="00BF2A85"/>
    <w:rsid w:val="00BF3259"/>
    <w:rsid w:val="00BF3AC2"/>
    <w:rsid w:val="00BF4D0E"/>
    <w:rsid w:val="00BF4E05"/>
    <w:rsid w:val="00BF5538"/>
    <w:rsid w:val="00BF57DD"/>
    <w:rsid w:val="00BF62F8"/>
    <w:rsid w:val="00BF630C"/>
    <w:rsid w:val="00C00E86"/>
    <w:rsid w:val="00C013F2"/>
    <w:rsid w:val="00C0182B"/>
    <w:rsid w:val="00C02EE9"/>
    <w:rsid w:val="00C03365"/>
    <w:rsid w:val="00C0423B"/>
    <w:rsid w:val="00C05379"/>
    <w:rsid w:val="00C053B0"/>
    <w:rsid w:val="00C0573F"/>
    <w:rsid w:val="00C05D81"/>
    <w:rsid w:val="00C0691E"/>
    <w:rsid w:val="00C0798F"/>
    <w:rsid w:val="00C103BB"/>
    <w:rsid w:val="00C10EC5"/>
    <w:rsid w:val="00C10F15"/>
    <w:rsid w:val="00C12520"/>
    <w:rsid w:val="00C125FE"/>
    <w:rsid w:val="00C127AF"/>
    <w:rsid w:val="00C14864"/>
    <w:rsid w:val="00C1505C"/>
    <w:rsid w:val="00C158AA"/>
    <w:rsid w:val="00C161B2"/>
    <w:rsid w:val="00C16A6E"/>
    <w:rsid w:val="00C17650"/>
    <w:rsid w:val="00C176E2"/>
    <w:rsid w:val="00C20ABC"/>
    <w:rsid w:val="00C23809"/>
    <w:rsid w:val="00C23BCB"/>
    <w:rsid w:val="00C252BE"/>
    <w:rsid w:val="00C273DF"/>
    <w:rsid w:val="00C31909"/>
    <w:rsid w:val="00C31DA5"/>
    <w:rsid w:val="00C3288C"/>
    <w:rsid w:val="00C33D34"/>
    <w:rsid w:val="00C34540"/>
    <w:rsid w:val="00C346DB"/>
    <w:rsid w:val="00C3549F"/>
    <w:rsid w:val="00C374D9"/>
    <w:rsid w:val="00C40176"/>
    <w:rsid w:val="00C41C5D"/>
    <w:rsid w:val="00C422B3"/>
    <w:rsid w:val="00C4242A"/>
    <w:rsid w:val="00C42612"/>
    <w:rsid w:val="00C42643"/>
    <w:rsid w:val="00C42AFF"/>
    <w:rsid w:val="00C433D3"/>
    <w:rsid w:val="00C43D76"/>
    <w:rsid w:val="00C44272"/>
    <w:rsid w:val="00C4429B"/>
    <w:rsid w:val="00C44462"/>
    <w:rsid w:val="00C445C5"/>
    <w:rsid w:val="00C44798"/>
    <w:rsid w:val="00C44AEC"/>
    <w:rsid w:val="00C4652C"/>
    <w:rsid w:val="00C46647"/>
    <w:rsid w:val="00C467DC"/>
    <w:rsid w:val="00C46CC5"/>
    <w:rsid w:val="00C47CFF"/>
    <w:rsid w:val="00C5065C"/>
    <w:rsid w:val="00C50787"/>
    <w:rsid w:val="00C50E11"/>
    <w:rsid w:val="00C5150E"/>
    <w:rsid w:val="00C5175B"/>
    <w:rsid w:val="00C51788"/>
    <w:rsid w:val="00C525AF"/>
    <w:rsid w:val="00C530AB"/>
    <w:rsid w:val="00C53B5B"/>
    <w:rsid w:val="00C53E42"/>
    <w:rsid w:val="00C53EE5"/>
    <w:rsid w:val="00C54211"/>
    <w:rsid w:val="00C54D77"/>
    <w:rsid w:val="00C55FE0"/>
    <w:rsid w:val="00C56E7A"/>
    <w:rsid w:val="00C60308"/>
    <w:rsid w:val="00C60414"/>
    <w:rsid w:val="00C62273"/>
    <w:rsid w:val="00C628B5"/>
    <w:rsid w:val="00C62E9E"/>
    <w:rsid w:val="00C636A0"/>
    <w:rsid w:val="00C63D15"/>
    <w:rsid w:val="00C63DFC"/>
    <w:rsid w:val="00C65ACA"/>
    <w:rsid w:val="00C6663A"/>
    <w:rsid w:val="00C66E05"/>
    <w:rsid w:val="00C670A9"/>
    <w:rsid w:val="00C703F0"/>
    <w:rsid w:val="00C7049C"/>
    <w:rsid w:val="00C70C6E"/>
    <w:rsid w:val="00C71BB5"/>
    <w:rsid w:val="00C71C39"/>
    <w:rsid w:val="00C71F41"/>
    <w:rsid w:val="00C731BA"/>
    <w:rsid w:val="00C73BD2"/>
    <w:rsid w:val="00C7449D"/>
    <w:rsid w:val="00C744B1"/>
    <w:rsid w:val="00C75B9A"/>
    <w:rsid w:val="00C75F5B"/>
    <w:rsid w:val="00C76756"/>
    <w:rsid w:val="00C77270"/>
    <w:rsid w:val="00C77513"/>
    <w:rsid w:val="00C778BA"/>
    <w:rsid w:val="00C77A0A"/>
    <w:rsid w:val="00C81ABA"/>
    <w:rsid w:val="00C8200F"/>
    <w:rsid w:val="00C822CB"/>
    <w:rsid w:val="00C82AF1"/>
    <w:rsid w:val="00C82FD3"/>
    <w:rsid w:val="00C83622"/>
    <w:rsid w:val="00C83B7F"/>
    <w:rsid w:val="00C87D76"/>
    <w:rsid w:val="00C9052D"/>
    <w:rsid w:val="00C9059A"/>
    <w:rsid w:val="00C918AC"/>
    <w:rsid w:val="00C924DB"/>
    <w:rsid w:val="00C93823"/>
    <w:rsid w:val="00C93DDA"/>
    <w:rsid w:val="00C945F2"/>
    <w:rsid w:val="00C95FD9"/>
    <w:rsid w:val="00C97046"/>
    <w:rsid w:val="00C97461"/>
    <w:rsid w:val="00C975EF"/>
    <w:rsid w:val="00C97658"/>
    <w:rsid w:val="00C97B16"/>
    <w:rsid w:val="00CA01E0"/>
    <w:rsid w:val="00CA06C0"/>
    <w:rsid w:val="00CA1DEF"/>
    <w:rsid w:val="00CA1FD6"/>
    <w:rsid w:val="00CA295F"/>
    <w:rsid w:val="00CA363B"/>
    <w:rsid w:val="00CA3CCC"/>
    <w:rsid w:val="00CA42C0"/>
    <w:rsid w:val="00CA569F"/>
    <w:rsid w:val="00CA5B59"/>
    <w:rsid w:val="00CA680A"/>
    <w:rsid w:val="00CA6B2A"/>
    <w:rsid w:val="00CA6BE6"/>
    <w:rsid w:val="00CA75FC"/>
    <w:rsid w:val="00CA7603"/>
    <w:rsid w:val="00CA7A2E"/>
    <w:rsid w:val="00CA7E3F"/>
    <w:rsid w:val="00CA7EB7"/>
    <w:rsid w:val="00CB0435"/>
    <w:rsid w:val="00CB15B9"/>
    <w:rsid w:val="00CB21BF"/>
    <w:rsid w:val="00CB48D4"/>
    <w:rsid w:val="00CB4BD4"/>
    <w:rsid w:val="00CB4FB9"/>
    <w:rsid w:val="00CB527A"/>
    <w:rsid w:val="00CB575B"/>
    <w:rsid w:val="00CB5975"/>
    <w:rsid w:val="00CB5989"/>
    <w:rsid w:val="00CB6CB0"/>
    <w:rsid w:val="00CB7775"/>
    <w:rsid w:val="00CB7904"/>
    <w:rsid w:val="00CB7CB0"/>
    <w:rsid w:val="00CB7F58"/>
    <w:rsid w:val="00CC1BC1"/>
    <w:rsid w:val="00CC21D5"/>
    <w:rsid w:val="00CC2D6C"/>
    <w:rsid w:val="00CC315E"/>
    <w:rsid w:val="00CC3500"/>
    <w:rsid w:val="00CC55A5"/>
    <w:rsid w:val="00CC618E"/>
    <w:rsid w:val="00CC641F"/>
    <w:rsid w:val="00CC6550"/>
    <w:rsid w:val="00CC6726"/>
    <w:rsid w:val="00CC6EC3"/>
    <w:rsid w:val="00CC774C"/>
    <w:rsid w:val="00CC787D"/>
    <w:rsid w:val="00CD0119"/>
    <w:rsid w:val="00CD0A0A"/>
    <w:rsid w:val="00CD239F"/>
    <w:rsid w:val="00CD2593"/>
    <w:rsid w:val="00CD266E"/>
    <w:rsid w:val="00CD280B"/>
    <w:rsid w:val="00CD2892"/>
    <w:rsid w:val="00CD2AE4"/>
    <w:rsid w:val="00CD3107"/>
    <w:rsid w:val="00CD3E02"/>
    <w:rsid w:val="00CD3F2B"/>
    <w:rsid w:val="00CD4A35"/>
    <w:rsid w:val="00CD514D"/>
    <w:rsid w:val="00CD5442"/>
    <w:rsid w:val="00CD5889"/>
    <w:rsid w:val="00CD58B4"/>
    <w:rsid w:val="00CD6382"/>
    <w:rsid w:val="00CD6B29"/>
    <w:rsid w:val="00CE058D"/>
    <w:rsid w:val="00CE087A"/>
    <w:rsid w:val="00CE1D09"/>
    <w:rsid w:val="00CE3559"/>
    <w:rsid w:val="00CE5EAF"/>
    <w:rsid w:val="00CE6332"/>
    <w:rsid w:val="00CE6F9C"/>
    <w:rsid w:val="00CE780F"/>
    <w:rsid w:val="00CF123D"/>
    <w:rsid w:val="00CF1462"/>
    <w:rsid w:val="00CF14E3"/>
    <w:rsid w:val="00CF1740"/>
    <w:rsid w:val="00CF197B"/>
    <w:rsid w:val="00CF28BD"/>
    <w:rsid w:val="00CF2BF7"/>
    <w:rsid w:val="00CF2E4F"/>
    <w:rsid w:val="00CF3F16"/>
    <w:rsid w:val="00CF41DB"/>
    <w:rsid w:val="00CF4379"/>
    <w:rsid w:val="00CF49C5"/>
    <w:rsid w:val="00CF4C9A"/>
    <w:rsid w:val="00CF5198"/>
    <w:rsid w:val="00CF5245"/>
    <w:rsid w:val="00CF5D50"/>
    <w:rsid w:val="00CF5F0B"/>
    <w:rsid w:val="00CF5F51"/>
    <w:rsid w:val="00CF6B8B"/>
    <w:rsid w:val="00CF6EDF"/>
    <w:rsid w:val="00CF7332"/>
    <w:rsid w:val="00CF7A69"/>
    <w:rsid w:val="00CF7F3A"/>
    <w:rsid w:val="00D005B8"/>
    <w:rsid w:val="00D00E14"/>
    <w:rsid w:val="00D01D83"/>
    <w:rsid w:val="00D02218"/>
    <w:rsid w:val="00D0227B"/>
    <w:rsid w:val="00D023D6"/>
    <w:rsid w:val="00D024F8"/>
    <w:rsid w:val="00D039D0"/>
    <w:rsid w:val="00D05133"/>
    <w:rsid w:val="00D05424"/>
    <w:rsid w:val="00D05636"/>
    <w:rsid w:val="00D056DF"/>
    <w:rsid w:val="00D0641A"/>
    <w:rsid w:val="00D106A7"/>
    <w:rsid w:val="00D1225E"/>
    <w:rsid w:val="00D1396E"/>
    <w:rsid w:val="00D1459E"/>
    <w:rsid w:val="00D15F0B"/>
    <w:rsid w:val="00D16A19"/>
    <w:rsid w:val="00D16E3F"/>
    <w:rsid w:val="00D20317"/>
    <w:rsid w:val="00D215F0"/>
    <w:rsid w:val="00D21FB4"/>
    <w:rsid w:val="00D222F5"/>
    <w:rsid w:val="00D22B21"/>
    <w:rsid w:val="00D22B58"/>
    <w:rsid w:val="00D24241"/>
    <w:rsid w:val="00D24434"/>
    <w:rsid w:val="00D2570F"/>
    <w:rsid w:val="00D25815"/>
    <w:rsid w:val="00D2615F"/>
    <w:rsid w:val="00D26751"/>
    <w:rsid w:val="00D27192"/>
    <w:rsid w:val="00D2798A"/>
    <w:rsid w:val="00D30636"/>
    <w:rsid w:val="00D30A1C"/>
    <w:rsid w:val="00D30ED2"/>
    <w:rsid w:val="00D31649"/>
    <w:rsid w:val="00D3185B"/>
    <w:rsid w:val="00D31ABF"/>
    <w:rsid w:val="00D31FC7"/>
    <w:rsid w:val="00D3252B"/>
    <w:rsid w:val="00D326BD"/>
    <w:rsid w:val="00D32B78"/>
    <w:rsid w:val="00D32CF8"/>
    <w:rsid w:val="00D34FE0"/>
    <w:rsid w:val="00D35EB8"/>
    <w:rsid w:val="00D35F3B"/>
    <w:rsid w:val="00D35F72"/>
    <w:rsid w:val="00D3630C"/>
    <w:rsid w:val="00D36D64"/>
    <w:rsid w:val="00D37F2D"/>
    <w:rsid w:val="00D40FB4"/>
    <w:rsid w:val="00D41097"/>
    <w:rsid w:val="00D4127E"/>
    <w:rsid w:val="00D4182A"/>
    <w:rsid w:val="00D41DCF"/>
    <w:rsid w:val="00D41F13"/>
    <w:rsid w:val="00D427BC"/>
    <w:rsid w:val="00D42888"/>
    <w:rsid w:val="00D43856"/>
    <w:rsid w:val="00D44A49"/>
    <w:rsid w:val="00D44C38"/>
    <w:rsid w:val="00D462C2"/>
    <w:rsid w:val="00D46ADB"/>
    <w:rsid w:val="00D47109"/>
    <w:rsid w:val="00D50737"/>
    <w:rsid w:val="00D50742"/>
    <w:rsid w:val="00D5082D"/>
    <w:rsid w:val="00D50B60"/>
    <w:rsid w:val="00D50DE4"/>
    <w:rsid w:val="00D50F24"/>
    <w:rsid w:val="00D52216"/>
    <w:rsid w:val="00D523E2"/>
    <w:rsid w:val="00D53BE3"/>
    <w:rsid w:val="00D55128"/>
    <w:rsid w:val="00D554C4"/>
    <w:rsid w:val="00D57422"/>
    <w:rsid w:val="00D57A97"/>
    <w:rsid w:val="00D57C1B"/>
    <w:rsid w:val="00D57EA6"/>
    <w:rsid w:val="00D601C7"/>
    <w:rsid w:val="00D61565"/>
    <w:rsid w:val="00D61EF4"/>
    <w:rsid w:val="00D64806"/>
    <w:rsid w:val="00D64A03"/>
    <w:rsid w:val="00D64FBD"/>
    <w:rsid w:val="00D654E0"/>
    <w:rsid w:val="00D65A0B"/>
    <w:rsid w:val="00D66412"/>
    <w:rsid w:val="00D66939"/>
    <w:rsid w:val="00D70DAF"/>
    <w:rsid w:val="00D71CE0"/>
    <w:rsid w:val="00D71DDC"/>
    <w:rsid w:val="00D7217B"/>
    <w:rsid w:val="00D73D0F"/>
    <w:rsid w:val="00D74471"/>
    <w:rsid w:val="00D7614B"/>
    <w:rsid w:val="00D76D52"/>
    <w:rsid w:val="00D774A1"/>
    <w:rsid w:val="00D77A4A"/>
    <w:rsid w:val="00D80995"/>
    <w:rsid w:val="00D81CFF"/>
    <w:rsid w:val="00D82BE1"/>
    <w:rsid w:val="00D8689B"/>
    <w:rsid w:val="00D8759E"/>
    <w:rsid w:val="00D879FF"/>
    <w:rsid w:val="00D87CBE"/>
    <w:rsid w:val="00D90C19"/>
    <w:rsid w:val="00D90FE8"/>
    <w:rsid w:val="00D91261"/>
    <w:rsid w:val="00D91F69"/>
    <w:rsid w:val="00D92297"/>
    <w:rsid w:val="00D93219"/>
    <w:rsid w:val="00D933DA"/>
    <w:rsid w:val="00D937A1"/>
    <w:rsid w:val="00D93A8B"/>
    <w:rsid w:val="00D94115"/>
    <w:rsid w:val="00D94C8B"/>
    <w:rsid w:val="00D94D07"/>
    <w:rsid w:val="00D95633"/>
    <w:rsid w:val="00D96159"/>
    <w:rsid w:val="00D96160"/>
    <w:rsid w:val="00D9639A"/>
    <w:rsid w:val="00D97B30"/>
    <w:rsid w:val="00DA02C1"/>
    <w:rsid w:val="00DA0453"/>
    <w:rsid w:val="00DA0780"/>
    <w:rsid w:val="00DA0A02"/>
    <w:rsid w:val="00DA165E"/>
    <w:rsid w:val="00DA1B53"/>
    <w:rsid w:val="00DA2DC5"/>
    <w:rsid w:val="00DA2F11"/>
    <w:rsid w:val="00DA375E"/>
    <w:rsid w:val="00DA3FC0"/>
    <w:rsid w:val="00DA43B1"/>
    <w:rsid w:val="00DA46FA"/>
    <w:rsid w:val="00DA508A"/>
    <w:rsid w:val="00DA63D3"/>
    <w:rsid w:val="00DA762D"/>
    <w:rsid w:val="00DA7CB8"/>
    <w:rsid w:val="00DB065F"/>
    <w:rsid w:val="00DB16C3"/>
    <w:rsid w:val="00DB3122"/>
    <w:rsid w:val="00DB34CB"/>
    <w:rsid w:val="00DB39DF"/>
    <w:rsid w:val="00DB3A5C"/>
    <w:rsid w:val="00DB3E95"/>
    <w:rsid w:val="00DB47A1"/>
    <w:rsid w:val="00DB4E7F"/>
    <w:rsid w:val="00DB5A09"/>
    <w:rsid w:val="00DB66F7"/>
    <w:rsid w:val="00DB68D8"/>
    <w:rsid w:val="00DB720A"/>
    <w:rsid w:val="00DB7980"/>
    <w:rsid w:val="00DB7F85"/>
    <w:rsid w:val="00DC03F7"/>
    <w:rsid w:val="00DC10AE"/>
    <w:rsid w:val="00DC13D4"/>
    <w:rsid w:val="00DC16DF"/>
    <w:rsid w:val="00DC1847"/>
    <w:rsid w:val="00DC2747"/>
    <w:rsid w:val="00DC2F8C"/>
    <w:rsid w:val="00DC4652"/>
    <w:rsid w:val="00DC48AA"/>
    <w:rsid w:val="00DC4B0D"/>
    <w:rsid w:val="00DC5FEF"/>
    <w:rsid w:val="00DC6250"/>
    <w:rsid w:val="00DC6BEC"/>
    <w:rsid w:val="00DC7112"/>
    <w:rsid w:val="00DC72F2"/>
    <w:rsid w:val="00DC743A"/>
    <w:rsid w:val="00DD006C"/>
    <w:rsid w:val="00DD026D"/>
    <w:rsid w:val="00DD057B"/>
    <w:rsid w:val="00DD061B"/>
    <w:rsid w:val="00DD0ABB"/>
    <w:rsid w:val="00DD0D1B"/>
    <w:rsid w:val="00DD1A07"/>
    <w:rsid w:val="00DD1EB3"/>
    <w:rsid w:val="00DD40BD"/>
    <w:rsid w:val="00DD45BF"/>
    <w:rsid w:val="00DD4AAE"/>
    <w:rsid w:val="00DD4C34"/>
    <w:rsid w:val="00DD4D6E"/>
    <w:rsid w:val="00DD5555"/>
    <w:rsid w:val="00DD7471"/>
    <w:rsid w:val="00DD75C8"/>
    <w:rsid w:val="00DE0773"/>
    <w:rsid w:val="00DE0A9D"/>
    <w:rsid w:val="00DE1966"/>
    <w:rsid w:val="00DE1BD0"/>
    <w:rsid w:val="00DE21F5"/>
    <w:rsid w:val="00DE2C78"/>
    <w:rsid w:val="00DE33F7"/>
    <w:rsid w:val="00DE392A"/>
    <w:rsid w:val="00DE3E1A"/>
    <w:rsid w:val="00DE3FFA"/>
    <w:rsid w:val="00DE40AD"/>
    <w:rsid w:val="00DE4710"/>
    <w:rsid w:val="00DE47B6"/>
    <w:rsid w:val="00DE4925"/>
    <w:rsid w:val="00DE493B"/>
    <w:rsid w:val="00DE4968"/>
    <w:rsid w:val="00DE5C2D"/>
    <w:rsid w:val="00DE5D37"/>
    <w:rsid w:val="00DE720B"/>
    <w:rsid w:val="00DE7496"/>
    <w:rsid w:val="00DE7EE4"/>
    <w:rsid w:val="00DF03E7"/>
    <w:rsid w:val="00DF0448"/>
    <w:rsid w:val="00DF0659"/>
    <w:rsid w:val="00DF0A82"/>
    <w:rsid w:val="00DF1846"/>
    <w:rsid w:val="00DF2B79"/>
    <w:rsid w:val="00DF2C84"/>
    <w:rsid w:val="00DF3163"/>
    <w:rsid w:val="00DF481C"/>
    <w:rsid w:val="00DF5035"/>
    <w:rsid w:val="00DF5AEF"/>
    <w:rsid w:val="00DF5CF9"/>
    <w:rsid w:val="00DF65F2"/>
    <w:rsid w:val="00DF66F1"/>
    <w:rsid w:val="00DF688D"/>
    <w:rsid w:val="00DF69BD"/>
    <w:rsid w:val="00DF6AE4"/>
    <w:rsid w:val="00DF7168"/>
    <w:rsid w:val="00DF7427"/>
    <w:rsid w:val="00DF7C0C"/>
    <w:rsid w:val="00E01493"/>
    <w:rsid w:val="00E01E07"/>
    <w:rsid w:val="00E029DE"/>
    <w:rsid w:val="00E03BCD"/>
    <w:rsid w:val="00E051AA"/>
    <w:rsid w:val="00E053A4"/>
    <w:rsid w:val="00E0680D"/>
    <w:rsid w:val="00E06A5F"/>
    <w:rsid w:val="00E06FB1"/>
    <w:rsid w:val="00E07334"/>
    <w:rsid w:val="00E10150"/>
    <w:rsid w:val="00E1017D"/>
    <w:rsid w:val="00E10CFB"/>
    <w:rsid w:val="00E13A92"/>
    <w:rsid w:val="00E13D2B"/>
    <w:rsid w:val="00E13D76"/>
    <w:rsid w:val="00E1498E"/>
    <w:rsid w:val="00E15081"/>
    <w:rsid w:val="00E15212"/>
    <w:rsid w:val="00E15383"/>
    <w:rsid w:val="00E15751"/>
    <w:rsid w:val="00E167CF"/>
    <w:rsid w:val="00E16D11"/>
    <w:rsid w:val="00E16DF4"/>
    <w:rsid w:val="00E17A6D"/>
    <w:rsid w:val="00E202DC"/>
    <w:rsid w:val="00E20860"/>
    <w:rsid w:val="00E20ECE"/>
    <w:rsid w:val="00E215A3"/>
    <w:rsid w:val="00E21B64"/>
    <w:rsid w:val="00E21C80"/>
    <w:rsid w:val="00E220EF"/>
    <w:rsid w:val="00E22777"/>
    <w:rsid w:val="00E22EA2"/>
    <w:rsid w:val="00E246AE"/>
    <w:rsid w:val="00E2600E"/>
    <w:rsid w:val="00E263D9"/>
    <w:rsid w:val="00E266EB"/>
    <w:rsid w:val="00E2699F"/>
    <w:rsid w:val="00E274FB"/>
    <w:rsid w:val="00E3261A"/>
    <w:rsid w:val="00E3261E"/>
    <w:rsid w:val="00E32D8F"/>
    <w:rsid w:val="00E3381C"/>
    <w:rsid w:val="00E33B47"/>
    <w:rsid w:val="00E33D35"/>
    <w:rsid w:val="00E33E95"/>
    <w:rsid w:val="00E3690F"/>
    <w:rsid w:val="00E3751E"/>
    <w:rsid w:val="00E40243"/>
    <w:rsid w:val="00E40289"/>
    <w:rsid w:val="00E4033A"/>
    <w:rsid w:val="00E418B8"/>
    <w:rsid w:val="00E427F2"/>
    <w:rsid w:val="00E42814"/>
    <w:rsid w:val="00E42D2F"/>
    <w:rsid w:val="00E42D65"/>
    <w:rsid w:val="00E44046"/>
    <w:rsid w:val="00E44EA8"/>
    <w:rsid w:val="00E458C8"/>
    <w:rsid w:val="00E45EE6"/>
    <w:rsid w:val="00E464DA"/>
    <w:rsid w:val="00E4667B"/>
    <w:rsid w:val="00E47800"/>
    <w:rsid w:val="00E47872"/>
    <w:rsid w:val="00E47D9E"/>
    <w:rsid w:val="00E502D5"/>
    <w:rsid w:val="00E50AB4"/>
    <w:rsid w:val="00E50DB3"/>
    <w:rsid w:val="00E512D0"/>
    <w:rsid w:val="00E5170A"/>
    <w:rsid w:val="00E51756"/>
    <w:rsid w:val="00E527EC"/>
    <w:rsid w:val="00E53670"/>
    <w:rsid w:val="00E539EF"/>
    <w:rsid w:val="00E55C65"/>
    <w:rsid w:val="00E56A4C"/>
    <w:rsid w:val="00E57967"/>
    <w:rsid w:val="00E57CF3"/>
    <w:rsid w:val="00E57E18"/>
    <w:rsid w:val="00E61082"/>
    <w:rsid w:val="00E62DFF"/>
    <w:rsid w:val="00E63E04"/>
    <w:rsid w:val="00E64757"/>
    <w:rsid w:val="00E64936"/>
    <w:rsid w:val="00E64B47"/>
    <w:rsid w:val="00E64E16"/>
    <w:rsid w:val="00E6514C"/>
    <w:rsid w:val="00E66311"/>
    <w:rsid w:val="00E7008D"/>
    <w:rsid w:val="00E707CB"/>
    <w:rsid w:val="00E71316"/>
    <w:rsid w:val="00E71C0D"/>
    <w:rsid w:val="00E72737"/>
    <w:rsid w:val="00E74DC3"/>
    <w:rsid w:val="00E7580C"/>
    <w:rsid w:val="00E758D2"/>
    <w:rsid w:val="00E7782C"/>
    <w:rsid w:val="00E77AC4"/>
    <w:rsid w:val="00E809DF"/>
    <w:rsid w:val="00E82CE1"/>
    <w:rsid w:val="00E82EF4"/>
    <w:rsid w:val="00E834EB"/>
    <w:rsid w:val="00E8443C"/>
    <w:rsid w:val="00E86677"/>
    <w:rsid w:val="00E87532"/>
    <w:rsid w:val="00E87C7C"/>
    <w:rsid w:val="00E901F6"/>
    <w:rsid w:val="00E906CF"/>
    <w:rsid w:val="00E913FE"/>
    <w:rsid w:val="00E91D35"/>
    <w:rsid w:val="00E92D54"/>
    <w:rsid w:val="00E9302B"/>
    <w:rsid w:val="00E93AA3"/>
    <w:rsid w:val="00E942D2"/>
    <w:rsid w:val="00E94611"/>
    <w:rsid w:val="00E9596A"/>
    <w:rsid w:val="00E9685B"/>
    <w:rsid w:val="00E96F05"/>
    <w:rsid w:val="00EA0225"/>
    <w:rsid w:val="00EA03AC"/>
    <w:rsid w:val="00EA1920"/>
    <w:rsid w:val="00EA1989"/>
    <w:rsid w:val="00EA38AE"/>
    <w:rsid w:val="00EA5631"/>
    <w:rsid w:val="00EA57C1"/>
    <w:rsid w:val="00EA59CA"/>
    <w:rsid w:val="00EA6184"/>
    <w:rsid w:val="00EA6351"/>
    <w:rsid w:val="00EA7798"/>
    <w:rsid w:val="00EA7B57"/>
    <w:rsid w:val="00EA7FC9"/>
    <w:rsid w:val="00EB1227"/>
    <w:rsid w:val="00EB1B0F"/>
    <w:rsid w:val="00EB20E6"/>
    <w:rsid w:val="00EB381D"/>
    <w:rsid w:val="00EB3B66"/>
    <w:rsid w:val="00EB3BF5"/>
    <w:rsid w:val="00EB3E27"/>
    <w:rsid w:val="00EB4312"/>
    <w:rsid w:val="00EB4573"/>
    <w:rsid w:val="00EB4980"/>
    <w:rsid w:val="00EB56A9"/>
    <w:rsid w:val="00EC0413"/>
    <w:rsid w:val="00EC1929"/>
    <w:rsid w:val="00EC1F34"/>
    <w:rsid w:val="00EC281F"/>
    <w:rsid w:val="00EC48EF"/>
    <w:rsid w:val="00EC4A28"/>
    <w:rsid w:val="00EC4B78"/>
    <w:rsid w:val="00EC5F72"/>
    <w:rsid w:val="00EC6087"/>
    <w:rsid w:val="00EC6C4C"/>
    <w:rsid w:val="00EC6EBA"/>
    <w:rsid w:val="00ED0292"/>
    <w:rsid w:val="00ED04C0"/>
    <w:rsid w:val="00ED2121"/>
    <w:rsid w:val="00ED2930"/>
    <w:rsid w:val="00ED297E"/>
    <w:rsid w:val="00ED2D4D"/>
    <w:rsid w:val="00ED3229"/>
    <w:rsid w:val="00ED32A0"/>
    <w:rsid w:val="00ED3730"/>
    <w:rsid w:val="00ED4AA2"/>
    <w:rsid w:val="00ED4AC3"/>
    <w:rsid w:val="00ED4FF8"/>
    <w:rsid w:val="00ED5AB4"/>
    <w:rsid w:val="00ED65AC"/>
    <w:rsid w:val="00ED6F8F"/>
    <w:rsid w:val="00ED7316"/>
    <w:rsid w:val="00EE0FEF"/>
    <w:rsid w:val="00EE10E8"/>
    <w:rsid w:val="00EE16B9"/>
    <w:rsid w:val="00EE2673"/>
    <w:rsid w:val="00EE2764"/>
    <w:rsid w:val="00EE3646"/>
    <w:rsid w:val="00EE36D1"/>
    <w:rsid w:val="00EE384B"/>
    <w:rsid w:val="00EE38EE"/>
    <w:rsid w:val="00EE436A"/>
    <w:rsid w:val="00EE6434"/>
    <w:rsid w:val="00EE7A3B"/>
    <w:rsid w:val="00EF055D"/>
    <w:rsid w:val="00EF08BA"/>
    <w:rsid w:val="00EF140B"/>
    <w:rsid w:val="00EF184C"/>
    <w:rsid w:val="00EF30ED"/>
    <w:rsid w:val="00EF41A8"/>
    <w:rsid w:val="00EF4460"/>
    <w:rsid w:val="00EF4B94"/>
    <w:rsid w:val="00EF50CA"/>
    <w:rsid w:val="00EF5D30"/>
    <w:rsid w:val="00EF5EB4"/>
    <w:rsid w:val="00EF6283"/>
    <w:rsid w:val="00EF6878"/>
    <w:rsid w:val="00EF72AB"/>
    <w:rsid w:val="00F00386"/>
    <w:rsid w:val="00F016DC"/>
    <w:rsid w:val="00F021AB"/>
    <w:rsid w:val="00F042E4"/>
    <w:rsid w:val="00F056B8"/>
    <w:rsid w:val="00F065C3"/>
    <w:rsid w:val="00F06877"/>
    <w:rsid w:val="00F06F1B"/>
    <w:rsid w:val="00F079B7"/>
    <w:rsid w:val="00F110AB"/>
    <w:rsid w:val="00F11D44"/>
    <w:rsid w:val="00F12619"/>
    <w:rsid w:val="00F1264C"/>
    <w:rsid w:val="00F137B7"/>
    <w:rsid w:val="00F13C4D"/>
    <w:rsid w:val="00F1461A"/>
    <w:rsid w:val="00F16301"/>
    <w:rsid w:val="00F17BA0"/>
    <w:rsid w:val="00F20035"/>
    <w:rsid w:val="00F200B8"/>
    <w:rsid w:val="00F212B5"/>
    <w:rsid w:val="00F228A3"/>
    <w:rsid w:val="00F23AB1"/>
    <w:rsid w:val="00F24BDF"/>
    <w:rsid w:val="00F25347"/>
    <w:rsid w:val="00F26A03"/>
    <w:rsid w:val="00F27437"/>
    <w:rsid w:val="00F27616"/>
    <w:rsid w:val="00F27EB9"/>
    <w:rsid w:val="00F31368"/>
    <w:rsid w:val="00F32D43"/>
    <w:rsid w:val="00F32DC4"/>
    <w:rsid w:val="00F3307B"/>
    <w:rsid w:val="00F33199"/>
    <w:rsid w:val="00F34498"/>
    <w:rsid w:val="00F34627"/>
    <w:rsid w:val="00F3491D"/>
    <w:rsid w:val="00F34D0D"/>
    <w:rsid w:val="00F350B6"/>
    <w:rsid w:val="00F354C0"/>
    <w:rsid w:val="00F35DE2"/>
    <w:rsid w:val="00F3729D"/>
    <w:rsid w:val="00F40525"/>
    <w:rsid w:val="00F40BB6"/>
    <w:rsid w:val="00F40C1D"/>
    <w:rsid w:val="00F40D29"/>
    <w:rsid w:val="00F41120"/>
    <w:rsid w:val="00F414F3"/>
    <w:rsid w:val="00F427F5"/>
    <w:rsid w:val="00F42FD5"/>
    <w:rsid w:val="00F43680"/>
    <w:rsid w:val="00F43A6F"/>
    <w:rsid w:val="00F43FD0"/>
    <w:rsid w:val="00F44A9D"/>
    <w:rsid w:val="00F44DB9"/>
    <w:rsid w:val="00F4535B"/>
    <w:rsid w:val="00F454A0"/>
    <w:rsid w:val="00F457A8"/>
    <w:rsid w:val="00F458CC"/>
    <w:rsid w:val="00F46449"/>
    <w:rsid w:val="00F46530"/>
    <w:rsid w:val="00F4695A"/>
    <w:rsid w:val="00F478DD"/>
    <w:rsid w:val="00F521A2"/>
    <w:rsid w:val="00F52A12"/>
    <w:rsid w:val="00F53B12"/>
    <w:rsid w:val="00F53E3A"/>
    <w:rsid w:val="00F54141"/>
    <w:rsid w:val="00F54B60"/>
    <w:rsid w:val="00F54E57"/>
    <w:rsid w:val="00F558E8"/>
    <w:rsid w:val="00F56E28"/>
    <w:rsid w:val="00F606D6"/>
    <w:rsid w:val="00F60A02"/>
    <w:rsid w:val="00F61A2C"/>
    <w:rsid w:val="00F61FE1"/>
    <w:rsid w:val="00F63238"/>
    <w:rsid w:val="00F648FF"/>
    <w:rsid w:val="00F65EFD"/>
    <w:rsid w:val="00F67009"/>
    <w:rsid w:val="00F702E0"/>
    <w:rsid w:val="00F70E86"/>
    <w:rsid w:val="00F7228F"/>
    <w:rsid w:val="00F7273E"/>
    <w:rsid w:val="00F7293F"/>
    <w:rsid w:val="00F72B19"/>
    <w:rsid w:val="00F748D7"/>
    <w:rsid w:val="00F74A6B"/>
    <w:rsid w:val="00F74F09"/>
    <w:rsid w:val="00F754AD"/>
    <w:rsid w:val="00F75549"/>
    <w:rsid w:val="00F75A54"/>
    <w:rsid w:val="00F75DAF"/>
    <w:rsid w:val="00F765E8"/>
    <w:rsid w:val="00F770D3"/>
    <w:rsid w:val="00F80435"/>
    <w:rsid w:val="00F810AE"/>
    <w:rsid w:val="00F8127A"/>
    <w:rsid w:val="00F82417"/>
    <w:rsid w:val="00F83265"/>
    <w:rsid w:val="00F839C7"/>
    <w:rsid w:val="00F8409E"/>
    <w:rsid w:val="00F84F71"/>
    <w:rsid w:val="00F85631"/>
    <w:rsid w:val="00F87F47"/>
    <w:rsid w:val="00F915D2"/>
    <w:rsid w:val="00F916F3"/>
    <w:rsid w:val="00F91EF8"/>
    <w:rsid w:val="00F92B0A"/>
    <w:rsid w:val="00F93021"/>
    <w:rsid w:val="00F93346"/>
    <w:rsid w:val="00F93A1C"/>
    <w:rsid w:val="00F9495E"/>
    <w:rsid w:val="00F94AB5"/>
    <w:rsid w:val="00F94DA8"/>
    <w:rsid w:val="00F94DF0"/>
    <w:rsid w:val="00F95C83"/>
    <w:rsid w:val="00F97948"/>
    <w:rsid w:val="00FA0163"/>
    <w:rsid w:val="00FA1C04"/>
    <w:rsid w:val="00FA1C2B"/>
    <w:rsid w:val="00FA21EE"/>
    <w:rsid w:val="00FA22DD"/>
    <w:rsid w:val="00FA25BB"/>
    <w:rsid w:val="00FA5876"/>
    <w:rsid w:val="00FA7A17"/>
    <w:rsid w:val="00FA7CC9"/>
    <w:rsid w:val="00FA7F5A"/>
    <w:rsid w:val="00FB00DD"/>
    <w:rsid w:val="00FB0878"/>
    <w:rsid w:val="00FB121C"/>
    <w:rsid w:val="00FB278C"/>
    <w:rsid w:val="00FB2C19"/>
    <w:rsid w:val="00FB353A"/>
    <w:rsid w:val="00FB69EB"/>
    <w:rsid w:val="00FB6E99"/>
    <w:rsid w:val="00FB7080"/>
    <w:rsid w:val="00FB72A2"/>
    <w:rsid w:val="00FC04B8"/>
    <w:rsid w:val="00FC17F8"/>
    <w:rsid w:val="00FC1C9D"/>
    <w:rsid w:val="00FC1D77"/>
    <w:rsid w:val="00FC1FED"/>
    <w:rsid w:val="00FC2B03"/>
    <w:rsid w:val="00FC474E"/>
    <w:rsid w:val="00FC4A78"/>
    <w:rsid w:val="00FC5F84"/>
    <w:rsid w:val="00FC6E96"/>
    <w:rsid w:val="00FC72A5"/>
    <w:rsid w:val="00FD06DC"/>
    <w:rsid w:val="00FD2755"/>
    <w:rsid w:val="00FD2C07"/>
    <w:rsid w:val="00FD382E"/>
    <w:rsid w:val="00FD3C55"/>
    <w:rsid w:val="00FD414E"/>
    <w:rsid w:val="00FD4356"/>
    <w:rsid w:val="00FD56A3"/>
    <w:rsid w:val="00FD5F83"/>
    <w:rsid w:val="00FD60C1"/>
    <w:rsid w:val="00FD6459"/>
    <w:rsid w:val="00FD6D22"/>
    <w:rsid w:val="00FE083E"/>
    <w:rsid w:val="00FE2028"/>
    <w:rsid w:val="00FE2411"/>
    <w:rsid w:val="00FE2442"/>
    <w:rsid w:val="00FE325F"/>
    <w:rsid w:val="00FE3269"/>
    <w:rsid w:val="00FE3D46"/>
    <w:rsid w:val="00FE3DA4"/>
    <w:rsid w:val="00FE3FA0"/>
    <w:rsid w:val="00FE41ED"/>
    <w:rsid w:val="00FE4FF5"/>
    <w:rsid w:val="00FE57E8"/>
    <w:rsid w:val="00FE58C2"/>
    <w:rsid w:val="00FE60D6"/>
    <w:rsid w:val="00FE731E"/>
    <w:rsid w:val="00FE74D0"/>
    <w:rsid w:val="00FE758C"/>
    <w:rsid w:val="00FF0FED"/>
    <w:rsid w:val="00FF2045"/>
    <w:rsid w:val="00FF2621"/>
    <w:rsid w:val="00FF2B97"/>
    <w:rsid w:val="00FF2F7E"/>
    <w:rsid w:val="00FF3509"/>
    <w:rsid w:val="00FF3C29"/>
    <w:rsid w:val="00FF3FBB"/>
    <w:rsid w:val="00FF4536"/>
    <w:rsid w:val="00FF48F9"/>
    <w:rsid w:val="00FF6123"/>
    <w:rsid w:val="00FF6A34"/>
    <w:rsid w:val="00FF6AB1"/>
    <w:rsid w:val="00FF6B3A"/>
    <w:rsid w:val="00FF763A"/>
    <w:rsid w:val="00FF78C7"/>
    <w:rsid w:val="00FF7A7B"/>
    <w:rsid w:val="00FF7DF3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2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nhideWhenUsed/>
    <w:qFormat/>
    <w:rsid w:val="004E07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E0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A45"/>
    <w:pPr>
      <w:keepNext/>
      <w:keepLines/>
      <w:suppressAutoHyphens w:val="0"/>
      <w:spacing w:before="200"/>
      <w:outlineLvl w:val="7"/>
    </w:pPr>
    <w:rPr>
      <w:rFonts w:ascii="Cambria" w:hAnsi="Cambria"/>
      <w:color w:val="404040"/>
      <w:sz w:val="20"/>
      <w:szCs w:val="20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4E07C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link w:val="4"/>
    <w:rsid w:val="004E07C9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link w:val="8"/>
    <w:uiPriority w:val="9"/>
    <w:semiHidden/>
    <w:rsid w:val="000C7A45"/>
    <w:rPr>
      <w:rFonts w:ascii="Cambria" w:hAnsi="Cambria"/>
      <w:color w:val="40404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1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Основной текст с отступом Знак"/>
    <w:uiPriority w:val="99"/>
    <w:rPr>
      <w:sz w:val="24"/>
      <w:szCs w:val="24"/>
    </w:rPr>
  </w:style>
  <w:style w:type="character" w:customStyle="1" w:styleId="11">
    <w:name w:val="Заголовок 1 Знак"/>
    <w:rPr>
      <w:b/>
      <w:bCs/>
      <w:sz w:val="28"/>
      <w:szCs w:val="24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rPr>
      <w:rFonts w:ascii="Calibri" w:eastAsia="Times New Roman" w:hAnsi="Calibri" w:cs="Times New Roman"/>
      <w:sz w:val="24"/>
      <w:szCs w:val="24"/>
    </w:rPr>
  </w:style>
  <w:style w:type="character" w:customStyle="1" w:styleId="a4">
    <w:name w:val="Текст выноски Знак"/>
    <w:uiPriority w:val="99"/>
    <w:rPr>
      <w:rFonts w:ascii="Tahoma" w:hAnsi="Tahoma" w:cs="Tahoma"/>
      <w:sz w:val="16"/>
      <w:szCs w:val="16"/>
    </w:rPr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a6">
    <w:name w:val="Body Text"/>
    <w:basedOn w:val="a"/>
    <w:link w:val="a7"/>
    <w:rPr>
      <w:sz w:val="28"/>
    </w:rPr>
  </w:style>
  <w:style w:type="character" w:customStyle="1" w:styleId="a7">
    <w:name w:val="Основной текст Знак"/>
    <w:link w:val="a6"/>
    <w:rsid w:val="0048645A"/>
    <w:rPr>
      <w:sz w:val="28"/>
      <w:szCs w:val="24"/>
      <w:lang w:eastAsia="ar-SA"/>
    </w:rPr>
  </w:style>
  <w:style w:type="paragraph" w:styleId="a8">
    <w:name w:val="List"/>
    <w:basedOn w:val="a6"/>
  </w:style>
  <w:style w:type="paragraph" w:customStyle="1" w:styleId="Caption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styleId="a9">
    <w:name w:val="Title"/>
    <w:basedOn w:val="a"/>
    <w:next w:val="aa"/>
    <w:link w:val="ab"/>
    <w:qFormat/>
    <w:pPr>
      <w:jc w:val="center"/>
    </w:pPr>
    <w:rPr>
      <w:b/>
      <w:bCs/>
      <w:sz w:val="28"/>
    </w:rPr>
  </w:style>
  <w:style w:type="paragraph" w:styleId="aa">
    <w:name w:val="Subtitle"/>
    <w:basedOn w:val="Heading"/>
    <w:next w:val="a6"/>
    <w:link w:val="ac"/>
    <w:qFormat/>
    <w:pPr>
      <w:jc w:val="center"/>
    </w:pPr>
    <w:rPr>
      <w:i/>
      <w:iCs/>
    </w:rPr>
  </w:style>
  <w:style w:type="character" w:customStyle="1" w:styleId="ac">
    <w:name w:val="Подзаголовок Знак"/>
    <w:link w:val="aa"/>
    <w:rsid w:val="00E33B47"/>
    <w:rPr>
      <w:rFonts w:ascii="Nimbus Sans L" w:eastAsia="DejaVu Sans" w:hAnsi="Nimbus Sans L" w:cs="DejaVu Sans"/>
      <w:i/>
      <w:iCs/>
      <w:sz w:val="28"/>
      <w:szCs w:val="28"/>
      <w:lang w:eastAsia="ar-SA"/>
    </w:rPr>
  </w:style>
  <w:style w:type="character" w:customStyle="1" w:styleId="ab">
    <w:name w:val="Название Знак"/>
    <w:link w:val="a9"/>
    <w:rsid w:val="00087997"/>
    <w:rPr>
      <w:b/>
      <w:bCs/>
      <w:sz w:val="28"/>
      <w:szCs w:val="24"/>
      <w:lang w:eastAsia="ar-SA"/>
    </w:rPr>
  </w:style>
  <w:style w:type="paragraph" w:customStyle="1" w:styleId="ad">
    <w:name w:val="Содержимое таблицы"/>
    <w:basedOn w:val="a"/>
    <w:pPr>
      <w:widowControl w:val="0"/>
      <w:suppressLineNumbers/>
    </w:pPr>
    <w:rPr>
      <w:rFonts w:eastAsia="Lucida Sans Unicode"/>
      <w:szCs w:val="20"/>
    </w:rPr>
  </w:style>
  <w:style w:type="paragraph" w:styleId="ae">
    <w:name w:val="Body Text Indent"/>
    <w:basedOn w:val="a"/>
    <w:uiPriority w:val="99"/>
    <w:pPr>
      <w:spacing w:after="120"/>
      <w:ind w:left="283"/>
    </w:pPr>
  </w:style>
  <w:style w:type="paragraph" w:customStyle="1" w:styleId="12">
    <w:name w:val="Название объекта1"/>
    <w:basedOn w:val="a"/>
    <w:next w:val="a"/>
    <w:pPr>
      <w:jc w:val="center"/>
    </w:pPr>
    <w:rPr>
      <w:b/>
      <w:bCs/>
      <w:sz w:val="22"/>
    </w:rPr>
  </w:style>
  <w:style w:type="paragraph" w:customStyle="1" w:styleId="Iauiue">
    <w:name w:val="Iau?iue"/>
    <w:pPr>
      <w:widowControl w:val="0"/>
      <w:suppressAutoHyphens/>
    </w:pPr>
    <w:rPr>
      <w:rFonts w:ascii="Peterburg" w:eastAsia="Arial" w:hAnsi="Peterburg"/>
      <w:sz w:val="24"/>
      <w:lang w:eastAsia="ar-SA"/>
    </w:rPr>
  </w:style>
  <w:style w:type="paragraph" w:styleId="af">
    <w:name w:val="Balloon Text"/>
    <w:basedOn w:val="a"/>
    <w:uiPriority w:val="99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6"/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0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table" w:styleId="af1">
    <w:name w:val="Table Grid"/>
    <w:basedOn w:val="a1"/>
    <w:rsid w:val="00F94DA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qFormat/>
    <w:rsid w:val="00FA7CC9"/>
    <w:pPr>
      <w:suppressAutoHyphens w:val="0"/>
      <w:jc w:val="center"/>
    </w:pPr>
    <w:rPr>
      <w:b/>
      <w:bCs/>
      <w:sz w:val="22"/>
      <w:lang w:eastAsia="ru-RU"/>
    </w:rPr>
  </w:style>
  <w:style w:type="paragraph" w:styleId="22">
    <w:name w:val="Body Text 2"/>
    <w:basedOn w:val="a"/>
    <w:link w:val="23"/>
    <w:rsid w:val="00824A56"/>
    <w:pPr>
      <w:suppressAutoHyphens w:val="0"/>
      <w:jc w:val="both"/>
    </w:pPr>
    <w:rPr>
      <w:sz w:val="26"/>
      <w:szCs w:val="20"/>
      <w:lang w:eastAsia="ru-RU"/>
    </w:rPr>
  </w:style>
  <w:style w:type="character" w:customStyle="1" w:styleId="23">
    <w:name w:val="Основной текст 2 Знак"/>
    <w:link w:val="22"/>
    <w:rsid w:val="00824A56"/>
    <w:rPr>
      <w:sz w:val="26"/>
    </w:rPr>
  </w:style>
  <w:style w:type="paragraph" w:customStyle="1" w:styleId="110">
    <w:name w:val="маркированный 1 (10)"/>
    <w:basedOn w:val="a"/>
    <w:uiPriority w:val="99"/>
    <w:rsid w:val="00824A56"/>
    <w:pPr>
      <w:numPr>
        <w:numId w:val="5"/>
      </w:numPr>
      <w:tabs>
        <w:tab w:val="left" w:pos="397"/>
      </w:tabs>
      <w:suppressAutoHyphens w:val="0"/>
      <w:jc w:val="both"/>
    </w:pPr>
    <w:rPr>
      <w:sz w:val="20"/>
      <w:lang w:eastAsia="ru-RU"/>
    </w:rPr>
  </w:style>
  <w:style w:type="paragraph" w:styleId="24">
    <w:name w:val="Body Text Indent 2"/>
    <w:basedOn w:val="a"/>
    <w:link w:val="25"/>
    <w:rsid w:val="00824A56"/>
    <w:pPr>
      <w:suppressAutoHyphens w:val="0"/>
      <w:spacing w:after="120" w:line="480" w:lineRule="auto"/>
      <w:ind w:left="283" w:firstLine="709"/>
    </w:pPr>
    <w:rPr>
      <w:sz w:val="28"/>
      <w:lang w:eastAsia="ru-RU"/>
    </w:rPr>
  </w:style>
  <w:style w:type="character" w:customStyle="1" w:styleId="25">
    <w:name w:val="Основной текст с отступом 2 Знак"/>
    <w:link w:val="24"/>
    <w:rsid w:val="00824A56"/>
    <w:rPr>
      <w:sz w:val="28"/>
      <w:szCs w:val="24"/>
    </w:rPr>
  </w:style>
  <w:style w:type="paragraph" w:customStyle="1" w:styleId="consnormal">
    <w:name w:val="consnormal"/>
    <w:basedOn w:val="a"/>
    <w:uiPriority w:val="99"/>
    <w:rsid w:val="00824A56"/>
    <w:pPr>
      <w:suppressAutoHyphens w:val="0"/>
      <w:spacing w:before="100" w:beforeAutospacing="1" w:after="100" w:afterAutospacing="1"/>
      <w:jc w:val="both"/>
    </w:pPr>
    <w:rPr>
      <w:lang w:eastAsia="ru-RU"/>
    </w:rPr>
  </w:style>
  <w:style w:type="character" w:styleId="af3">
    <w:name w:val="FollowedHyperlink"/>
    <w:uiPriority w:val="99"/>
    <w:unhideWhenUsed/>
    <w:rsid w:val="00824A56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824A5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mmm">
    <w:name w:val="mmm"/>
    <w:rsid w:val="00824A56"/>
  </w:style>
  <w:style w:type="paragraph" w:customStyle="1" w:styleId="af5">
    <w:name w:val="Документ"/>
    <w:basedOn w:val="a"/>
    <w:qFormat/>
    <w:rsid w:val="00087997"/>
    <w:pPr>
      <w:suppressAutoHyphens w:val="0"/>
      <w:jc w:val="both"/>
    </w:pPr>
    <w:rPr>
      <w:rFonts w:ascii="Arial" w:eastAsia="Calibri" w:hAnsi="Arial" w:cs="Arial"/>
      <w:lang w:eastAsia="en-US"/>
    </w:rPr>
  </w:style>
  <w:style w:type="paragraph" w:customStyle="1" w:styleId="Standard">
    <w:name w:val="Standard"/>
    <w:rsid w:val="008F4DE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6">
    <w:name w:val="No Spacing"/>
    <w:link w:val="af7"/>
    <w:uiPriority w:val="1"/>
    <w:qFormat/>
    <w:rsid w:val="009252BF"/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locked/>
    <w:rsid w:val="008D23EA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Знак Знак Знак1 Знак"/>
    <w:basedOn w:val="a"/>
    <w:rsid w:val="0015390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612C35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9">
    <w:name w:val="header"/>
    <w:basedOn w:val="a"/>
    <w:link w:val="afa"/>
    <w:uiPriority w:val="99"/>
    <w:rsid w:val="00E33B47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</w:pPr>
    <w:rPr>
      <w:rFonts w:ascii="Times New Roman CYR" w:eastAsia="MS Mincho" w:hAnsi="Times New Roman CYR"/>
      <w:sz w:val="20"/>
      <w:szCs w:val="20"/>
      <w:lang w:eastAsia="ru-RU"/>
    </w:rPr>
  </w:style>
  <w:style w:type="character" w:customStyle="1" w:styleId="afa">
    <w:name w:val="Верхний колонтитул Знак"/>
    <w:link w:val="af9"/>
    <w:uiPriority w:val="99"/>
    <w:rsid w:val="00E33B47"/>
    <w:rPr>
      <w:rFonts w:ascii="Times New Roman CYR" w:eastAsia="MS Mincho" w:hAnsi="Times New Roman CYR"/>
    </w:rPr>
  </w:style>
  <w:style w:type="character" w:customStyle="1" w:styleId="afb">
    <w:name w:val="Текст концевой сноски Знак"/>
    <w:link w:val="afc"/>
    <w:semiHidden/>
    <w:rsid w:val="00E33B47"/>
  </w:style>
  <w:style w:type="paragraph" w:styleId="afc">
    <w:name w:val="endnote text"/>
    <w:basedOn w:val="a"/>
    <w:link w:val="afb"/>
    <w:semiHidden/>
    <w:rsid w:val="00E33B47"/>
    <w:pPr>
      <w:suppressAutoHyphens w:val="0"/>
    </w:pPr>
    <w:rPr>
      <w:sz w:val="20"/>
      <w:szCs w:val="20"/>
      <w:lang w:eastAsia="ru-RU"/>
    </w:rPr>
  </w:style>
  <w:style w:type="character" w:customStyle="1" w:styleId="14">
    <w:name w:val="Текст концевой сноски Знак1"/>
    <w:semiHidden/>
    <w:rsid w:val="00E33B47"/>
    <w:rPr>
      <w:lang w:eastAsia="ar-SA"/>
    </w:rPr>
  </w:style>
  <w:style w:type="paragraph" w:styleId="afd">
    <w:name w:val="Document Map"/>
    <w:basedOn w:val="a"/>
    <w:link w:val="afe"/>
    <w:rsid w:val="00E33B47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rsid w:val="00E33B47"/>
    <w:rPr>
      <w:rFonts w:ascii="Tahoma" w:hAnsi="Tahoma" w:cs="Tahoma"/>
      <w:sz w:val="16"/>
      <w:szCs w:val="16"/>
    </w:rPr>
  </w:style>
  <w:style w:type="paragraph" w:customStyle="1" w:styleId="3f3f3f3f3f3f3f3f3f3f">
    <w:name w:val="О3fб3fы3fч3fн3fы3fй3f (в3fе3fб3f)"/>
    <w:basedOn w:val="a"/>
    <w:rsid w:val="00E33B47"/>
    <w:pPr>
      <w:widowControl w:val="0"/>
      <w:suppressAutoHyphens w:val="0"/>
      <w:autoSpaceDE w:val="0"/>
      <w:autoSpaceDN w:val="0"/>
      <w:adjustRightInd w:val="0"/>
      <w:spacing w:before="280" w:after="280"/>
    </w:pPr>
    <w:rPr>
      <w:rFonts w:ascii="Arial" w:eastAsia="Arial Unicode MS" w:hAnsi="Arial" w:cs="Arial"/>
      <w:color w:val="000000"/>
      <w:sz w:val="18"/>
      <w:szCs w:val="18"/>
      <w:lang w:eastAsia="ru-RU"/>
    </w:rPr>
  </w:style>
  <w:style w:type="paragraph" w:customStyle="1" w:styleId="3f3f3f3f3f3f3f3f3f3f3f3f3f3f3f3f3f3f3f3f3f3f21">
    <w:name w:val="О3fс3fн3fо3fв3fн3fо3fй3f т3fе3fк3fс3fт3f с3f о3fт3fс3fт3fу3fп3fо3fм3f 21"/>
    <w:basedOn w:val="a"/>
    <w:rsid w:val="00E33B47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Times New Roman CYR" w:eastAsia="MS Mincho" w:hAnsi="Times New Roman CYR"/>
      <w:sz w:val="20"/>
      <w:szCs w:val="20"/>
      <w:lang w:eastAsia="ru-RU"/>
    </w:rPr>
  </w:style>
  <w:style w:type="paragraph" w:customStyle="1" w:styleId="aff">
    <w:name w:val=" Знак Знак Знак Знак"/>
    <w:basedOn w:val="a"/>
    <w:autoRedefine/>
    <w:rsid w:val="00E33B47"/>
    <w:pPr>
      <w:suppressAutoHyphens w:val="0"/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f0">
    <w:name w:val="Знак Знак Знак Знак"/>
    <w:basedOn w:val="a"/>
    <w:autoRedefine/>
    <w:rsid w:val="00E33B47"/>
    <w:pPr>
      <w:suppressAutoHyphens w:val="0"/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onspluscell0">
    <w:name w:val="conspluscell"/>
    <w:basedOn w:val="a"/>
    <w:rsid w:val="00E33B47"/>
    <w:pPr>
      <w:suppressAutoHyphens w:val="0"/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10">
    <w:name w:val="a1"/>
    <w:basedOn w:val="a"/>
    <w:rsid w:val="00E33B47"/>
    <w:pPr>
      <w:suppressAutoHyphens w:val="0"/>
    </w:pPr>
    <w:rPr>
      <w:rFonts w:eastAsia="Calibri"/>
      <w:sz w:val="20"/>
      <w:szCs w:val="20"/>
      <w:lang w:eastAsia="ru-RU"/>
    </w:rPr>
  </w:style>
  <w:style w:type="paragraph" w:customStyle="1" w:styleId="a20">
    <w:name w:val="a2"/>
    <w:basedOn w:val="a"/>
    <w:rsid w:val="00E33B47"/>
    <w:pPr>
      <w:suppressAutoHyphens w:val="0"/>
      <w:ind w:left="360" w:hanging="360"/>
      <w:jc w:val="both"/>
    </w:pPr>
    <w:rPr>
      <w:rFonts w:ascii="Arial" w:eastAsia="Calibri" w:hAnsi="Arial" w:cs="Arial"/>
      <w:sz w:val="28"/>
      <w:szCs w:val="28"/>
      <w:lang w:eastAsia="ru-RU"/>
    </w:rPr>
  </w:style>
  <w:style w:type="paragraph" w:customStyle="1" w:styleId="26">
    <w:name w:val="заголовок 2"/>
    <w:basedOn w:val="a"/>
    <w:next w:val="a"/>
    <w:rsid w:val="00E33B47"/>
    <w:pPr>
      <w:keepNext/>
      <w:autoSpaceDE w:val="0"/>
    </w:pPr>
  </w:style>
  <w:style w:type="paragraph" w:customStyle="1" w:styleId="31">
    <w:name w:val="заголовок 3"/>
    <w:basedOn w:val="a"/>
    <w:next w:val="a"/>
    <w:rsid w:val="00E33B47"/>
    <w:pPr>
      <w:keepNext/>
      <w:autoSpaceDE w:val="0"/>
      <w:ind w:left="113"/>
    </w:pPr>
  </w:style>
  <w:style w:type="paragraph" w:customStyle="1" w:styleId="41">
    <w:name w:val="заголовок 4"/>
    <w:basedOn w:val="a"/>
    <w:next w:val="a"/>
    <w:rsid w:val="00E33B47"/>
    <w:pPr>
      <w:keepNext/>
      <w:autoSpaceDE w:val="0"/>
    </w:pPr>
  </w:style>
  <w:style w:type="paragraph" w:customStyle="1" w:styleId="5">
    <w:name w:val="заголовок 5"/>
    <w:basedOn w:val="a"/>
    <w:next w:val="a"/>
    <w:rsid w:val="00E33B47"/>
    <w:pPr>
      <w:keepNext/>
      <w:autoSpaceDE w:val="0"/>
      <w:ind w:left="113"/>
    </w:pPr>
    <w:rPr>
      <w:b/>
      <w:bCs/>
    </w:rPr>
  </w:style>
  <w:style w:type="character" w:customStyle="1" w:styleId="210">
    <w:name w:val="Основной текст с отступом 2 Знак1"/>
    <w:semiHidden/>
    <w:locked/>
    <w:rsid w:val="000C7A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1">
    <w:name w:val="Знак Знак Знак Знак Знак Знак Знак"/>
    <w:basedOn w:val="a"/>
    <w:autoRedefine/>
    <w:rsid w:val="000C7A45"/>
    <w:pPr>
      <w:suppressAutoHyphens w:val="0"/>
    </w:pPr>
    <w:rPr>
      <w:rFonts w:eastAsia="SimSun"/>
      <w:bCs/>
      <w:lang w:val="en-US" w:eastAsia="en-US"/>
    </w:rPr>
  </w:style>
  <w:style w:type="paragraph" w:styleId="aff2">
    <w:name w:val="footer"/>
    <w:basedOn w:val="a"/>
    <w:link w:val="aff3"/>
    <w:uiPriority w:val="99"/>
    <w:unhideWhenUsed/>
    <w:rsid w:val="000C7A45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f3">
    <w:name w:val="Нижний колонтитул Знак"/>
    <w:link w:val="aff2"/>
    <w:uiPriority w:val="99"/>
    <w:rsid w:val="000C7A45"/>
    <w:rPr>
      <w:sz w:val="24"/>
      <w:szCs w:val="24"/>
    </w:rPr>
  </w:style>
  <w:style w:type="paragraph" w:customStyle="1" w:styleId="p6">
    <w:name w:val="p6"/>
    <w:basedOn w:val="a"/>
    <w:rsid w:val="006A2D2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infoinfo-item-text">
    <w:name w:val="info__info-item-text"/>
    <w:basedOn w:val="10"/>
    <w:rsid w:val="00460420"/>
  </w:style>
  <w:style w:type="numbering" w:customStyle="1" w:styleId="15">
    <w:name w:val="Нет списка1"/>
    <w:next w:val="a2"/>
    <w:uiPriority w:val="99"/>
    <w:semiHidden/>
    <w:unhideWhenUsed/>
    <w:rsid w:val="00AA17CC"/>
  </w:style>
  <w:style w:type="character" w:customStyle="1" w:styleId="apple-converted-space">
    <w:name w:val="apple-converted-space"/>
    <w:rsid w:val="00AA17CC"/>
  </w:style>
  <w:style w:type="table" w:customStyle="1" w:styleId="16">
    <w:name w:val="Сетка таблицы1"/>
    <w:basedOn w:val="a1"/>
    <w:next w:val="af1"/>
    <w:uiPriority w:val="59"/>
    <w:rsid w:val="00AA17CC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аголовок"/>
    <w:basedOn w:val="a"/>
    <w:next w:val="a6"/>
    <w:rsid w:val="006A2AE6"/>
    <w:pPr>
      <w:keepNext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customStyle="1" w:styleId="27">
    <w:name w:val="Указатель2"/>
    <w:basedOn w:val="a"/>
    <w:rsid w:val="006A2AE6"/>
    <w:pPr>
      <w:suppressLineNumbers/>
    </w:pPr>
    <w:rPr>
      <w:rFonts w:cs="Arial"/>
      <w:lang w:eastAsia="zh-CN"/>
    </w:rPr>
  </w:style>
  <w:style w:type="paragraph" w:customStyle="1" w:styleId="17">
    <w:name w:val="Название1"/>
    <w:basedOn w:val="a"/>
    <w:rsid w:val="006A2AE6"/>
    <w:pPr>
      <w:suppressLineNumbers/>
      <w:spacing w:before="120" w:after="120"/>
    </w:pPr>
    <w:rPr>
      <w:rFonts w:ascii="Arial" w:hAnsi="Arial" w:cs="Mangal"/>
      <w:i/>
      <w:iCs/>
      <w:sz w:val="20"/>
      <w:lang w:eastAsia="zh-CN"/>
    </w:rPr>
  </w:style>
  <w:style w:type="paragraph" w:customStyle="1" w:styleId="18">
    <w:name w:val="Указатель1"/>
    <w:basedOn w:val="a"/>
    <w:rsid w:val="006A2AE6"/>
    <w:pPr>
      <w:suppressLineNumbers/>
    </w:pPr>
    <w:rPr>
      <w:rFonts w:ascii="Arial" w:hAnsi="Arial" w:cs="Mangal"/>
      <w:lang w:eastAsia="zh-CN"/>
    </w:rPr>
  </w:style>
  <w:style w:type="paragraph" w:customStyle="1" w:styleId="aff5">
    <w:name w:val="Заголовок таблицы"/>
    <w:basedOn w:val="ad"/>
    <w:rsid w:val="006A2AE6"/>
    <w:pPr>
      <w:widowControl/>
      <w:jc w:val="center"/>
    </w:pPr>
    <w:rPr>
      <w:rFonts w:eastAsia="Times New Roman"/>
      <w:b/>
      <w:bCs/>
      <w:szCs w:val="24"/>
      <w:lang w:eastAsia="zh-CN"/>
    </w:rPr>
  </w:style>
  <w:style w:type="paragraph" w:customStyle="1" w:styleId="aff6">
    <w:name w:val="Содержимое врезки"/>
    <w:basedOn w:val="a6"/>
    <w:rsid w:val="006A2AE6"/>
    <w:pPr>
      <w:spacing w:after="120"/>
    </w:pPr>
    <w:rPr>
      <w:sz w:val="24"/>
      <w:lang w:eastAsia="zh-CN"/>
    </w:rPr>
  </w:style>
  <w:style w:type="paragraph" w:customStyle="1" w:styleId="Normalunindented">
    <w:name w:val="Normal unindented"/>
    <w:rsid w:val="006A2AE6"/>
    <w:pPr>
      <w:suppressAutoHyphens/>
      <w:spacing w:before="120" w:after="120" w:line="276" w:lineRule="auto"/>
      <w:jc w:val="both"/>
    </w:pPr>
    <w:rPr>
      <w:sz w:val="22"/>
      <w:szCs w:val="22"/>
      <w:lang w:eastAsia="zh-CN"/>
    </w:rPr>
  </w:style>
  <w:style w:type="paragraph" w:styleId="aff7">
    <w:name w:val="List Paragraph"/>
    <w:basedOn w:val="a"/>
    <w:qFormat/>
    <w:rsid w:val="006A2AE6"/>
    <w:pPr>
      <w:suppressAutoHyphens w:val="0"/>
      <w:spacing w:before="120" w:after="120" w:line="276" w:lineRule="auto"/>
      <w:ind w:firstLine="482"/>
      <w:contextualSpacing/>
    </w:pPr>
    <w:rPr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braznatal@rambler.ru" TargetMode="External"/><Relationship Id="rId18" Type="http://schemas.openxmlformats.org/officeDocument/2006/relationships/hyperlink" Target="mailto:Obraznatal@gmail.com" TargetMode="External"/><Relationship Id="rId26" Type="http://schemas.openxmlformats.org/officeDocument/2006/relationships/hyperlink" Target="http://www.sarmo.ru" TargetMode="External"/><Relationship Id="rId39" Type="http://schemas.openxmlformats.org/officeDocument/2006/relationships/hyperlink" Target="mailto:kke@rambler.ru" TargetMode="External"/><Relationship Id="rId21" Type="http://schemas.openxmlformats.org/officeDocument/2006/relationships/hyperlink" Target="mailto:azhedulov@balpg.ru" TargetMode="External"/><Relationship Id="rId34" Type="http://schemas.openxmlformats.org/officeDocument/2006/relationships/hyperlink" Target="mailto:kke@rambler.ru" TargetMode="External"/><Relationship Id="rId42" Type="http://schemas.openxmlformats.org/officeDocument/2006/relationships/hyperlink" Target="mailto:melsark@rambler.ru" TargetMode="External"/><Relationship Id="rId47" Type="http://schemas.openxmlformats.org/officeDocument/2006/relationships/hyperlink" Target="mailto:marks-%20econom@mail.ru" TargetMode="External"/><Relationship Id="rId50" Type="http://schemas.openxmlformats.org/officeDocument/2006/relationships/hyperlink" Target="mailto:marks-%20econom@mail.ru" TargetMode="External"/><Relationship Id="rId55" Type="http://schemas.openxmlformats.org/officeDocument/2006/relationships/hyperlink" Target="mailto:prigorodnoemo@yandex.ru" TargetMode="External"/><Relationship Id="rId63" Type="http://schemas.openxmlformats.org/officeDocument/2006/relationships/hyperlink" Target="mailto:prigorodnoemo@yandex.ru" TargetMode="External"/><Relationship Id="rId68" Type="http://schemas.openxmlformats.org/officeDocument/2006/relationships/hyperlink" Target="mailto:rtishevomr@yandex.ru" TargetMode="External"/><Relationship Id="rId76" Type="http://schemas.openxmlformats.org/officeDocument/2006/relationships/hyperlink" Target="mailto:admsovet@yandex.ru" TargetMode="External"/><Relationship Id="rId84" Type="http://schemas.openxmlformats.org/officeDocument/2006/relationships/hyperlink" Target="mailto:admtat@tatishevo.ru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rtishevomr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braznatal@gmail.com" TargetMode="External"/><Relationship Id="rId29" Type="http://schemas.openxmlformats.org/officeDocument/2006/relationships/hyperlink" Target="http://www.sarmo.ru" TargetMode="External"/><Relationship Id="rId11" Type="http://schemas.openxmlformats.org/officeDocument/2006/relationships/hyperlink" Target="mailto:Obraznatal@rambler.ru" TargetMode="External"/><Relationship Id="rId24" Type="http://schemas.openxmlformats.org/officeDocument/2006/relationships/hyperlink" Target="mailto:aemr@mail.ru" TargetMode="External"/><Relationship Id="rId32" Type="http://schemas.openxmlformats.org/officeDocument/2006/relationships/hyperlink" Target="mailto:kke@rambler.ru" TargetMode="External"/><Relationship Id="rId37" Type="http://schemas.openxmlformats.org/officeDocument/2006/relationships/hyperlink" Target="mailto:kke@rambler.ru" TargetMode="External"/><Relationship Id="rId40" Type="http://schemas.openxmlformats.org/officeDocument/2006/relationships/hyperlink" Target="mailto:kke@rambler.ru" TargetMode="External"/><Relationship Id="rId45" Type="http://schemas.openxmlformats.org/officeDocument/2006/relationships/hyperlink" Target="mailto:orgbaladmin@mail.ru" TargetMode="External"/><Relationship Id="rId53" Type="http://schemas.openxmlformats.org/officeDocument/2006/relationships/hyperlink" Target="mailto:prigorodnoemo@yandex.ru" TargetMode="External"/><Relationship Id="rId58" Type="http://schemas.openxmlformats.org/officeDocument/2006/relationships/hyperlink" Target="mailto:prigmo@yandex.ru" TargetMode="External"/><Relationship Id="rId66" Type="http://schemas.openxmlformats.org/officeDocument/2006/relationships/hyperlink" Target="http://rtishevo.sarmo.ru/investitsionnaya-deyatelnost/" TargetMode="External"/><Relationship Id="rId74" Type="http://schemas.openxmlformats.org/officeDocument/2006/relationships/hyperlink" Target="mailto:admsovet@yandex.ru" TargetMode="External"/><Relationship Id="rId79" Type="http://schemas.openxmlformats.org/officeDocument/2006/relationships/hyperlink" Target="http://stepnoeadm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prigorodnoemo@yandex.ru" TargetMode="External"/><Relationship Id="rId82" Type="http://schemas.openxmlformats.org/officeDocument/2006/relationships/hyperlink" Target="mailto:admtat@tatishevo.ru" TargetMode="External"/><Relationship Id="rId19" Type="http://schemas.openxmlformats.org/officeDocument/2006/relationships/hyperlink" Target="mailto:Obraznatal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raznatal@rambler.ru" TargetMode="External"/><Relationship Id="rId14" Type="http://schemas.openxmlformats.org/officeDocument/2006/relationships/hyperlink" Target="mailto:Obraznatal@gmail.com" TargetMode="External"/><Relationship Id="rId22" Type="http://schemas.openxmlformats.org/officeDocument/2006/relationships/hyperlink" Target="mailto:aemr@mail.ru" TargetMode="External"/><Relationship Id="rId27" Type="http://schemas.openxmlformats.org/officeDocument/2006/relationships/hyperlink" Target="mailto:aemr@mail.ru" TargetMode="External"/><Relationship Id="rId30" Type="http://schemas.openxmlformats.org/officeDocument/2006/relationships/hyperlink" Target="mailto:aemr@mail.ru" TargetMode="External"/><Relationship Id="rId35" Type="http://schemas.openxmlformats.org/officeDocument/2006/relationships/hyperlink" Target="mailto:kke@rambler.ru" TargetMode="External"/><Relationship Id="rId43" Type="http://schemas.openxmlformats.org/officeDocument/2006/relationships/hyperlink" Target="mailto:orgbaladmin@mail.ru" TargetMode="External"/><Relationship Id="rId48" Type="http://schemas.openxmlformats.org/officeDocument/2006/relationships/hyperlink" Target="mailto:marks-%20econom@mail.ru" TargetMode="External"/><Relationship Id="rId56" Type="http://schemas.openxmlformats.org/officeDocument/2006/relationships/hyperlink" Target="mailto:prigmo@yandex.ru" TargetMode="External"/><Relationship Id="rId64" Type="http://schemas.openxmlformats.org/officeDocument/2006/relationships/hyperlink" Target="mailto:omopetr@yandex.ru" TargetMode="External"/><Relationship Id="rId69" Type="http://schemas.openxmlformats.org/officeDocument/2006/relationships/hyperlink" Target="http://rtishevo.sarmo.ru/investitsionnaya-deyatelnost/" TargetMode="External"/><Relationship Id="rId77" Type="http://schemas.openxmlformats.org/officeDocument/2006/relationships/hyperlink" Target="http://stepnoeadm.ru" TargetMode="External"/><Relationship Id="rId8" Type="http://schemas.openxmlformats.org/officeDocument/2006/relationships/hyperlink" Target="mailto:Obraznatal@gmail.com" TargetMode="External"/><Relationship Id="rId51" Type="http://schemas.openxmlformats.org/officeDocument/2006/relationships/hyperlink" Target="mailto:marks-%20econom@mail.ru" TargetMode="External"/><Relationship Id="rId72" Type="http://schemas.openxmlformats.org/officeDocument/2006/relationships/hyperlink" Target="http://rtishevo.sarmo.ru/investitsionnaya-deyatelnost/" TargetMode="External"/><Relationship Id="rId80" Type="http://schemas.openxmlformats.org/officeDocument/2006/relationships/hyperlink" Target="mailto:admsovet@yandex.ru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mailto:Obraznatal@gmail.com" TargetMode="External"/><Relationship Id="rId17" Type="http://schemas.openxmlformats.org/officeDocument/2006/relationships/hyperlink" Target="mailto:Obraznatal@rambler.ru" TargetMode="External"/><Relationship Id="rId25" Type="http://schemas.openxmlformats.org/officeDocument/2006/relationships/hyperlink" Target="mailto:aemr@mail.ru" TargetMode="External"/><Relationship Id="rId33" Type="http://schemas.openxmlformats.org/officeDocument/2006/relationships/hyperlink" Target="mailto:kke@rambler.ru" TargetMode="External"/><Relationship Id="rId38" Type="http://schemas.openxmlformats.org/officeDocument/2006/relationships/hyperlink" Target="mailto:kke@rambler.ru" TargetMode="External"/><Relationship Id="rId46" Type="http://schemas.openxmlformats.org/officeDocument/2006/relationships/hyperlink" Target="mailto:marks-%20econom@mail.ru" TargetMode="External"/><Relationship Id="rId59" Type="http://schemas.openxmlformats.org/officeDocument/2006/relationships/hyperlink" Target="mailto:prigorodnoemo@yandex.ru" TargetMode="External"/><Relationship Id="rId67" Type="http://schemas.openxmlformats.org/officeDocument/2006/relationships/hyperlink" Target="mailto:rtishevomr@yandex.ru" TargetMode="External"/><Relationship Id="rId20" Type="http://schemas.openxmlformats.org/officeDocument/2006/relationships/hyperlink" Target="mailto:info_brewery@balpg.ru" TargetMode="External"/><Relationship Id="rId41" Type="http://schemas.openxmlformats.org/officeDocument/2006/relationships/hyperlink" Target="mailto:kke@rambler.ru" TargetMode="External"/><Relationship Id="rId54" Type="http://schemas.openxmlformats.org/officeDocument/2006/relationships/hyperlink" Target="mailto:prigmo@yandex.ru" TargetMode="External"/><Relationship Id="rId62" Type="http://schemas.openxmlformats.org/officeDocument/2006/relationships/hyperlink" Target="mailto:prigmo@yandex.ru" TargetMode="External"/><Relationship Id="rId70" Type="http://schemas.openxmlformats.org/officeDocument/2006/relationships/hyperlink" Target="mailto:rtishevomr@yandex.ru" TargetMode="External"/><Relationship Id="rId75" Type="http://schemas.openxmlformats.org/officeDocument/2006/relationships/hyperlink" Target="http://stepnoeadm.ru" TargetMode="External"/><Relationship Id="rId83" Type="http://schemas.openxmlformats.org/officeDocument/2006/relationships/hyperlink" Target="mailto:admtat@tatishevo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Obraznatal@rambler.ru" TargetMode="External"/><Relationship Id="rId23" Type="http://schemas.openxmlformats.org/officeDocument/2006/relationships/hyperlink" Target="http://www.sarmo.ru" TargetMode="External"/><Relationship Id="rId28" Type="http://schemas.openxmlformats.org/officeDocument/2006/relationships/hyperlink" Target="mailto:aemr@mail.ru" TargetMode="External"/><Relationship Id="rId36" Type="http://schemas.openxmlformats.org/officeDocument/2006/relationships/hyperlink" Target="mailto:kke@rambler.ru" TargetMode="External"/><Relationship Id="rId49" Type="http://schemas.openxmlformats.org/officeDocument/2006/relationships/hyperlink" Target="mailto:marksadm@mail.ru" TargetMode="External"/><Relationship Id="rId57" Type="http://schemas.openxmlformats.org/officeDocument/2006/relationships/hyperlink" Target="mailto:prigorodnoemo@yandex.ru" TargetMode="External"/><Relationship Id="rId10" Type="http://schemas.openxmlformats.org/officeDocument/2006/relationships/hyperlink" Target="mailto:Obraznatal@gmail.com" TargetMode="External"/><Relationship Id="rId31" Type="http://schemas.openxmlformats.org/officeDocument/2006/relationships/hyperlink" Target="mailto:admkalinmr@yandex.ru" TargetMode="External"/><Relationship Id="rId44" Type="http://schemas.openxmlformats.org/officeDocument/2006/relationships/hyperlink" Target="mailto:orgbaladmin@mail.ru" TargetMode="External"/><Relationship Id="rId52" Type="http://schemas.openxmlformats.org/officeDocument/2006/relationships/hyperlink" Target="mailto:prigmo@yandex.ru" TargetMode="External"/><Relationship Id="rId60" Type="http://schemas.openxmlformats.org/officeDocument/2006/relationships/hyperlink" Target="mailto:prigmo@yandex.ru" TargetMode="External"/><Relationship Id="rId65" Type="http://schemas.openxmlformats.org/officeDocument/2006/relationships/hyperlink" Target="mailto:rtishevomr@yandex.ru" TargetMode="External"/><Relationship Id="rId73" Type="http://schemas.openxmlformats.org/officeDocument/2006/relationships/hyperlink" Target="mailto:rtishevomr@yandex.ru" TargetMode="External"/><Relationship Id="rId78" Type="http://schemas.openxmlformats.org/officeDocument/2006/relationships/hyperlink" Target="mailto:admsovet@yandex.ru" TargetMode="External"/><Relationship Id="rId81" Type="http://schemas.openxmlformats.org/officeDocument/2006/relationships/hyperlink" Target="http://stepnoeadm.ru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07F03-BDFA-4ADD-8BF0-9969B0246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113</Pages>
  <Words>44149</Words>
  <Characters>251654</Characters>
  <Application>Microsoft Office Word</Application>
  <DocSecurity>0</DocSecurity>
  <Lines>2097</Lines>
  <Paragraphs>590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Карточка инвестиционного проекта №</vt:lpstr>
    </vt:vector>
  </TitlesOfParts>
  <Company>*</Company>
  <LinksUpToDate>false</LinksUpToDate>
  <CharactersWithSpaces>295213</CharactersWithSpaces>
  <SharedDoc>false</SharedDoc>
  <HLinks>
    <vt:vector size="462" baseType="variant">
      <vt:variant>
        <vt:i4>131109</vt:i4>
      </vt:variant>
      <vt:variant>
        <vt:i4>228</vt:i4>
      </vt:variant>
      <vt:variant>
        <vt:i4>0</vt:i4>
      </vt:variant>
      <vt:variant>
        <vt:i4>5</vt:i4>
      </vt:variant>
      <vt:variant>
        <vt:lpwstr>mailto:admtat@tatishevo.ru</vt:lpwstr>
      </vt:variant>
      <vt:variant>
        <vt:lpwstr/>
      </vt:variant>
      <vt:variant>
        <vt:i4>131109</vt:i4>
      </vt:variant>
      <vt:variant>
        <vt:i4>225</vt:i4>
      </vt:variant>
      <vt:variant>
        <vt:i4>0</vt:i4>
      </vt:variant>
      <vt:variant>
        <vt:i4>5</vt:i4>
      </vt:variant>
      <vt:variant>
        <vt:lpwstr>mailto:admtat@tatishevo.ru</vt:lpwstr>
      </vt:variant>
      <vt:variant>
        <vt:lpwstr/>
      </vt:variant>
      <vt:variant>
        <vt:i4>131109</vt:i4>
      </vt:variant>
      <vt:variant>
        <vt:i4>222</vt:i4>
      </vt:variant>
      <vt:variant>
        <vt:i4>0</vt:i4>
      </vt:variant>
      <vt:variant>
        <vt:i4>5</vt:i4>
      </vt:variant>
      <vt:variant>
        <vt:lpwstr>mailto:admtat@tatishevo.ru</vt:lpwstr>
      </vt:variant>
      <vt:variant>
        <vt:lpwstr/>
      </vt:variant>
      <vt:variant>
        <vt:i4>589852</vt:i4>
      </vt:variant>
      <vt:variant>
        <vt:i4>219</vt:i4>
      </vt:variant>
      <vt:variant>
        <vt:i4>0</vt:i4>
      </vt:variant>
      <vt:variant>
        <vt:i4>5</vt:i4>
      </vt:variant>
      <vt:variant>
        <vt:lpwstr>http://stepnoeadm.ru/</vt:lpwstr>
      </vt:variant>
      <vt:variant>
        <vt:lpwstr/>
      </vt:variant>
      <vt:variant>
        <vt:i4>2818051</vt:i4>
      </vt:variant>
      <vt:variant>
        <vt:i4>216</vt:i4>
      </vt:variant>
      <vt:variant>
        <vt:i4>0</vt:i4>
      </vt:variant>
      <vt:variant>
        <vt:i4>5</vt:i4>
      </vt:variant>
      <vt:variant>
        <vt:lpwstr>mailto:admsovet@yandex.ru</vt:lpwstr>
      </vt:variant>
      <vt:variant>
        <vt:lpwstr/>
      </vt:variant>
      <vt:variant>
        <vt:i4>589852</vt:i4>
      </vt:variant>
      <vt:variant>
        <vt:i4>213</vt:i4>
      </vt:variant>
      <vt:variant>
        <vt:i4>0</vt:i4>
      </vt:variant>
      <vt:variant>
        <vt:i4>5</vt:i4>
      </vt:variant>
      <vt:variant>
        <vt:lpwstr>http://stepnoeadm.ru/</vt:lpwstr>
      </vt:variant>
      <vt:variant>
        <vt:lpwstr/>
      </vt:variant>
      <vt:variant>
        <vt:i4>2818051</vt:i4>
      </vt:variant>
      <vt:variant>
        <vt:i4>210</vt:i4>
      </vt:variant>
      <vt:variant>
        <vt:i4>0</vt:i4>
      </vt:variant>
      <vt:variant>
        <vt:i4>5</vt:i4>
      </vt:variant>
      <vt:variant>
        <vt:lpwstr>mailto:admsovet@yandex.ru</vt:lpwstr>
      </vt:variant>
      <vt:variant>
        <vt:lpwstr/>
      </vt:variant>
      <vt:variant>
        <vt:i4>589852</vt:i4>
      </vt:variant>
      <vt:variant>
        <vt:i4>207</vt:i4>
      </vt:variant>
      <vt:variant>
        <vt:i4>0</vt:i4>
      </vt:variant>
      <vt:variant>
        <vt:i4>5</vt:i4>
      </vt:variant>
      <vt:variant>
        <vt:lpwstr>http://stepnoeadm.ru/</vt:lpwstr>
      </vt:variant>
      <vt:variant>
        <vt:lpwstr/>
      </vt:variant>
      <vt:variant>
        <vt:i4>2818051</vt:i4>
      </vt:variant>
      <vt:variant>
        <vt:i4>204</vt:i4>
      </vt:variant>
      <vt:variant>
        <vt:i4>0</vt:i4>
      </vt:variant>
      <vt:variant>
        <vt:i4>5</vt:i4>
      </vt:variant>
      <vt:variant>
        <vt:lpwstr>mailto:admsovet@yandex.ru</vt:lpwstr>
      </vt:variant>
      <vt:variant>
        <vt:lpwstr/>
      </vt:variant>
      <vt:variant>
        <vt:i4>589852</vt:i4>
      </vt:variant>
      <vt:variant>
        <vt:i4>201</vt:i4>
      </vt:variant>
      <vt:variant>
        <vt:i4>0</vt:i4>
      </vt:variant>
      <vt:variant>
        <vt:i4>5</vt:i4>
      </vt:variant>
      <vt:variant>
        <vt:lpwstr>http://stepnoeadm.ru/</vt:lpwstr>
      </vt:variant>
      <vt:variant>
        <vt:lpwstr/>
      </vt:variant>
      <vt:variant>
        <vt:i4>2818051</vt:i4>
      </vt:variant>
      <vt:variant>
        <vt:i4>198</vt:i4>
      </vt:variant>
      <vt:variant>
        <vt:i4>0</vt:i4>
      </vt:variant>
      <vt:variant>
        <vt:i4>5</vt:i4>
      </vt:variant>
      <vt:variant>
        <vt:lpwstr>mailto:admsovet@yandex.ru</vt:lpwstr>
      </vt:variant>
      <vt:variant>
        <vt:lpwstr/>
      </vt:variant>
      <vt:variant>
        <vt:i4>4522089</vt:i4>
      </vt:variant>
      <vt:variant>
        <vt:i4>195</vt:i4>
      </vt:variant>
      <vt:variant>
        <vt:i4>0</vt:i4>
      </vt:variant>
      <vt:variant>
        <vt:i4>5</vt:i4>
      </vt:variant>
      <vt:variant>
        <vt:lpwstr>mailto:rtishevomr@yandex.ru</vt:lpwstr>
      </vt:variant>
      <vt:variant>
        <vt:lpwstr/>
      </vt:variant>
      <vt:variant>
        <vt:i4>2555941</vt:i4>
      </vt:variant>
      <vt:variant>
        <vt:i4>192</vt:i4>
      </vt:variant>
      <vt:variant>
        <vt:i4>0</vt:i4>
      </vt:variant>
      <vt:variant>
        <vt:i4>5</vt:i4>
      </vt:variant>
      <vt:variant>
        <vt:lpwstr>http://rtishevo.sarmo.ru/investitsionnaya-deyatelnost/</vt:lpwstr>
      </vt:variant>
      <vt:variant>
        <vt:lpwstr/>
      </vt:variant>
      <vt:variant>
        <vt:i4>4522089</vt:i4>
      </vt:variant>
      <vt:variant>
        <vt:i4>189</vt:i4>
      </vt:variant>
      <vt:variant>
        <vt:i4>0</vt:i4>
      </vt:variant>
      <vt:variant>
        <vt:i4>5</vt:i4>
      </vt:variant>
      <vt:variant>
        <vt:lpwstr>mailto:rtishevomr@yandex.ru</vt:lpwstr>
      </vt:variant>
      <vt:variant>
        <vt:lpwstr/>
      </vt:variant>
      <vt:variant>
        <vt:i4>4522089</vt:i4>
      </vt:variant>
      <vt:variant>
        <vt:i4>186</vt:i4>
      </vt:variant>
      <vt:variant>
        <vt:i4>0</vt:i4>
      </vt:variant>
      <vt:variant>
        <vt:i4>5</vt:i4>
      </vt:variant>
      <vt:variant>
        <vt:lpwstr>mailto:rtishevomr@yandex.ru</vt:lpwstr>
      </vt:variant>
      <vt:variant>
        <vt:lpwstr/>
      </vt:variant>
      <vt:variant>
        <vt:i4>2555941</vt:i4>
      </vt:variant>
      <vt:variant>
        <vt:i4>183</vt:i4>
      </vt:variant>
      <vt:variant>
        <vt:i4>0</vt:i4>
      </vt:variant>
      <vt:variant>
        <vt:i4>5</vt:i4>
      </vt:variant>
      <vt:variant>
        <vt:lpwstr>http://rtishevo.sarmo.ru/investitsionnaya-deyatelnost/</vt:lpwstr>
      </vt:variant>
      <vt:variant>
        <vt:lpwstr/>
      </vt:variant>
      <vt:variant>
        <vt:i4>4522089</vt:i4>
      </vt:variant>
      <vt:variant>
        <vt:i4>180</vt:i4>
      </vt:variant>
      <vt:variant>
        <vt:i4>0</vt:i4>
      </vt:variant>
      <vt:variant>
        <vt:i4>5</vt:i4>
      </vt:variant>
      <vt:variant>
        <vt:lpwstr>mailto:rtishevomr@yandex.ru</vt:lpwstr>
      </vt:variant>
      <vt:variant>
        <vt:lpwstr/>
      </vt:variant>
      <vt:variant>
        <vt:i4>4522089</vt:i4>
      </vt:variant>
      <vt:variant>
        <vt:i4>177</vt:i4>
      </vt:variant>
      <vt:variant>
        <vt:i4>0</vt:i4>
      </vt:variant>
      <vt:variant>
        <vt:i4>5</vt:i4>
      </vt:variant>
      <vt:variant>
        <vt:lpwstr>mailto:rtishevomr@yandex.ru</vt:lpwstr>
      </vt:variant>
      <vt:variant>
        <vt:lpwstr/>
      </vt:variant>
      <vt:variant>
        <vt:i4>2555941</vt:i4>
      </vt:variant>
      <vt:variant>
        <vt:i4>174</vt:i4>
      </vt:variant>
      <vt:variant>
        <vt:i4>0</vt:i4>
      </vt:variant>
      <vt:variant>
        <vt:i4>5</vt:i4>
      </vt:variant>
      <vt:variant>
        <vt:lpwstr>http://rtishevo.sarmo.ru/investitsionnaya-deyatelnost/</vt:lpwstr>
      </vt:variant>
      <vt:variant>
        <vt:lpwstr/>
      </vt:variant>
      <vt:variant>
        <vt:i4>4522089</vt:i4>
      </vt:variant>
      <vt:variant>
        <vt:i4>171</vt:i4>
      </vt:variant>
      <vt:variant>
        <vt:i4>0</vt:i4>
      </vt:variant>
      <vt:variant>
        <vt:i4>5</vt:i4>
      </vt:variant>
      <vt:variant>
        <vt:lpwstr>mailto:rtishevomr@yandex.ru</vt:lpwstr>
      </vt:variant>
      <vt:variant>
        <vt:lpwstr/>
      </vt:variant>
      <vt:variant>
        <vt:i4>6029420</vt:i4>
      </vt:variant>
      <vt:variant>
        <vt:i4>168</vt:i4>
      </vt:variant>
      <vt:variant>
        <vt:i4>0</vt:i4>
      </vt:variant>
      <vt:variant>
        <vt:i4>5</vt:i4>
      </vt:variant>
      <vt:variant>
        <vt:lpwstr>mailto:omopetr@yandex.ru</vt:lpwstr>
      </vt:variant>
      <vt:variant>
        <vt:lpwstr/>
      </vt:variant>
      <vt:variant>
        <vt:i4>3538948</vt:i4>
      </vt:variant>
      <vt:variant>
        <vt:i4>165</vt:i4>
      </vt:variant>
      <vt:variant>
        <vt:i4>0</vt:i4>
      </vt:variant>
      <vt:variant>
        <vt:i4>5</vt:i4>
      </vt:variant>
      <vt:variant>
        <vt:lpwstr>mailto:prigorodnoemo@yandex.ru</vt:lpwstr>
      </vt:variant>
      <vt:variant>
        <vt:lpwstr/>
      </vt:variant>
      <vt:variant>
        <vt:i4>5832812</vt:i4>
      </vt:variant>
      <vt:variant>
        <vt:i4>162</vt:i4>
      </vt:variant>
      <vt:variant>
        <vt:i4>0</vt:i4>
      </vt:variant>
      <vt:variant>
        <vt:i4>5</vt:i4>
      </vt:variant>
      <vt:variant>
        <vt:lpwstr>mailto:prigmo@yandex.ru</vt:lpwstr>
      </vt:variant>
      <vt:variant>
        <vt:lpwstr/>
      </vt:variant>
      <vt:variant>
        <vt:i4>3538948</vt:i4>
      </vt:variant>
      <vt:variant>
        <vt:i4>159</vt:i4>
      </vt:variant>
      <vt:variant>
        <vt:i4>0</vt:i4>
      </vt:variant>
      <vt:variant>
        <vt:i4>5</vt:i4>
      </vt:variant>
      <vt:variant>
        <vt:lpwstr>mailto:prigorodnoemo@yandex.ru</vt:lpwstr>
      </vt:variant>
      <vt:variant>
        <vt:lpwstr/>
      </vt:variant>
      <vt:variant>
        <vt:i4>5832812</vt:i4>
      </vt:variant>
      <vt:variant>
        <vt:i4>156</vt:i4>
      </vt:variant>
      <vt:variant>
        <vt:i4>0</vt:i4>
      </vt:variant>
      <vt:variant>
        <vt:i4>5</vt:i4>
      </vt:variant>
      <vt:variant>
        <vt:lpwstr>mailto:prigmo@yandex.ru</vt:lpwstr>
      </vt:variant>
      <vt:variant>
        <vt:lpwstr/>
      </vt:variant>
      <vt:variant>
        <vt:i4>3538948</vt:i4>
      </vt:variant>
      <vt:variant>
        <vt:i4>153</vt:i4>
      </vt:variant>
      <vt:variant>
        <vt:i4>0</vt:i4>
      </vt:variant>
      <vt:variant>
        <vt:i4>5</vt:i4>
      </vt:variant>
      <vt:variant>
        <vt:lpwstr>mailto:prigorodnoemo@yandex.ru</vt:lpwstr>
      </vt:variant>
      <vt:variant>
        <vt:lpwstr/>
      </vt:variant>
      <vt:variant>
        <vt:i4>5832812</vt:i4>
      </vt:variant>
      <vt:variant>
        <vt:i4>150</vt:i4>
      </vt:variant>
      <vt:variant>
        <vt:i4>0</vt:i4>
      </vt:variant>
      <vt:variant>
        <vt:i4>5</vt:i4>
      </vt:variant>
      <vt:variant>
        <vt:lpwstr>mailto:prigmo@yandex.ru</vt:lpwstr>
      </vt:variant>
      <vt:variant>
        <vt:lpwstr/>
      </vt:variant>
      <vt:variant>
        <vt:i4>3538948</vt:i4>
      </vt:variant>
      <vt:variant>
        <vt:i4>147</vt:i4>
      </vt:variant>
      <vt:variant>
        <vt:i4>0</vt:i4>
      </vt:variant>
      <vt:variant>
        <vt:i4>5</vt:i4>
      </vt:variant>
      <vt:variant>
        <vt:lpwstr>mailto:prigorodnoemo@yandex.ru</vt:lpwstr>
      </vt:variant>
      <vt:variant>
        <vt:lpwstr/>
      </vt:variant>
      <vt:variant>
        <vt:i4>5832812</vt:i4>
      </vt:variant>
      <vt:variant>
        <vt:i4>144</vt:i4>
      </vt:variant>
      <vt:variant>
        <vt:i4>0</vt:i4>
      </vt:variant>
      <vt:variant>
        <vt:i4>5</vt:i4>
      </vt:variant>
      <vt:variant>
        <vt:lpwstr>mailto:prigmo@yandex.ru</vt:lpwstr>
      </vt:variant>
      <vt:variant>
        <vt:lpwstr/>
      </vt:variant>
      <vt:variant>
        <vt:i4>3538948</vt:i4>
      </vt:variant>
      <vt:variant>
        <vt:i4>141</vt:i4>
      </vt:variant>
      <vt:variant>
        <vt:i4>0</vt:i4>
      </vt:variant>
      <vt:variant>
        <vt:i4>5</vt:i4>
      </vt:variant>
      <vt:variant>
        <vt:lpwstr>mailto:prigorodnoemo@yandex.ru</vt:lpwstr>
      </vt:variant>
      <vt:variant>
        <vt:lpwstr/>
      </vt:variant>
      <vt:variant>
        <vt:i4>5832812</vt:i4>
      </vt:variant>
      <vt:variant>
        <vt:i4>138</vt:i4>
      </vt:variant>
      <vt:variant>
        <vt:i4>0</vt:i4>
      </vt:variant>
      <vt:variant>
        <vt:i4>5</vt:i4>
      </vt:variant>
      <vt:variant>
        <vt:lpwstr>mailto:prigmo@yandex.ru</vt:lpwstr>
      </vt:variant>
      <vt:variant>
        <vt:lpwstr/>
      </vt:variant>
      <vt:variant>
        <vt:i4>3538948</vt:i4>
      </vt:variant>
      <vt:variant>
        <vt:i4>135</vt:i4>
      </vt:variant>
      <vt:variant>
        <vt:i4>0</vt:i4>
      </vt:variant>
      <vt:variant>
        <vt:i4>5</vt:i4>
      </vt:variant>
      <vt:variant>
        <vt:lpwstr>mailto:prigorodnoemo@yandex.ru</vt:lpwstr>
      </vt:variant>
      <vt:variant>
        <vt:lpwstr/>
      </vt:variant>
      <vt:variant>
        <vt:i4>5832812</vt:i4>
      </vt:variant>
      <vt:variant>
        <vt:i4>132</vt:i4>
      </vt:variant>
      <vt:variant>
        <vt:i4>0</vt:i4>
      </vt:variant>
      <vt:variant>
        <vt:i4>5</vt:i4>
      </vt:variant>
      <vt:variant>
        <vt:lpwstr>mailto:prigmo@yandex.ru</vt:lpwstr>
      </vt:variant>
      <vt:variant>
        <vt:lpwstr/>
      </vt:variant>
      <vt:variant>
        <vt:i4>2359301</vt:i4>
      </vt:variant>
      <vt:variant>
        <vt:i4>129</vt:i4>
      </vt:variant>
      <vt:variant>
        <vt:i4>0</vt:i4>
      </vt:variant>
      <vt:variant>
        <vt:i4>5</vt:i4>
      </vt:variant>
      <vt:variant>
        <vt:lpwstr>mailto:marks-%20econom@mail.ru</vt:lpwstr>
      </vt:variant>
      <vt:variant>
        <vt:lpwstr/>
      </vt:variant>
      <vt:variant>
        <vt:i4>2359301</vt:i4>
      </vt:variant>
      <vt:variant>
        <vt:i4>126</vt:i4>
      </vt:variant>
      <vt:variant>
        <vt:i4>0</vt:i4>
      </vt:variant>
      <vt:variant>
        <vt:i4>5</vt:i4>
      </vt:variant>
      <vt:variant>
        <vt:lpwstr>mailto:marks-%20econom@mail.ru</vt:lpwstr>
      </vt:variant>
      <vt:variant>
        <vt:lpwstr/>
      </vt:variant>
      <vt:variant>
        <vt:i4>5570662</vt:i4>
      </vt:variant>
      <vt:variant>
        <vt:i4>123</vt:i4>
      </vt:variant>
      <vt:variant>
        <vt:i4>0</vt:i4>
      </vt:variant>
      <vt:variant>
        <vt:i4>5</vt:i4>
      </vt:variant>
      <vt:variant>
        <vt:lpwstr>mailto:marksadm@mail.ru</vt:lpwstr>
      </vt:variant>
      <vt:variant>
        <vt:lpwstr/>
      </vt:variant>
      <vt:variant>
        <vt:i4>2359301</vt:i4>
      </vt:variant>
      <vt:variant>
        <vt:i4>120</vt:i4>
      </vt:variant>
      <vt:variant>
        <vt:i4>0</vt:i4>
      </vt:variant>
      <vt:variant>
        <vt:i4>5</vt:i4>
      </vt:variant>
      <vt:variant>
        <vt:lpwstr>mailto:marks-%20econom@mail.ru</vt:lpwstr>
      </vt:variant>
      <vt:variant>
        <vt:lpwstr/>
      </vt:variant>
      <vt:variant>
        <vt:i4>2359301</vt:i4>
      </vt:variant>
      <vt:variant>
        <vt:i4>117</vt:i4>
      </vt:variant>
      <vt:variant>
        <vt:i4>0</vt:i4>
      </vt:variant>
      <vt:variant>
        <vt:i4>5</vt:i4>
      </vt:variant>
      <vt:variant>
        <vt:lpwstr>mailto:marks-%20econom@mail.ru</vt:lpwstr>
      </vt:variant>
      <vt:variant>
        <vt:lpwstr/>
      </vt:variant>
      <vt:variant>
        <vt:i4>2359301</vt:i4>
      </vt:variant>
      <vt:variant>
        <vt:i4>114</vt:i4>
      </vt:variant>
      <vt:variant>
        <vt:i4>0</vt:i4>
      </vt:variant>
      <vt:variant>
        <vt:i4>5</vt:i4>
      </vt:variant>
      <vt:variant>
        <vt:lpwstr>mailto:marks-%20econom@mail.ru</vt:lpwstr>
      </vt:variant>
      <vt:variant>
        <vt:lpwstr/>
      </vt:variant>
      <vt:variant>
        <vt:i4>3538948</vt:i4>
      </vt:variant>
      <vt:variant>
        <vt:i4>111</vt:i4>
      </vt:variant>
      <vt:variant>
        <vt:i4>0</vt:i4>
      </vt:variant>
      <vt:variant>
        <vt:i4>5</vt:i4>
      </vt:variant>
      <vt:variant>
        <vt:lpwstr>mailto:orgbaladmin@mail.ru</vt:lpwstr>
      </vt:variant>
      <vt:variant>
        <vt:lpwstr/>
      </vt:variant>
      <vt:variant>
        <vt:i4>3538948</vt:i4>
      </vt:variant>
      <vt:variant>
        <vt:i4>108</vt:i4>
      </vt:variant>
      <vt:variant>
        <vt:i4>0</vt:i4>
      </vt:variant>
      <vt:variant>
        <vt:i4>5</vt:i4>
      </vt:variant>
      <vt:variant>
        <vt:lpwstr>mailto:orgbaladmin@mail.ru</vt:lpwstr>
      </vt:variant>
      <vt:variant>
        <vt:lpwstr/>
      </vt:variant>
      <vt:variant>
        <vt:i4>3538948</vt:i4>
      </vt:variant>
      <vt:variant>
        <vt:i4>105</vt:i4>
      </vt:variant>
      <vt:variant>
        <vt:i4>0</vt:i4>
      </vt:variant>
      <vt:variant>
        <vt:i4>5</vt:i4>
      </vt:variant>
      <vt:variant>
        <vt:lpwstr>mailto:orgbaladmin@mail.ru</vt:lpwstr>
      </vt:variant>
      <vt:variant>
        <vt:lpwstr/>
      </vt:variant>
      <vt:variant>
        <vt:i4>1703974</vt:i4>
      </vt:variant>
      <vt:variant>
        <vt:i4>102</vt:i4>
      </vt:variant>
      <vt:variant>
        <vt:i4>0</vt:i4>
      </vt:variant>
      <vt:variant>
        <vt:i4>5</vt:i4>
      </vt:variant>
      <vt:variant>
        <vt:lpwstr>mailto:melsark@rambler.ru</vt:lpwstr>
      </vt:variant>
      <vt:variant>
        <vt:lpwstr/>
      </vt:variant>
      <vt:variant>
        <vt:i4>2031657</vt:i4>
      </vt:variant>
      <vt:variant>
        <vt:i4>99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96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93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90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87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84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81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78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75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2031657</vt:i4>
      </vt:variant>
      <vt:variant>
        <vt:i4>72</vt:i4>
      </vt:variant>
      <vt:variant>
        <vt:i4>0</vt:i4>
      </vt:variant>
      <vt:variant>
        <vt:i4>5</vt:i4>
      </vt:variant>
      <vt:variant>
        <vt:lpwstr>mailto:kke@rambler.ru</vt:lpwstr>
      </vt:variant>
      <vt:variant>
        <vt:lpwstr/>
      </vt:variant>
      <vt:variant>
        <vt:i4>4456553</vt:i4>
      </vt:variant>
      <vt:variant>
        <vt:i4>69</vt:i4>
      </vt:variant>
      <vt:variant>
        <vt:i4>0</vt:i4>
      </vt:variant>
      <vt:variant>
        <vt:i4>5</vt:i4>
      </vt:variant>
      <vt:variant>
        <vt:lpwstr>mailto:admkalinmr@yandex.ru</vt:lpwstr>
      </vt:variant>
      <vt:variant>
        <vt:lpwstr/>
      </vt:variant>
      <vt:variant>
        <vt:i4>5308535</vt:i4>
      </vt:variant>
      <vt:variant>
        <vt:i4>66</vt:i4>
      </vt:variant>
      <vt:variant>
        <vt:i4>0</vt:i4>
      </vt:variant>
      <vt:variant>
        <vt:i4>5</vt:i4>
      </vt:variant>
      <vt:variant>
        <vt:lpwstr>mailto:aemr@mail.ru</vt:lpwstr>
      </vt:variant>
      <vt:variant>
        <vt:lpwstr/>
      </vt:variant>
      <vt:variant>
        <vt:i4>1572871</vt:i4>
      </vt:variant>
      <vt:variant>
        <vt:i4>63</vt:i4>
      </vt:variant>
      <vt:variant>
        <vt:i4>0</vt:i4>
      </vt:variant>
      <vt:variant>
        <vt:i4>5</vt:i4>
      </vt:variant>
      <vt:variant>
        <vt:lpwstr>http://www.sarmo.ru/</vt:lpwstr>
      </vt:variant>
      <vt:variant>
        <vt:lpwstr/>
      </vt:variant>
      <vt:variant>
        <vt:i4>5308535</vt:i4>
      </vt:variant>
      <vt:variant>
        <vt:i4>60</vt:i4>
      </vt:variant>
      <vt:variant>
        <vt:i4>0</vt:i4>
      </vt:variant>
      <vt:variant>
        <vt:i4>5</vt:i4>
      </vt:variant>
      <vt:variant>
        <vt:lpwstr>mailto:aemr@mail.ru</vt:lpwstr>
      </vt:variant>
      <vt:variant>
        <vt:lpwstr/>
      </vt:variant>
      <vt:variant>
        <vt:i4>5308535</vt:i4>
      </vt:variant>
      <vt:variant>
        <vt:i4>57</vt:i4>
      </vt:variant>
      <vt:variant>
        <vt:i4>0</vt:i4>
      </vt:variant>
      <vt:variant>
        <vt:i4>5</vt:i4>
      </vt:variant>
      <vt:variant>
        <vt:lpwstr>mailto:aemr@mail.ru</vt:lpwstr>
      </vt:variant>
      <vt:variant>
        <vt:lpwstr/>
      </vt:variant>
      <vt:variant>
        <vt:i4>1572871</vt:i4>
      </vt:variant>
      <vt:variant>
        <vt:i4>54</vt:i4>
      </vt:variant>
      <vt:variant>
        <vt:i4>0</vt:i4>
      </vt:variant>
      <vt:variant>
        <vt:i4>5</vt:i4>
      </vt:variant>
      <vt:variant>
        <vt:lpwstr>http://www.sarmo.ru/</vt:lpwstr>
      </vt:variant>
      <vt:variant>
        <vt:lpwstr/>
      </vt:variant>
      <vt:variant>
        <vt:i4>5308535</vt:i4>
      </vt:variant>
      <vt:variant>
        <vt:i4>51</vt:i4>
      </vt:variant>
      <vt:variant>
        <vt:i4>0</vt:i4>
      </vt:variant>
      <vt:variant>
        <vt:i4>5</vt:i4>
      </vt:variant>
      <vt:variant>
        <vt:lpwstr>mailto:aemr@mail.ru</vt:lpwstr>
      </vt:variant>
      <vt:variant>
        <vt:lpwstr/>
      </vt:variant>
      <vt:variant>
        <vt:i4>5308535</vt:i4>
      </vt:variant>
      <vt:variant>
        <vt:i4>48</vt:i4>
      </vt:variant>
      <vt:variant>
        <vt:i4>0</vt:i4>
      </vt:variant>
      <vt:variant>
        <vt:i4>5</vt:i4>
      </vt:variant>
      <vt:variant>
        <vt:lpwstr>mailto:aemr@mail.ru</vt:lpwstr>
      </vt:variant>
      <vt:variant>
        <vt:lpwstr/>
      </vt:variant>
      <vt:variant>
        <vt:i4>1572871</vt:i4>
      </vt:variant>
      <vt:variant>
        <vt:i4>45</vt:i4>
      </vt:variant>
      <vt:variant>
        <vt:i4>0</vt:i4>
      </vt:variant>
      <vt:variant>
        <vt:i4>5</vt:i4>
      </vt:variant>
      <vt:variant>
        <vt:lpwstr>http://www.sarmo.ru/</vt:lpwstr>
      </vt:variant>
      <vt:variant>
        <vt:lpwstr/>
      </vt:variant>
      <vt:variant>
        <vt:i4>5308535</vt:i4>
      </vt:variant>
      <vt:variant>
        <vt:i4>42</vt:i4>
      </vt:variant>
      <vt:variant>
        <vt:i4>0</vt:i4>
      </vt:variant>
      <vt:variant>
        <vt:i4>5</vt:i4>
      </vt:variant>
      <vt:variant>
        <vt:lpwstr>mailto:aemr@mail.ru</vt:lpwstr>
      </vt:variant>
      <vt:variant>
        <vt:lpwstr/>
      </vt:variant>
      <vt:variant>
        <vt:i4>917552</vt:i4>
      </vt:variant>
      <vt:variant>
        <vt:i4>39</vt:i4>
      </vt:variant>
      <vt:variant>
        <vt:i4>0</vt:i4>
      </vt:variant>
      <vt:variant>
        <vt:i4>5</vt:i4>
      </vt:variant>
      <vt:variant>
        <vt:lpwstr>mailto:azhedulov@balpg.ru</vt:lpwstr>
      </vt:variant>
      <vt:variant>
        <vt:lpwstr/>
      </vt:variant>
      <vt:variant>
        <vt:i4>5177419</vt:i4>
      </vt:variant>
      <vt:variant>
        <vt:i4>36</vt:i4>
      </vt:variant>
      <vt:variant>
        <vt:i4>0</vt:i4>
      </vt:variant>
      <vt:variant>
        <vt:i4>5</vt:i4>
      </vt:variant>
      <vt:variant>
        <vt:lpwstr>mailto:info_brewery@balpg.ru</vt:lpwstr>
      </vt:variant>
      <vt:variant>
        <vt:lpwstr/>
      </vt:variant>
      <vt:variant>
        <vt:i4>7864396</vt:i4>
      </vt:variant>
      <vt:variant>
        <vt:i4>33</vt:i4>
      </vt:variant>
      <vt:variant>
        <vt:i4>0</vt:i4>
      </vt:variant>
      <vt:variant>
        <vt:i4>5</vt:i4>
      </vt:variant>
      <vt:variant>
        <vt:lpwstr>mailto:Obraznatal@rambler.ru</vt:lpwstr>
      </vt:variant>
      <vt:variant>
        <vt:lpwstr/>
      </vt:variant>
      <vt:variant>
        <vt:i4>54</vt:i4>
      </vt:variant>
      <vt:variant>
        <vt:i4>30</vt:i4>
      </vt:variant>
      <vt:variant>
        <vt:i4>0</vt:i4>
      </vt:variant>
      <vt:variant>
        <vt:i4>5</vt:i4>
      </vt:variant>
      <vt:variant>
        <vt:lpwstr>mailto:Obraznatal@gmail.com</vt:lpwstr>
      </vt:variant>
      <vt:variant>
        <vt:lpwstr/>
      </vt:variant>
      <vt:variant>
        <vt:i4>7864396</vt:i4>
      </vt:variant>
      <vt:variant>
        <vt:i4>27</vt:i4>
      </vt:variant>
      <vt:variant>
        <vt:i4>0</vt:i4>
      </vt:variant>
      <vt:variant>
        <vt:i4>5</vt:i4>
      </vt:variant>
      <vt:variant>
        <vt:lpwstr>mailto:Obraznatal@rambler.ru</vt:lpwstr>
      </vt:variant>
      <vt:variant>
        <vt:lpwstr/>
      </vt:variant>
      <vt:variant>
        <vt:i4>54</vt:i4>
      </vt:variant>
      <vt:variant>
        <vt:i4>24</vt:i4>
      </vt:variant>
      <vt:variant>
        <vt:i4>0</vt:i4>
      </vt:variant>
      <vt:variant>
        <vt:i4>5</vt:i4>
      </vt:variant>
      <vt:variant>
        <vt:lpwstr>mailto:Obraznatal@gmail.com</vt:lpwstr>
      </vt:variant>
      <vt:variant>
        <vt:lpwstr/>
      </vt:variant>
      <vt:variant>
        <vt:i4>7864396</vt:i4>
      </vt:variant>
      <vt:variant>
        <vt:i4>21</vt:i4>
      </vt:variant>
      <vt:variant>
        <vt:i4>0</vt:i4>
      </vt:variant>
      <vt:variant>
        <vt:i4>5</vt:i4>
      </vt:variant>
      <vt:variant>
        <vt:lpwstr>mailto:Obraznatal@rambler.ru</vt:lpwstr>
      </vt:variant>
      <vt:variant>
        <vt:lpwstr/>
      </vt:variant>
      <vt:variant>
        <vt:i4>54</vt:i4>
      </vt:variant>
      <vt:variant>
        <vt:i4>18</vt:i4>
      </vt:variant>
      <vt:variant>
        <vt:i4>0</vt:i4>
      </vt:variant>
      <vt:variant>
        <vt:i4>5</vt:i4>
      </vt:variant>
      <vt:variant>
        <vt:lpwstr>mailto:Obraznatal@gmail.com</vt:lpwstr>
      </vt:variant>
      <vt:variant>
        <vt:lpwstr/>
      </vt:variant>
      <vt:variant>
        <vt:i4>7864396</vt:i4>
      </vt:variant>
      <vt:variant>
        <vt:i4>15</vt:i4>
      </vt:variant>
      <vt:variant>
        <vt:i4>0</vt:i4>
      </vt:variant>
      <vt:variant>
        <vt:i4>5</vt:i4>
      </vt:variant>
      <vt:variant>
        <vt:lpwstr>mailto:Obraznatal@rambler.ru</vt:lpwstr>
      </vt:variant>
      <vt:variant>
        <vt:lpwstr/>
      </vt:variant>
      <vt:variant>
        <vt:i4>54</vt:i4>
      </vt:variant>
      <vt:variant>
        <vt:i4>12</vt:i4>
      </vt:variant>
      <vt:variant>
        <vt:i4>0</vt:i4>
      </vt:variant>
      <vt:variant>
        <vt:i4>5</vt:i4>
      </vt:variant>
      <vt:variant>
        <vt:lpwstr>mailto:Obraznatal@gmail.com</vt:lpwstr>
      </vt:variant>
      <vt:variant>
        <vt:lpwstr/>
      </vt:variant>
      <vt:variant>
        <vt:i4>7864396</vt:i4>
      </vt:variant>
      <vt:variant>
        <vt:i4>9</vt:i4>
      </vt:variant>
      <vt:variant>
        <vt:i4>0</vt:i4>
      </vt:variant>
      <vt:variant>
        <vt:i4>5</vt:i4>
      </vt:variant>
      <vt:variant>
        <vt:lpwstr>mailto:Obraznatal@rambler.ru</vt:lpwstr>
      </vt:variant>
      <vt:variant>
        <vt:lpwstr/>
      </vt:variant>
      <vt:variant>
        <vt:i4>54</vt:i4>
      </vt:variant>
      <vt:variant>
        <vt:i4>6</vt:i4>
      </vt:variant>
      <vt:variant>
        <vt:i4>0</vt:i4>
      </vt:variant>
      <vt:variant>
        <vt:i4>5</vt:i4>
      </vt:variant>
      <vt:variant>
        <vt:lpwstr>mailto:Obraznatal@gmail.com</vt:lpwstr>
      </vt:variant>
      <vt:variant>
        <vt:lpwstr/>
      </vt:variant>
      <vt:variant>
        <vt:i4>7864396</vt:i4>
      </vt:variant>
      <vt:variant>
        <vt:i4>3</vt:i4>
      </vt:variant>
      <vt:variant>
        <vt:i4>0</vt:i4>
      </vt:variant>
      <vt:variant>
        <vt:i4>5</vt:i4>
      </vt:variant>
      <vt:variant>
        <vt:lpwstr>mailto:Obraznatal@rambler.ru</vt:lpwstr>
      </vt:variant>
      <vt:variant>
        <vt:lpwstr/>
      </vt:variant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mailto:Obraznatal@gmail.com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Карточка инвестиционного проекта №</dc:title>
  <dc:creator>111</dc:creator>
  <cp:lastModifiedBy>*</cp:lastModifiedBy>
  <cp:revision>2</cp:revision>
  <cp:lastPrinted>2020-05-29T12:09:00Z</cp:lastPrinted>
  <dcterms:created xsi:type="dcterms:W3CDTF">2020-07-31T04:52:00Z</dcterms:created>
  <dcterms:modified xsi:type="dcterms:W3CDTF">2020-07-31T04:52:00Z</dcterms:modified>
</cp:coreProperties>
</file>