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Arial"/>
          <w:sz w:val="20"/>
          <w:szCs w:val="24"/>
          <w:lang w:val="x-none" w:eastAsia="ru-RU"/>
        </w:rPr>
      </w:pPr>
      <w:r w:rsidRPr="00BD62F8">
        <w:rPr>
          <w:rFonts w:ascii="PT Astra Serif" w:eastAsia="Times New Roman" w:hAnsi="PT Astra Serif" w:cs="Arial"/>
          <w:noProof/>
          <w:sz w:val="20"/>
          <w:szCs w:val="24"/>
          <w:lang w:eastAsia="ru-RU"/>
        </w:rPr>
        <w:drawing>
          <wp:inline distT="0" distB="0" distL="0" distR="0" wp14:anchorId="5EE10F78" wp14:editId="7B1B564B">
            <wp:extent cx="400050" cy="762000"/>
            <wp:effectExtent l="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Arial"/>
          <w:sz w:val="6"/>
          <w:szCs w:val="6"/>
          <w:lang w:val="x-none" w:eastAsia="ru-RU"/>
        </w:rPr>
      </w:pP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  <w:lang w:eastAsia="ru-RU"/>
        </w:rPr>
      </w:pPr>
      <w:r w:rsidRPr="00BD62F8">
        <w:rPr>
          <w:rFonts w:ascii="PT Astra Serif" w:eastAsia="Times New Roman" w:hAnsi="PT Astra Serif" w:cs="Times New Roman"/>
          <w:b/>
          <w:spacing w:val="-4"/>
          <w:sz w:val="30"/>
          <w:szCs w:val="30"/>
          <w:lang w:val="x-none" w:eastAsia="ru-RU"/>
        </w:rPr>
        <w:t>МИНИСТЕРСТВО</w:t>
      </w:r>
      <w:r w:rsidRPr="00BD62F8">
        <w:rPr>
          <w:rFonts w:ascii="PT Astra Serif" w:eastAsia="Times New Roman" w:hAnsi="PT Astra Serif" w:cs="Times New Roman"/>
          <w:b/>
          <w:spacing w:val="-4"/>
          <w:sz w:val="30"/>
          <w:szCs w:val="30"/>
          <w:lang w:eastAsia="ru-RU"/>
        </w:rPr>
        <w:t xml:space="preserve"> СЕЛЬСКОГО ХОЗЯЙСТВА</w:t>
      </w:r>
      <w:r w:rsidRPr="00BD62F8">
        <w:rPr>
          <w:rFonts w:ascii="PT Astra Serif" w:eastAsia="Times New Roman" w:hAnsi="PT Astra Serif" w:cs="Times New Roman"/>
          <w:b/>
          <w:sz w:val="30"/>
          <w:szCs w:val="30"/>
          <w:lang w:val="x-none" w:eastAsia="ru-RU"/>
        </w:rPr>
        <w:t xml:space="preserve"> </w:t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  <w:lang w:val="x-none" w:eastAsia="ru-RU"/>
        </w:rPr>
      </w:pPr>
      <w:r w:rsidRPr="00BD62F8">
        <w:rPr>
          <w:rFonts w:ascii="PT Astra Serif" w:eastAsia="Times New Roman" w:hAnsi="PT Astra Serif" w:cs="Times New Roman"/>
          <w:b/>
          <w:sz w:val="30"/>
          <w:szCs w:val="30"/>
          <w:lang w:val="x-none" w:eastAsia="ru-RU"/>
        </w:rPr>
        <w:t>САРАТОВСКОЙ ОБЛАСТИ</w:t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88" w:lineRule="auto"/>
        <w:jc w:val="center"/>
        <w:rPr>
          <w:rFonts w:ascii="PT Astra Serif" w:eastAsia="Times New Roman" w:hAnsi="PT Astra Serif" w:cs="Times New Roman"/>
          <w:b/>
          <w:sz w:val="12"/>
          <w:szCs w:val="24"/>
          <w:lang w:val="x-none" w:eastAsia="ru-RU"/>
        </w:rPr>
      </w:pPr>
      <w:r w:rsidRPr="00BD62F8">
        <w:rPr>
          <w:rFonts w:ascii="PT Astra Serif" w:eastAsia="Times New Roman" w:hAnsi="PT Astra Serif" w:cs="Times New Roman"/>
          <w:noProof/>
          <w:spacing w:val="14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CA6412" wp14:editId="096DE4E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3683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1F50FE2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0"/>
          <w:szCs w:val="20"/>
          <w:lang w:eastAsia="ru-RU"/>
        </w:rPr>
      </w:pPr>
      <w:r w:rsidRPr="00BD62F8">
        <w:rPr>
          <w:rFonts w:ascii="PT Astra Serif" w:eastAsia="Times New Roman" w:hAnsi="PT Astra Serif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F23326" wp14:editId="01A1277A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559F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"/>
            </w:pict>
          </mc:Fallback>
        </mc:AlternateContent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4"/>
          <w:lang w:val="x-none" w:eastAsia="ru-RU"/>
        </w:rPr>
      </w:pPr>
      <w:r w:rsidRPr="00BD62F8">
        <w:rPr>
          <w:rFonts w:ascii="PT Astra Serif" w:eastAsia="Times New Roman" w:hAnsi="PT Astra Serif" w:cs="Times New Roman"/>
          <w:b/>
          <w:sz w:val="30"/>
          <w:szCs w:val="24"/>
          <w:lang w:val="x-none" w:eastAsia="ru-RU"/>
        </w:rPr>
        <w:t>П Р И К А З</w:t>
      </w:r>
    </w:p>
    <w:p w:rsidR="00C016D7" w:rsidRPr="00BD62F8" w:rsidRDefault="00C016D7" w:rsidP="00C016D7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val="x-none" w:eastAsia="ru-RU"/>
        </w:rPr>
      </w:pPr>
    </w:p>
    <w:p w:rsidR="00C016D7" w:rsidRPr="00BD62F8" w:rsidRDefault="00C016D7" w:rsidP="00C016D7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016D7" w:rsidRPr="00BD62F8" w:rsidRDefault="00C016D7" w:rsidP="00C016D7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016D7" w:rsidRPr="00BD62F8" w:rsidRDefault="00C016D7" w:rsidP="00C016D7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9756" w:type="dxa"/>
        <w:tblLayout w:type="fixed"/>
        <w:tblLook w:val="04A0" w:firstRow="1" w:lastRow="0" w:firstColumn="1" w:lastColumn="0" w:noHBand="0" w:noVBand="1"/>
      </w:tblPr>
      <w:tblGrid>
        <w:gridCol w:w="5954"/>
        <w:gridCol w:w="3802"/>
      </w:tblGrid>
      <w:tr w:rsidR="00C016D7" w:rsidRPr="00BD62F8" w:rsidTr="006A7101">
        <w:trPr>
          <w:trHeight w:val="1491"/>
        </w:trPr>
        <w:tc>
          <w:tcPr>
            <w:tcW w:w="5954" w:type="dxa"/>
            <w:hideMark/>
          </w:tcPr>
          <w:p w:rsidR="00C016D7" w:rsidRPr="00BD62F8" w:rsidRDefault="00C016D7" w:rsidP="006A710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</w:pPr>
            <w:bookmarkStart w:id="0" w:name="_Hlk38018164"/>
            <w:bookmarkStart w:id="1" w:name="_Hlk34750441"/>
            <w:r w:rsidRPr="00BD62F8"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  <w:t xml:space="preserve">О внесении изменений в приказ министерства сельского хозяйства Саратовской области </w:t>
            </w:r>
            <w:bookmarkEnd w:id="0"/>
            <w:bookmarkEnd w:id="1"/>
            <w:r w:rsidRPr="00BD62F8"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  <w:t xml:space="preserve">от 15 июня 2021 года </w:t>
            </w:r>
          </w:p>
          <w:p w:rsidR="00C016D7" w:rsidRPr="00BD62F8" w:rsidRDefault="00C016D7" w:rsidP="006A710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</w:pPr>
            <w:r w:rsidRPr="00BD62F8"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  <w:t xml:space="preserve">№ 150 - </w:t>
            </w:r>
            <w:proofErr w:type="spellStart"/>
            <w:r w:rsidRPr="00BD62F8"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  <w:t>пр</w:t>
            </w:r>
            <w:proofErr w:type="spellEnd"/>
            <w:r w:rsidRPr="00BD62F8">
              <w:rPr>
                <w:rFonts w:ascii="PT Astra Serif" w:eastAsia="Times New Roman" w:hAnsi="PT Astra Serif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3802" w:type="dxa"/>
          </w:tcPr>
          <w:p w:rsidR="00C016D7" w:rsidRPr="00BD62F8" w:rsidRDefault="00C016D7" w:rsidP="006A710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PT Astra Serif" w:eastAsia="Times New Roman" w:hAnsi="PT Astra Serif" w:cs="Times New Roman"/>
                <w:sz w:val="28"/>
                <w:szCs w:val="20"/>
                <w:lang w:eastAsia="ar-SA"/>
              </w:rPr>
            </w:pPr>
          </w:p>
        </w:tc>
      </w:tr>
    </w:tbl>
    <w:p w:rsidR="00C016D7" w:rsidRPr="00BD62F8" w:rsidRDefault="00C016D7" w:rsidP="00C016D7">
      <w:pPr>
        <w:spacing w:after="0" w:line="24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C016D7" w:rsidRPr="00BD62F8" w:rsidRDefault="00C016D7" w:rsidP="00A40CF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D62F8">
        <w:rPr>
          <w:rFonts w:ascii="PT Astra Serif" w:hAnsi="PT Astra Serif" w:cs="Times New Roman"/>
          <w:sz w:val="28"/>
          <w:szCs w:val="28"/>
        </w:rPr>
        <w:t>В соответствии с постановлени</w:t>
      </w:r>
      <w:r w:rsidR="00A40CFB">
        <w:rPr>
          <w:rFonts w:ascii="PT Astra Serif" w:hAnsi="PT Astra Serif" w:cs="Times New Roman"/>
          <w:sz w:val="28"/>
          <w:szCs w:val="28"/>
        </w:rPr>
        <w:t>ем</w:t>
      </w:r>
      <w:r w:rsidRPr="00BD62F8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от 25 августа 2015 года № 427 - П «Об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 ПРИКАЗЫВАЮ:</w:t>
      </w:r>
    </w:p>
    <w:p w:rsidR="00C016D7" w:rsidRPr="00BD62F8" w:rsidRDefault="00BD62F8" w:rsidP="00A40CFB">
      <w:pPr>
        <w:pStyle w:val="a3"/>
        <w:spacing w:after="0" w:line="240" w:lineRule="auto"/>
        <w:ind w:left="0"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BD62F8">
        <w:rPr>
          <w:rFonts w:ascii="PT Astra Serif" w:hAnsi="PT Astra Serif" w:cs="Times New Roman"/>
          <w:bCs/>
          <w:sz w:val="28"/>
          <w:szCs w:val="28"/>
        </w:rPr>
        <w:t>1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>. Внести в приказ министерства сельского хозяйства области от</w:t>
      </w:r>
      <w:r w:rsidR="00A40CFB">
        <w:rPr>
          <w:rFonts w:ascii="PT Astra Serif" w:hAnsi="PT Astra Serif" w:cs="Times New Roman"/>
          <w:bCs/>
          <w:sz w:val="28"/>
          <w:szCs w:val="28"/>
        </w:rPr>
        <w:t xml:space="preserve">               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C016D7" w:rsidRPr="00BD62F8">
        <w:rPr>
          <w:rFonts w:ascii="PT Astra Serif" w:eastAsia="Times New Roman" w:hAnsi="PT Astra Serif" w:cs="Times New Roman"/>
          <w:bCs/>
          <w:sz w:val="28"/>
          <w:szCs w:val="20"/>
          <w:lang w:eastAsia="ru-RU"/>
        </w:rPr>
        <w:t xml:space="preserve">15 июня 2021 года № 150 - </w:t>
      </w:r>
      <w:proofErr w:type="spellStart"/>
      <w:r w:rsidR="00C016D7" w:rsidRPr="00BD62F8">
        <w:rPr>
          <w:rFonts w:ascii="PT Astra Serif" w:eastAsia="Times New Roman" w:hAnsi="PT Astra Serif" w:cs="Times New Roman"/>
          <w:bCs/>
          <w:sz w:val="28"/>
          <w:szCs w:val="20"/>
          <w:lang w:eastAsia="ru-RU"/>
        </w:rPr>
        <w:t>пр</w:t>
      </w:r>
      <w:proofErr w:type="spellEnd"/>
      <w:r w:rsidR="00C016D7" w:rsidRPr="00BD62F8">
        <w:rPr>
          <w:rFonts w:ascii="PT Astra Serif" w:hAnsi="PT Astra Serif" w:cs="Times New Roman"/>
          <w:bCs/>
          <w:sz w:val="28"/>
          <w:szCs w:val="28"/>
        </w:rPr>
        <w:t xml:space="preserve"> «О реализации постановления Правительства Саратовской области от 25 августа 2015 года № 427 - П </w:t>
      </w:r>
      <w:r w:rsidR="00C016D7" w:rsidRPr="00BD62F8">
        <w:rPr>
          <w:rFonts w:ascii="PT Astra Serif" w:hAnsi="PT Astra Serif" w:cs="Times New Roman"/>
          <w:sz w:val="28"/>
          <w:szCs w:val="28"/>
        </w:rPr>
        <w:t>«Об утверждении Положения о порядке предоставления из областного бюджета гранта на развитие материально-технической базы сельскохозяйственных потребительских кооперативов»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 xml:space="preserve"> следующ</w:t>
      </w:r>
      <w:r w:rsidR="00A40CFB">
        <w:rPr>
          <w:rFonts w:ascii="PT Astra Serif" w:hAnsi="PT Astra Serif" w:cs="Times New Roman"/>
          <w:bCs/>
          <w:sz w:val="28"/>
          <w:szCs w:val="28"/>
        </w:rPr>
        <w:t>е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>е изменени</w:t>
      </w:r>
      <w:r w:rsidR="00A40CFB">
        <w:rPr>
          <w:rFonts w:ascii="PT Astra Serif" w:hAnsi="PT Astra Serif" w:cs="Times New Roman"/>
          <w:bCs/>
          <w:sz w:val="28"/>
          <w:szCs w:val="28"/>
        </w:rPr>
        <w:t>е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>:</w:t>
      </w:r>
    </w:p>
    <w:p w:rsidR="00C016D7" w:rsidRPr="00BD62F8" w:rsidRDefault="00A40CFB" w:rsidP="00A40CFB">
      <w:pPr>
        <w:pStyle w:val="a3"/>
        <w:spacing w:after="0" w:line="240" w:lineRule="auto"/>
        <w:ind w:left="0"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>
        <w:rPr>
          <w:rFonts w:ascii="PT Astra Serif" w:hAnsi="PT Astra Serif" w:cs="Times New Roman"/>
          <w:bCs/>
          <w:sz w:val="28"/>
          <w:szCs w:val="28"/>
        </w:rPr>
        <w:t>п</w:t>
      </w:r>
      <w:r w:rsidR="00BD62F8">
        <w:rPr>
          <w:rFonts w:ascii="PT Astra Serif" w:hAnsi="PT Astra Serif" w:cs="Times New Roman"/>
          <w:bCs/>
          <w:sz w:val="28"/>
          <w:szCs w:val="28"/>
        </w:rPr>
        <w:t xml:space="preserve">риложение </w:t>
      </w:r>
      <w:r w:rsidR="00C6171E">
        <w:rPr>
          <w:rFonts w:ascii="PT Astra Serif" w:hAnsi="PT Astra Serif" w:cs="Times New Roman"/>
          <w:bCs/>
          <w:sz w:val="28"/>
          <w:szCs w:val="28"/>
        </w:rPr>
        <w:t>7 признать утративший силу;</w:t>
      </w:r>
    </w:p>
    <w:p w:rsidR="00C016D7" w:rsidRPr="00BD62F8" w:rsidRDefault="00BD62F8" w:rsidP="00A40CFB">
      <w:pPr>
        <w:pStyle w:val="a3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D62F8">
        <w:rPr>
          <w:rFonts w:ascii="PT Astra Serif" w:hAnsi="PT Astra Serif" w:cs="Times New Roman"/>
          <w:bCs/>
          <w:sz w:val="28"/>
          <w:szCs w:val="28"/>
        </w:rPr>
        <w:t>2</w:t>
      </w:r>
      <w:r w:rsidR="00C016D7" w:rsidRPr="00BD62F8">
        <w:rPr>
          <w:rFonts w:ascii="PT Astra Serif" w:hAnsi="PT Astra Serif" w:cs="Times New Roman"/>
          <w:bCs/>
          <w:sz w:val="28"/>
          <w:szCs w:val="28"/>
        </w:rPr>
        <w:t xml:space="preserve">. </w:t>
      </w:r>
      <w:r w:rsidR="00C016D7" w:rsidRPr="00BD62F8">
        <w:rPr>
          <w:rFonts w:ascii="PT Astra Serif" w:hAnsi="PT Astra Serif" w:cs="Times New Roman"/>
          <w:sz w:val="28"/>
          <w:szCs w:val="28"/>
        </w:rPr>
        <w:t>Управлению кадровой политики, правовой, организационной работы и делопроизводства обеспечить опубликование настоящего приказа в официальном печатном издании и на официальном сайте министерства.</w:t>
      </w:r>
    </w:p>
    <w:p w:rsidR="00C016D7" w:rsidRPr="00BD62F8" w:rsidRDefault="00BD62F8" w:rsidP="00A40CFB">
      <w:pPr>
        <w:pStyle w:val="a3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D62F8">
        <w:rPr>
          <w:rFonts w:ascii="PT Astra Serif" w:hAnsi="PT Astra Serif" w:cs="Times New Roman"/>
          <w:sz w:val="28"/>
          <w:szCs w:val="28"/>
        </w:rPr>
        <w:t>3</w:t>
      </w:r>
      <w:r w:rsidR="00C016D7" w:rsidRPr="00BD62F8">
        <w:rPr>
          <w:rFonts w:ascii="PT Astra Serif" w:hAnsi="PT Astra Serif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C016D7" w:rsidRPr="00BD62F8" w:rsidRDefault="00BD62F8" w:rsidP="00A40CFB">
      <w:pPr>
        <w:pStyle w:val="a3"/>
        <w:spacing w:after="0" w:line="240" w:lineRule="auto"/>
        <w:ind w:left="0"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BD62F8">
        <w:rPr>
          <w:rFonts w:ascii="PT Astra Serif" w:hAnsi="PT Astra Serif" w:cs="Times New Roman"/>
          <w:sz w:val="28"/>
          <w:szCs w:val="28"/>
        </w:rPr>
        <w:t>4</w:t>
      </w:r>
      <w:r w:rsidR="00C016D7" w:rsidRPr="00BD62F8">
        <w:rPr>
          <w:rFonts w:ascii="PT Astra Serif" w:hAnsi="PT Astra Serif" w:cs="Times New Roman"/>
          <w:sz w:val="28"/>
          <w:szCs w:val="28"/>
        </w:rPr>
        <w:t>. Настоящий приказ вступает в силу со дня его официального опубликования.</w:t>
      </w:r>
    </w:p>
    <w:p w:rsidR="00C016D7" w:rsidRPr="00BD62F8" w:rsidRDefault="00C016D7" w:rsidP="00A40CFB">
      <w:pPr>
        <w:tabs>
          <w:tab w:val="left" w:pos="708"/>
          <w:tab w:val="center" w:pos="4844"/>
          <w:tab w:val="right" w:pos="968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</w:pPr>
    </w:p>
    <w:p w:rsidR="00C016D7" w:rsidRPr="00BD62F8" w:rsidRDefault="00C016D7" w:rsidP="00C016D7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</w:pPr>
    </w:p>
    <w:p w:rsidR="00C016D7" w:rsidRPr="00BD62F8" w:rsidRDefault="00C016D7" w:rsidP="00C016D7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</w:pPr>
    </w:p>
    <w:p w:rsidR="00C016D7" w:rsidRPr="00BD62F8" w:rsidRDefault="00C016D7" w:rsidP="00C016D7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eastAsia="TimesNewRomanPSMT" w:hAnsi="PT Astra Serif" w:cs="Times New Roman"/>
          <w:b/>
          <w:bCs/>
          <w:color w:val="000000"/>
          <w:sz w:val="28"/>
          <w:szCs w:val="28"/>
        </w:rPr>
      </w:pPr>
      <w:r w:rsidRPr="00BD62F8">
        <w:rPr>
          <w:rFonts w:ascii="PT Astra Serif" w:eastAsia="TimesNewRomanPSMT" w:hAnsi="PT Astra Serif" w:cs="Times New Roman"/>
          <w:b/>
          <w:bCs/>
          <w:color w:val="000000"/>
          <w:sz w:val="28"/>
          <w:szCs w:val="28"/>
        </w:rPr>
        <w:t xml:space="preserve">Заместитель Председателя </w:t>
      </w:r>
    </w:p>
    <w:p w:rsidR="00C016D7" w:rsidRPr="00D337E0" w:rsidRDefault="00C016D7" w:rsidP="00D337E0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eastAsia="TimesNewRomanPSMT" w:hAnsi="PT Astra Serif" w:cs="Times New Roman"/>
          <w:b/>
          <w:bCs/>
          <w:color w:val="000000"/>
          <w:sz w:val="28"/>
          <w:szCs w:val="28"/>
        </w:rPr>
      </w:pPr>
      <w:r w:rsidRPr="00BD62F8">
        <w:rPr>
          <w:rFonts w:ascii="PT Astra Serif" w:eastAsia="TimesNewRomanPSMT" w:hAnsi="PT Astra Serif" w:cs="Times New Roman"/>
          <w:b/>
          <w:bCs/>
          <w:color w:val="000000"/>
          <w:sz w:val="28"/>
          <w:szCs w:val="28"/>
        </w:rPr>
        <w:t>Правительства области – министр                                              Р.С. Ковальский</w:t>
      </w:r>
      <w:r w:rsidRPr="00BD62F8">
        <w:rPr>
          <w:rFonts w:ascii="PT Astra Serif" w:eastAsia="Times New Roman" w:hAnsi="PT Astra Serif" w:cs="Times New Roman"/>
          <w:b/>
          <w:bCs/>
          <w:sz w:val="28"/>
          <w:szCs w:val="20"/>
          <w:lang w:eastAsia="ru-RU"/>
        </w:rPr>
        <w:tab/>
      </w:r>
      <w:r w:rsidRPr="00BD62F8">
        <w:rPr>
          <w:rFonts w:ascii="PT Astra Serif" w:eastAsia="Times New Roman" w:hAnsi="PT Astra Serif" w:cs="Times New Roman"/>
          <w:b/>
          <w:bCs/>
          <w:sz w:val="28"/>
          <w:szCs w:val="20"/>
          <w:lang w:eastAsia="ru-RU"/>
        </w:rPr>
        <w:tab/>
      </w:r>
      <w:r w:rsidRPr="00BD62F8">
        <w:rPr>
          <w:rFonts w:ascii="PT Astra Serif" w:eastAsia="Times New Roman" w:hAnsi="PT Astra Serif" w:cs="Times New Roman"/>
          <w:b/>
          <w:sz w:val="28"/>
          <w:szCs w:val="20"/>
          <w:lang w:eastAsia="ru-RU"/>
        </w:rPr>
        <w:tab/>
      </w:r>
    </w:p>
    <w:p w:rsidR="00C016D7" w:rsidRDefault="00C016D7" w:rsidP="00C016D7">
      <w:pPr>
        <w:suppressAutoHyphens/>
        <w:spacing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ar-SA"/>
        </w:rPr>
      </w:pPr>
    </w:p>
    <w:p w:rsidR="00D337E0" w:rsidRDefault="00D337E0" w:rsidP="00C016D7">
      <w:pPr>
        <w:suppressAutoHyphens/>
        <w:spacing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ar-SA"/>
        </w:rPr>
      </w:pPr>
      <w:bookmarkStart w:id="2" w:name="_GoBack"/>
      <w:bookmarkEnd w:id="2"/>
    </w:p>
    <w:sectPr w:rsidR="00D337E0" w:rsidSect="00BD62F8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A19" w:rsidRDefault="00104A19" w:rsidP="00BD62F8">
      <w:pPr>
        <w:spacing w:after="0" w:line="240" w:lineRule="auto"/>
      </w:pPr>
      <w:r>
        <w:separator/>
      </w:r>
    </w:p>
  </w:endnote>
  <w:endnote w:type="continuationSeparator" w:id="0">
    <w:p w:rsidR="00104A19" w:rsidRDefault="00104A19" w:rsidP="00BD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A19" w:rsidRDefault="00104A19" w:rsidP="00BD62F8">
      <w:pPr>
        <w:spacing w:after="0" w:line="240" w:lineRule="auto"/>
      </w:pPr>
      <w:r>
        <w:separator/>
      </w:r>
    </w:p>
  </w:footnote>
  <w:footnote w:type="continuationSeparator" w:id="0">
    <w:p w:rsidR="00104A19" w:rsidRDefault="00104A19" w:rsidP="00BD6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2F8" w:rsidRPr="00BD62F8" w:rsidRDefault="00BD62F8" w:rsidP="00BD62F8">
    <w:pPr>
      <w:pStyle w:val="a4"/>
      <w:jc w:val="right"/>
      <w:rPr>
        <w:rFonts w:ascii="PT Astra Serif" w:hAnsi="PT Astra Serif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D7"/>
    <w:rsid w:val="00104A19"/>
    <w:rsid w:val="00146931"/>
    <w:rsid w:val="002214A3"/>
    <w:rsid w:val="00A40CFB"/>
    <w:rsid w:val="00BD62F8"/>
    <w:rsid w:val="00BF6912"/>
    <w:rsid w:val="00C016D7"/>
    <w:rsid w:val="00C6171E"/>
    <w:rsid w:val="00D3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6D7"/>
    <w:pPr>
      <w:ind w:left="720"/>
      <w:contextualSpacing/>
    </w:pPr>
  </w:style>
  <w:style w:type="paragraph" w:customStyle="1" w:styleId="ConsPlusTitle">
    <w:name w:val="ConsPlusTitle"/>
    <w:rsid w:val="00C01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D6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62F8"/>
  </w:style>
  <w:style w:type="paragraph" w:styleId="a6">
    <w:name w:val="footer"/>
    <w:basedOn w:val="a"/>
    <w:link w:val="a7"/>
    <w:uiPriority w:val="99"/>
    <w:unhideWhenUsed/>
    <w:rsid w:val="00BD6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62F8"/>
  </w:style>
  <w:style w:type="paragraph" w:styleId="a8">
    <w:name w:val="Balloon Text"/>
    <w:basedOn w:val="a"/>
    <w:link w:val="a9"/>
    <w:uiPriority w:val="99"/>
    <w:semiHidden/>
    <w:unhideWhenUsed/>
    <w:rsid w:val="0014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6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6D7"/>
    <w:pPr>
      <w:ind w:left="720"/>
      <w:contextualSpacing/>
    </w:pPr>
  </w:style>
  <w:style w:type="paragraph" w:customStyle="1" w:styleId="ConsPlusTitle">
    <w:name w:val="ConsPlusTitle"/>
    <w:rsid w:val="00C01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D6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62F8"/>
  </w:style>
  <w:style w:type="paragraph" w:styleId="a6">
    <w:name w:val="footer"/>
    <w:basedOn w:val="a"/>
    <w:link w:val="a7"/>
    <w:uiPriority w:val="99"/>
    <w:unhideWhenUsed/>
    <w:rsid w:val="00BD6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62F8"/>
  </w:style>
  <w:style w:type="paragraph" w:styleId="a8">
    <w:name w:val="Balloon Text"/>
    <w:basedOn w:val="a"/>
    <w:link w:val="a9"/>
    <w:uiPriority w:val="99"/>
    <w:semiHidden/>
    <w:unhideWhenUsed/>
    <w:rsid w:val="0014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6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И</dc:creator>
  <cp:keywords/>
  <dc:description/>
  <cp:lastModifiedBy>*</cp:lastModifiedBy>
  <cp:revision>4</cp:revision>
  <cp:lastPrinted>2023-02-21T05:48:00Z</cp:lastPrinted>
  <dcterms:created xsi:type="dcterms:W3CDTF">2023-02-21T04:53:00Z</dcterms:created>
  <dcterms:modified xsi:type="dcterms:W3CDTF">2023-02-22T13:22:00Z</dcterms:modified>
</cp:coreProperties>
</file>