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Default="002B4144" w:rsidP="002B4144">
      <w:pPr>
        <w:pStyle w:val="Default"/>
      </w:pP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2B414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а</w:t>
      </w:r>
      <w:r w:rsidRPr="002B4144">
        <w:rPr>
          <w:b/>
          <w:bCs/>
          <w:sz w:val="28"/>
          <w:szCs w:val="28"/>
        </w:rPr>
        <w:t xml:space="preserve"> приказа министерства сельского хозяйства Саратовской области «</w:t>
      </w:r>
      <w:r w:rsidR="0008701C" w:rsidRPr="0008701C">
        <w:rPr>
          <w:b/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/>
          <w:bCs/>
          <w:sz w:val="28"/>
          <w:szCs w:val="28"/>
        </w:rPr>
        <w:t>»</w:t>
      </w:r>
      <w:proofErr w:type="gramEnd"/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2B4144">
        <w:rPr>
          <w:sz w:val="28"/>
          <w:szCs w:val="28"/>
        </w:rPr>
        <w:t xml:space="preserve">Для проведения обсуждения в целях общественного контроля проект </w:t>
      </w:r>
      <w:r w:rsidRPr="002B4144">
        <w:rPr>
          <w:bCs/>
          <w:sz w:val="28"/>
          <w:szCs w:val="28"/>
        </w:rPr>
        <w:t>приказа министерства сельского хозяйства Саратовской области «</w:t>
      </w:r>
      <w:r w:rsidR="0008701C" w:rsidRPr="0008701C">
        <w:rPr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Cs/>
          <w:sz w:val="28"/>
          <w:szCs w:val="28"/>
        </w:rPr>
        <w:t xml:space="preserve">» </w:t>
      </w:r>
      <w:r w:rsidRPr="002B4144">
        <w:rPr>
          <w:sz w:val="28"/>
          <w:szCs w:val="28"/>
        </w:rPr>
        <w:t xml:space="preserve"> и пояснительн</w:t>
      </w:r>
      <w:r>
        <w:rPr>
          <w:sz w:val="28"/>
          <w:szCs w:val="28"/>
        </w:rPr>
        <w:t>ая</w:t>
      </w:r>
      <w:r w:rsidRPr="002B4144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Pr="002B4144">
        <w:rPr>
          <w:sz w:val="28"/>
          <w:szCs w:val="28"/>
        </w:rPr>
        <w:t xml:space="preserve"> к нему</w:t>
      </w:r>
      <w:r>
        <w:rPr>
          <w:sz w:val="28"/>
          <w:szCs w:val="28"/>
        </w:rPr>
        <w:t>,</w:t>
      </w:r>
      <w:r w:rsidRPr="002B4144">
        <w:rPr>
          <w:sz w:val="28"/>
          <w:szCs w:val="28"/>
        </w:rPr>
        <w:t xml:space="preserve"> были размещены </w:t>
      </w:r>
      <w:r>
        <w:rPr>
          <w:sz w:val="28"/>
          <w:szCs w:val="28"/>
        </w:rPr>
        <w:t xml:space="preserve">на </w:t>
      </w:r>
      <w:r w:rsidRPr="002B4144">
        <w:rPr>
          <w:sz w:val="28"/>
          <w:szCs w:val="28"/>
        </w:rPr>
        <w:t xml:space="preserve">официальном сайте министерства сельского хозяйства Саратовской области. </w:t>
      </w:r>
      <w:proofErr w:type="gramEnd"/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Срок обсуждения в целях общественного контроля был установлен </w:t>
      </w:r>
      <w:r w:rsidR="000B3FC9" w:rsidRPr="000B3FC9">
        <w:rPr>
          <w:sz w:val="28"/>
          <w:szCs w:val="28"/>
        </w:rPr>
        <w:t xml:space="preserve">с </w:t>
      </w:r>
      <w:r w:rsidR="00FE1CEB">
        <w:rPr>
          <w:sz w:val="28"/>
          <w:szCs w:val="28"/>
        </w:rPr>
        <w:t>23</w:t>
      </w:r>
      <w:r w:rsidR="000B3FC9" w:rsidRPr="000B3FC9">
        <w:rPr>
          <w:sz w:val="28"/>
          <w:szCs w:val="28"/>
        </w:rPr>
        <w:t xml:space="preserve"> мая 202</w:t>
      </w:r>
      <w:r w:rsidR="00FE1CEB">
        <w:rPr>
          <w:sz w:val="28"/>
          <w:szCs w:val="28"/>
        </w:rPr>
        <w:t>3</w:t>
      </w:r>
      <w:r w:rsidR="000B3FC9" w:rsidRPr="000B3FC9">
        <w:rPr>
          <w:sz w:val="28"/>
          <w:szCs w:val="28"/>
        </w:rPr>
        <w:t xml:space="preserve"> года по </w:t>
      </w:r>
      <w:r w:rsidR="00B8272B">
        <w:rPr>
          <w:sz w:val="28"/>
          <w:szCs w:val="28"/>
        </w:rPr>
        <w:t>30</w:t>
      </w:r>
      <w:r w:rsidR="000B3FC9" w:rsidRPr="000B3FC9">
        <w:rPr>
          <w:sz w:val="28"/>
          <w:szCs w:val="28"/>
        </w:rPr>
        <w:t xml:space="preserve"> мая 202</w:t>
      </w:r>
      <w:r w:rsidR="00FE1CEB">
        <w:rPr>
          <w:sz w:val="28"/>
          <w:szCs w:val="28"/>
        </w:rPr>
        <w:t>3</w:t>
      </w:r>
      <w:bookmarkStart w:id="0" w:name="_GoBack"/>
      <w:bookmarkEnd w:id="0"/>
      <w:r w:rsidR="000B3FC9" w:rsidRPr="000B3FC9">
        <w:rPr>
          <w:sz w:val="28"/>
          <w:szCs w:val="28"/>
        </w:rPr>
        <w:t xml:space="preserve"> года (включительно).</w:t>
      </w:r>
      <w:r w:rsidRPr="002B4144">
        <w:rPr>
          <w:sz w:val="28"/>
          <w:szCs w:val="28"/>
        </w:rPr>
        <w:t xml:space="preserve"> </w:t>
      </w:r>
    </w:p>
    <w:p w:rsidR="002E7236" w:rsidRPr="002B4144" w:rsidRDefault="002B4144" w:rsidP="002B4144">
      <w:pPr>
        <w:ind w:firstLine="720"/>
        <w:jc w:val="both"/>
        <w:rPr>
          <w:rFonts w:ascii="Times New Roman" w:hAnsi="Times New Roman" w:cs="Times New Roman"/>
        </w:rPr>
      </w:pPr>
      <w:r w:rsidRPr="002B4144">
        <w:rPr>
          <w:rFonts w:ascii="Times New Roman" w:hAnsi="Times New Roman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поступило.</w:t>
      </w:r>
    </w:p>
    <w:sectPr w:rsidR="002E7236" w:rsidRPr="002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8701C"/>
    <w:rsid w:val="000B3FC9"/>
    <w:rsid w:val="002B4144"/>
    <w:rsid w:val="00387D5F"/>
    <w:rsid w:val="003A7CA6"/>
    <w:rsid w:val="0044588F"/>
    <w:rsid w:val="004B6B77"/>
    <w:rsid w:val="00B8272B"/>
    <w:rsid w:val="00FE04A2"/>
    <w:rsid w:val="00F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Yarysh_IV</cp:lastModifiedBy>
  <cp:revision>9</cp:revision>
  <cp:lastPrinted>2018-04-28T06:37:00Z</cp:lastPrinted>
  <dcterms:created xsi:type="dcterms:W3CDTF">2017-04-24T12:42:00Z</dcterms:created>
  <dcterms:modified xsi:type="dcterms:W3CDTF">2023-05-30T11:53:00Z</dcterms:modified>
</cp:coreProperties>
</file>