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 wp14:anchorId="131C635E" wp14:editId="431CC39F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320FF5" w:rsidRPr="00E15BEE" w:rsidRDefault="00320FF5" w:rsidP="00320FF5">
      <w:pPr>
        <w:pStyle w:val="a6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9C093E" wp14:editId="7C1B411F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E4BE8" wp14:editId="1FD2D0AF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320FF5" w:rsidRPr="00E15BEE" w:rsidRDefault="00320FF5" w:rsidP="00320FF5">
      <w:pPr>
        <w:pStyle w:val="a6"/>
        <w:ind w:firstLine="709"/>
        <w:jc w:val="center"/>
        <w:rPr>
          <w:rFonts w:ascii="PT Astra Serif" w:hAnsi="PT Astra Serif"/>
          <w:b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927D6F" w:rsidRDefault="00320FF5" w:rsidP="00320FF5">
      <w:pPr>
        <w:shd w:val="clear" w:color="auto" w:fill="FFFFFF" w:themeFill="background1"/>
        <w:spacing w:after="0" w:line="240" w:lineRule="auto"/>
        <w:ind w:firstLine="709"/>
        <w:rPr>
          <w:rFonts w:ascii="PT Astra Serif" w:hAnsi="PT Astra Serif"/>
        </w:rPr>
      </w:pP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>б утверждении Порядка внесения</w:t>
      </w: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собственных средств </w:t>
      </w:r>
      <w:proofErr w:type="spellStart"/>
      <w:r>
        <w:rPr>
          <w:rFonts w:ascii="PT Astra Serif" w:hAnsi="PT Astra Serif"/>
          <w:b/>
          <w:sz w:val="28"/>
          <w:szCs w:val="28"/>
        </w:rPr>
        <w:t>грантополучателя</w:t>
      </w:r>
      <w:proofErr w:type="spellEnd"/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при реализации</w:t>
      </w:r>
      <w:r w:rsidR="000E7023">
        <w:rPr>
          <w:rFonts w:ascii="PT Astra Serif" w:hAnsi="PT Astra Serif"/>
          <w:b/>
          <w:sz w:val="28"/>
          <w:szCs w:val="28"/>
        </w:rPr>
        <w:t xml:space="preserve"> проекта </w:t>
      </w:r>
      <w:proofErr w:type="spellStart"/>
      <w:r w:rsidR="000E7023">
        <w:rPr>
          <w:rFonts w:ascii="PT Astra Serif" w:hAnsi="PT Astra Serif"/>
          <w:b/>
          <w:sz w:val="28"/>
          <w:szCs w:val="28"/>
        </w:rPr>
        <w:t>грантополучателя</w:t>
      </w:r>
      <w:proofErr w:type="spellEnd"/>
    </w:p>
    <w:p w:rsidR="00320FF5" w:rsidRPr="00D807ED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целях </w:t>
      </w:r>
      <w:r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>
        <w:rPr>
          <w:rFonts w:ascii="PT Astra Serif" w:hAnsi="PT Astra Serif"/>
          <w:b/>
          <w:sz w:val="28"/>
          <w:szCs w:val="28"/>
        </w:rPr>
        <w:t>постановления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от 23 марта 2026 года № 181-П </w:t>
      </w: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«Об утверждении Положения о порядке </w:t>
      </w: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предоставления субсидии в виде гранта </w:t>
      </w:r>
    </w:p>
    <w:p w:rsidR="00320FF5" w:rsidRDefault="00320FF5" w:rsidP="000B446D">
      <w:pPr>
        <w:spacing w:after="0" w:line="228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на развитие </w:t>
      </w:r>
      <w:proofErr w:type="gramStart"/>
      <w:r>
        <w:rPr>
          <w:rFonts w:ascii="PT Astra Serif" w:hAnsi="PT Astra Serif"/>
          <w:b/>
          <w:sz w:val="28"/>
          <w:szCs w:val="28"/>
        </w:rPr>
        <w:t>фермерского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хозяйства»</w:t>
      </w:r>
    </w:p>
    <w:p w:rsidR="00320FF5" w:rsidRDefault="00320FF5" w:rsidP="000B446D">
      <w:pPr>
        <w:shd w:val="clear" w:color="auto" w:fill="FFFFFF" w:themeFill="background1"/>
        <w:spacing w:after="0"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320FF5" w:rsidRDefault="00320FF5" w:rsidP="000B446D">
      <w:pPr>
        <w:shd w:val="clear" w:color="auto" w:fill="FFFFFF" w:themeFill="background1"/>
        <w:spacing w:after="0"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320FF5" w:rsidRPr="00793039" w:rsidRDefault="00320FF5" w:rsidP="000B446D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AB71AA">
        <w:rPr>
          <w:rFonts w:ascii="PT Astra Serif" w:hAnsi="PT Astra Serif"/>
          <w:sz w:val="28"/>
          <w:szCs w:val="28"/>
        </w:rPr>
        <w:t xml:space="preserve">постановления Правительства Саратовской области от 23 марта 2026 года № 181-П «Об утверждении Положения о </w:t>
      </w:r>
      <w:r>
        <w:rPr>
          <w:rFonts w:ascii="PT Astra Serif" w:hAnsi="PT Astra Serif"/>
          <w:sz w:val="28"/>
          <w:szCs w:val="28"/>
        </w:rPr>
        <w:t xml:space="preserve">порядке </w:t>
      </w:r>
      <w:r w:rsidRPr="00AB71AA">
        <w:rPr>
          <w:rFonts w:ascii="PT Astra Serif" w:hAnsi="PT Astra Serif"/>
          <w:sz w:val="28"/>
          <w:szCs w:val="28"/>
        </w:rPr>
        <w:t>предоставления субсидии в виде гранта на развитие фермерского хозяйства»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320FF5" w:rsidRPr="00717B8F" w:rsidRDefault="00320FF5" w:rsidP="000B446D">
      <w:pPr>
        <w:shd w:val="clear" w:color="auto" w:fill="FFFFFF" w:themeFill="background1"/>
        <w:spacing w:after="0" w:line="228" w:lineRule="auto"/>
        <w:ind w:firstLine="709"/>
        <w:jc w:val="both"/>
        <w:rPr>
          <w:b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</w:t>
      </w:r>
      <w:bookmarkStart w:id="1" w:name="sub_101"/>
      <w:bookmarkEnd w:id="0"/>
      <w:r w:rsidR="000E7023">
        <w:rPr>
          <w:rFonts w:ascii="PT Astra Serif" w:hAnsi="PT Astra Serif"/>
          <w:sz w:val="28"/>
          <w:szCs w:val="28"/>
        </w:rPr>
        <w:t xml:space="preserve"> </w:t>
      </w:r>
      <w:bookmarkStart w:id="2" w:name="sub_2"/>
      <w:bookmarkEnd w:id="1"/>
      <w:r w:rsidRPr="00717B8F">
        <w:rPr>
          <w:rFonts w:ascii="PT Astra Serif" w:hAnsi="PT Astra Serif"/>
          <w:sz w:val="28"/>
          <w:szCs w:val="28"/>
        </w:rPr>
        <w:t xml:space="preserve">Порядок </w:t>
      </w:r>
      <w:r w:rsidR="000E7023" w:rsidRPr="000E7023">
        <w:rPr>
          <w:rFonts w:ascii="PT Astra Serif" w:hAnsi="PT Astra Serif"/>
          <w:sz w:val="28"/>
          <w:szCs w:val="28"/>
        </w:rPr>
        <w:t>внесения</w:t>
      </w:r>
      <w:r w:rsidR="000E7023">
        <w:rPr>
          <w:rFonts w:ascii="PT Astra Serif" w:hAnsi="PT Astra Serif"/>
          <w:sz w:val="28"/>
          <w:szCs w:val="28"/>
        </w:rPr>
        <w:t xml:space="preserve"> </w:t>
      </w:r>
      <w:r w:rsidR="000E7023" w:rsidRPr="000E7023">
        <w:rPr>
          <w:rFonts w:ascii="PT Astra Serif" w:hAnsi="PT Astra Serif"/>
          <w:sz w:val="28"/>
          <w:szCs w:val="28"/>
        </w:rPr>
        <w:t xml:space="preserve">собственных средств </w:t>
      </w:r>
      <w:proofErr w:type="spellStart"/>
      <w:r w:rsidR="000E7023" w:rsidRPr="000E7023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="000E7023">
        <w:rPr>
          <w:rFonts w:ascii="PT Astra Serif" w:hAnsi="PT Astra Serif"/>
          <w:sz w:val="28"/>
          <w:szCs w:val="28"/>
        </w:rPr>
        <w:t xml:space="preserve"> </w:t>
      </w:r>
      <w:r w:rsidR="0029430F" w:rsidRPr="0029430F">
        <w:rPr>
          <w:rFonts w:ascii="PT Astra Serif" w:hAnsi="PT Astra Serif"/>
          <w:sz w:val="28"/>
          <w:szCs w:val="28"/>
        </w:rPr>
        <w:t xml:space="preserve">при реализации проекта </w:t>
      </w:r>
      <w:proofErr w:type="spellStart"/>
      <w:r w:rsidR="0029430F" w:rsidRPr="0029430F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="0029430F" w:rsidRPr="0029430F">
        <w:rPr>
          <w:rFonts w:ascii="PT Astra Serif" w:hAnsi="PT Astra Serif"/>
          <w:sz w:val="28"/>
          <w:szCs w:val="28"/>
        </w:rPr>
        <w:t xml:space="preserve"> 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</w:t>
      </w:r>
      <w:r>
        <w:rPr>
          <w:rFonts w:ascii="PT Astra Serif" w:hAnsi="PT Astra Serif"/>
          <w:sz w:val="28"/>
          <w:szCs w:val="28"/>
        </w:rPr>
        <w:t xml:space="preserve"> согласно приложению.</w:t>
      </w:r>
    </w:p>
    <w:p w:rsidR="00320FF5" w:rsidRDefault="00320FF5" w:rsidP="000B446D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061E04">
        <w:rPr>
          <w:rStyle w:val="a5"/>
          <w:rFonts w:ascii="PT Astra Serif" w:hAnsi="PT Astra Serif" w:cs="Times New Roman CYR"/>
          <w:color w:val="auto"/>
          <w:sz w:val="28"/>
          <w:szCs w:val="28"/>
        </w:rPr>
        <w:t>опубликование</w:t>
      </w:r>
      <w:r w:rsidRPr="00061E04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Pr="00061E04">
        <w:rPr>
          <w:rStyle w:val="a5"/>
          <w:rFonts w:ascii="PT Astra Serif" w:hAnsi="PT Astra Serif" w:cs="Times New Roman CYR"/>
          <w:color w:val="auto"/>
          <w:sz w:val="28"/>
          <w:szCs w:val="28"/>
        </w:rPr>
        <w:t>официальном сайте</w:t>
      </w:r>
      <w:r w:rsidRPr="00061E04">
        <w:rPr>
          <w:rFonts w:ascii="PT Astra Serif" w:hAnsi="PT Astra Serif"/>
          <w:sz w:val="28"/>
          <w:szCs w:val="28"/>
        </w:rPr>
        <w:t xml:space="preserve"> </w:t>
      </w:r>
      <w:r w:rsidRPr="00793039">
        <w:rPr>
          <w:rFonts w:ascii="PT Astra Serif" w:hAnsi="PT Astra Serif"/>
          <w:sz w:val="28"/>
          <w:szCs w:val="28"/>
        </w:rPr>
        <w:t>министерства.</w:t>
      </w:r>
    </w:p>
    <w:p w:rsidR="00320FF5" w:rsidRPr="00793039" w:rsidRDefault="00320FF5" w:rsidP="000B446D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553B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C6553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C6553B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</w:t>
      </w:r>
      <w:r>
        <w:rPr>
          <w:rFonts w:ascii="PT Astra Serif" w:hAnsi="PT Astra Serif"/>
          <w:sz w:val="28"/>
          <w:szCs w:val="28"/>
        </w:rPr>
        <w:t xml:space="preserve"> </w:t>
      </w:r>
      <w:r w:rsidR="0029430F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r>
        <w:rPr>
          <w:rFonts w:ascii="PT Astra Serif" w:hAnsi="PT Astra Serif"/>
          <w:sz w:val="28"/>
          <w:szCs w:val="28"/>
        </w:rPr>
        <w:t>.</w:t>
      </w:r>
      <w:r w:rsidRPr="00061E04">
        <w:rPr>
          <w:rFonts w:ascii="PT Astra Serif" w:hAnsi="PT Astra Serif"/>
          <w:sz w:val="28"/>
          <w:szCs w:val="28"/>
        </w:rPr>
        <w:t xml:space="preserve"> </w:t>
      </w:r>
    </w:p>
    <w:p w:rsidR="00320FF5" w:rsidRDefault="00320FF5" w:rsidP="000B446D">
      <w:pPr>
        <w:shd w:val="clear" w:color="auto" w:fill="FFFFFF" w:themeFill="background1"/>
        <w:spacing w:after="0"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4" w:name="sub_4"/>
      <w:bookmarkEnd w:id="3"/>
      <w:r>
        <w:rPr>
          <w:rFonts w:ascii="PT Astra Serif" w:hAnsi="PT Astra Serif"/>
          <w:sz w:val="28"/>
          <w:szCs w:val="28"/>
        </w:rPr>
        <w:t>4</w:t>
      </w:r>
      <w:r w:rsidRPr="00793039">
        <w:rPr>
          <w:rFonts w:ascii="PT Astra Serif" w:hAnsi="PT Astra Serif"/>
          <w:sz w:val="28"/>
          <w:szCs w:val="28"/>
        </w:rPr>
        <w:t xml:space="preserve">. Настоящий приказ вступает в силу со дня его </w:t>
      </w:r>
      <w:r w:rsidRPr="00793039">
        <w:rPr>
          <w:rStyle w:val="a5"/>
          <w:rFonts w:ascii="PT Astra Serif" w:hAnsi="PT Astra Serif" w:cs="Times New Roman CYR"/>
          <w:color w:val="auto"/>
          <w:sz w:val="28"/>
          <w:szCs w:val="28"/>
        </w:rPr>
        <w:t>официального опубликования</w:t>
      </w:r>
      <w:r w:rsidRPr="00793039">
        <w:rPr>
          <w:rFonts w:ascii="PT Astra Serif" w:hAnsi="PT Astra Serif"/>
          <w:sz w:val="28"/>
          <w:szCs w:val="28"/>
        </w:rPr>
        <w:t>.</w:t>
      </w:r>
    </w:p>
    <w:p w:rsidR="00320FF5" w:rsidRDefault="00320FF5" w:rsidP="000B446D">
      <w:pPr>
        <w:pStyle w:val="a6"/>
        <w:tabs>
          <w:tab w:val="left" w:pos="708"/>
        </w:tabs>
        <w:spacing w:line="228" w:lineRule="auto"/>
        <w:ind w:firstLine="709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320FF5" w:rsidRDefault="00320FF5" w:rsidP="000B446D">
      <w:pPr>
        <w:pStyle w:val="a6"/>
        <w:tabs>
          <w:tab w:val="left" w:pos="708"/>
        </w:tabs>
        <w:spacing w:line="228" w:lineRule="auto"/>
        <w:ind w:firstLine="709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320FF5" w:rsidRPr="001B0CE0" w:rsidRDefault="00320FF5" w:rsidP="000B446D">
      <w:pPr>
        <w:pStyle w:val="a6"/>
        <w:tabs>
          <w:tab w:val="left" w:pos="708"/>
        </w:tabs>
        <w:spacing w:line="228" w:lineRule="auto"/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320FF5" w:rsidRDefault="00320FF5" w:rsidP="000B446D">
      <w:pPr>
        <w:pStyle w:val="a6"/>
        <w:tabs>
          <w:tab w:val="left" w:pos="708"/>
        </w:tabs>
        <w:spacing w:line="228" w:lineRule="auto"/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    </w:t>
      </w:r>
      <w:r w:rsidR="000E7023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В.С. Котов</w:t>
      </w:r>
      <w:r>
        <w:rPr>
          <w:rFonts w:ascii="PT Astra Serif" w:hAnsi="PT Astra Serif"/>
          <w:sz w:val="28"/>
          <w:szCs w:val="28"/>
        </w:rPr>
        <w:br w:type="page"/>
      </w:r>
    </w:p>
    <w:bookmarkEnd w:id="4"/>
    <w:p w:rsidR="00320FF5" w:rsidRPr="00B571DA" w:rsidRDefault="00320FF5" w:rsidP="00320FF5">
      <w:pPr>
        <w:ind w:firstLine="698"/>
        <w:jc w:val="right"/>
        <w:rPr>
          <w:rFonts w:ascii="PT Astra Serif" w:hAnsi="PT Astra Serif"/>
        </w:rPr>
      </w:pPr>
      <w:r w:rsidRPr="00B571DA">
        <w:rPr>
          <w:rStyle w:val="a4"/>
          <w:rFonts w:ascii="PT Astra Serif" w:hAnsi="PT Astra Serif"/>
          <w:bCs/>
          <w:color w:val="auto"/>
        </w:rPr>
        <w:lastRenderedPageBreak/>
        <w:t xml:space="preserve">Приложение </w:t>
      </w:r>
      <w:r w:rsidRPr="00B571DA">
        <w:rPr>
          <w:rStyle w:val="a4"/>
          <w:rFonts w:ascii="PT Astra Serif" w:hAnsi="PT Astra Serif"/>
          <w:bCs/>
          <w:color w:val="auto"/>
        </w:rPr>
        <w:br/>
        <w:t xml:space="preserve">к </w:t>
      </w:r>
      <w:r w:rsidRPr="00B571DA">
        <w:rPr>
          <w:rStyle w:val="a5"/>
          <w:rFonts w:ascii="PT Astra Serif" w:hAnsi="PT Astra Serif" w:cs="Times New Roman CYR"/>
          <w:b/>
          <w:color w:val="auto"/>
        </w:rPr>
        <w:t>приказу</w:t>
      </w:r>
      <w:r w:rsidRPr="00B571DA">
        <w:rPr>
          <w:rStyle w:val="a4"/>
          <w:rFonts w:ascii="PT Astra Serif" w:hAnsi="PT Astra Serif"/>
          <w:bCs/>
          <w:color w:val="auto"/>
        </w:rPr>
        <w:t xml:space="preserve"> министерства</w:t>
      </w:r>
      <w:r w:rsidRPr="00B571DA">
        <w:rPr>
          <w:rStyle w:val="a4"/>
          <w:rFonts w:ascii="PT Astra Serif" w:hAnsi="PT Astra Serif"/>
          <w:bCs/>
          <w:color w:val="auto"/>
        </w:rPr>
        <w:br/>
        <w:t>сельского хозяйства</w:t>
      </w:r>
      <w:r w:rsidRPr="00B571DA">
        <w:rPr>
          <w:rStyle w:val="a4"/>
          <w:rFonts w:ascii="PT Astra Serif" w:hAnsi="PT Astra Serif"/>
          <w:bCs/>
          <w:color w:val="auto"/>
        </w:rPr>
        <w:br/>
        <w:t>Саратовской области</w:t>
      </w:r>
      <w:r w:rsidRPr="00B571DA">
        <w:rPr>
          <w:rStyle w:val="a4"/>
          <w:rFonts w:ascii="PT Astra Serif" w:hAnsi="PT Astra Serif"/>
          <w:bCs/>
          <w:color w:val="auto"/>
        </w:rPr>
        <w:br/>
        <w:t>от ___ __________ 2026 года № ___</w:t>
      </w:r>
    </w:p>
    <w:p w:rsidR="00621A39" w:rsidRPr="008F11CA" w:rsidRDefault="000E7023" w:rsidP="008F11CA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8F11CA">
        <w:rPr>
          <w:rFonts w:ascii="PT Astra Serif" w:hAnsi="PT Astra Serif"/>
          <w:b/>
          <w:sz w:val="24"/>
          <w:szCs w:val="24"/>
        </w:rPr>
        <w:t xml:space="preserve">Порядок внесения собственных средств </w:t>
      </w:r>
      <w:proofErr w:type="spellStart"/>
      <w:r w:rsidRPr="008F11CA">
        <w:rPr>
          <w:rFonts w:ascii="PT Astra Serif" w:hAnsi="PT Astra Serif"/>
          <w:b/>
          <w:sz w:val="24"/>
          <w:szCs w:val="24"/>
        </w:rPr>
        <w:t>гран</w:t>
      </w:r>
      <w:bookmarkStart w:id="5" w:name="_GoBack"/>
      <w:bookmarkEnd w:id="5"/>
      <w:r w:rsidRPr="008F11CA">
        <w:rPr>
          <w:rFonts w:ascii="PT Astra Serif" w:hAnsi="PT Astra Serif"/>
          <w:b/>
          <w:sz w:val="24"/>
          <w:szCs w:val="24"/>
        </w:rPr>
        <w:t>тополучателя</w:t>
      </w:r>
      <w:proofErr w:type="spellEnd"/>
      <w:r w:rsidRPr="008F11CA">
        <w:rPr>
          <w:rFonts w:ascii="PT Astra Serif" w:hAnsi="PT Astra Serif"/>
          <w:b/>
          <w:sz w:val="24"/>
          <w:szCs w:val="24"/>
        </w:rPr>
        <w:t xml:space="preserve"> при реализации проекта </w:t>
      </w:r>
      <w:proofErr w:type="spellStart"/>
      <w:r w:rsidRPr="008F11CA">
        <w:rPr>
          <w:rFonts w:ascii="PT Astra Serif" w:hAnsi="PT Astra Serif"/>
          <w:b/>
          <w:sz w:val="24"/>
          <w:szCs w:val="24"/>
        </w:rPr>
        <w:t>грантополучателя</w:t>
      </w:r>
      <w:proofErr w:type="spellEnd"/>
      <w:r w:rsidRPr="008F11CA">
        <w:rPr>
          <w:rFonts w:ascii="PT Astra Serif" w:hAnsi="PT Astra Serif"/>
          <w:b/>
          <w:sz w:val="24"/>
          <w:szCs w:val="24"/>
        </w:rPr>
        <w:t xml:space="preserve"> 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</w:t>
      </w:r>
    </w:p>
    <w:p w:rsidR="000E7023" w:rsidRPr="008F11CA" w:rsidRDefault="000E7023" w:rsidP="008F11CA">
      <w:pPr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16A22" w:rsidRPr="008F11CA" w:rsidRDefault="00E16A22" w:rsidP="008F11CA">
      <w:pPr>
        <w:spacing w:after="0" w:line="240" w:lineRule="auto"/>
        <w:ind w:firstLine="709"/>
        <w:jc w:val="both"/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8F11CA">
        <w:rPr>
          <w:rFonts w:ascii="PT Astra Serif" w:hAnsi="PT Astra Serif"/>
          <w:sz w:val="24"/>
          <w:szCs w:val="24"/>
        </w:rPr>
        <w:t xml:space="preserve">Настоящий Порядок определяет порядок внесения собственных средств </w:t>
      </w:r>
      <w:proofErr w:type="spellStart"/>
      <w:r w:rsidRPr="008F11CA"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 w:rsidRPr="008F11CA">
        <w:rPr>
          <w:rFonts w:ascii="PT Astra Serif" w:hAnsi="PT Astra Serif"/>
          <w:sz w:val="24"/>
          <w:szCs w:val="24"/>
        </w:rPr>
        <w:t xml:space="preserve"> при реализации проекта </w:t>
      </w:r>
      <w:proofErr w:type="spellStart"/>
      <w:r w:rsidRPr="008F11CA"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 xml:space="preserve"> 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 в рамках регионального проекта «Развитие малого агробизнеса» </w:t>
      </w:r>
      <w:r w:rsidRPr="008F11CA">
        <w:rPr>
          <w:rFonts w:ascii="PT Astra Serif" w:hAnsi="PT Astra Serif"/>
          <w:sz w:val="24"/>
          <w:szCs w:val="24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</w:t>
      </w:r>
      <w:proofErr w:type="gramEnd"/>
      <w:r w:rsidRPr="008F11CA">
        <w:rPr>
          <w:rFonts w:ascii="PT Astra Serif" w:hAnsi="PT Astra Serif"/>
          <w:sz w:val="24"/>
          <w:szCs w:val="24"/>
        </w:rPr>
        <w:t xml:space="preserve"> продовольствия в Саратовской области», утвержденной постановлением Правительства области от 29 декабря 2018 года № 750-П</w:t>
      </w:r>
      <w:r w:rsidRPr="008F11CA">
        <w:rPr>
          <w:rFonts w:ascii="PT Astra Serif" w:hAnsi="PT Astra Serif" w:cs="Arial"/>
          <w:sz w:val="24"/>
          <w:szCs w:val="24"/>
        </w:rPr>
        <w:t xml:space="preserve"> </w:t>
      </w:r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(далее соответственно – Порядок, проект, грант, постановление</w:t>
      </w:r>
      <w:r w:rsidR="00A07796"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, Положение</w:t>
      </w:r>
      <w:r w:rsidRPr="008F11CA">
        <w:rPr>
          <w:rStyle w:val="a4"/>
          <w:rFonts w:ascii="PT Astra Serif" w:hAnsi="PT Astra Serif"/>
          <w:b w:val="0"/>
          <w:bCs/>
          <w:color w:val="auto"/>
          <w:sz w:val="24"/>
          <w:szCs w:val="24"/>
        </w:rPr>
        <w:t>).</w:t>
      </w:r>
    </w:p>
    <w:p w:rsidR="00A07796" w:rsidRPr="008F11CA" w:rsidRDefault="00A07796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>2. Понятия, используемые в настоящем Порядке, применяются в тех же значениях, что и в Положении.</w:t>
      </w:r>
    </w:p>
    <w:p w:rsidR="008F11CA" w:rsidRPr="008F11CA" w:rsidRDefault="00A07796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="008F11CA" w:rsidRPr="008F11CA">
        <w:rPr>
          <w:rFonts w:ascii="PT Astra Serif" w:hAnsi="PT Astra Serif"/>
          <w:sz w:val="24"/>
          <w:szCs w:val="24"/>
        </w:rPr>
        <w:t xml:space="preserve">Согласно подпункту «д» пункта 16 Положения для участия в конкурсе заявитель представляет выписку по счету, подтверждающую наличие на счете заявителя собственных денежных средств в объеме, предусмотренном проектом </w:t>
      </w:r>
      <w:proofErr w:type="spellStart"/>
      <w:r w:rsidR="008F11CA" w:rsidRPr="008F11CA"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 w:rsidR="008F11CA" w:rsidRPr="008F11CA">
        <w:rPr>
          <w:rFonts w:ascii="PT Astra Serif" w:hAnsi="PT Astra Serif"/>
          <w:sz w:val="24"/>
          <w:szCs w:val="24"/>
        </w:rPr>
        <w:t>, либо копию письменного предварительного согласия банка предоставить кредит заявителю или копию кредитного договора, заверенную заявителем (в случае привлечения заемных средств для реализации инвестиционного проекта), выданную на дату, не ранее 5 рабочих дней</w:t>
      </w:r>
      <w:proofErr w:type="gramEnd"/>
      <w:r w:rsidR="008F11CA" w:rsidRPr="008F11CA">
        <w:rPr>
          <w:rFonts w:ascii="PT Astra Serif" w:hAnsi="PT Astra Serif"/>
          <w:sz w:val="24"/>
          <w:szCs w:val="24"/>
        </w:rPr>
        <w:t xml:space="preserve"> до даты подачи заявки.</w:t>
      </w:r>
    </w:p>
    <w:p w:rsidR="004441E9" w:rsidRPr="008F11CA" w:rsidRDefault="008F11CA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4. </w:t>
      </w:r>
      <w:proofErr w:type="spellStart"/>
      <w:r w:rsidR="004441E9" w:rsidRPr="008F11CA">
        <w:rPr>
          <w:rFonts w:ascii="PT Astra Serif" w:hAnsi="PT Astra Serif"/>
          <w:sz w:val="24"/>
          <w:szCs w:val="24"/>
        </w:rPr>
        <w:t>Грантополучатель</w:t>
      </w:r>
      <w:proofErr w:type="spellEnd"/>
      <w:r w:rsidR="004441E9" w:rsidRPr="008F11CA">
        <w:rPr>
          <w:rFonts w:ascii="PT Astra Serif" w:hAnsi="PT Astra Serif"/>
          <w:sz w:val="24"/>
          <w:szCs w:val="24"/>
        </w:rPr>
        <w:t xml:space="preserve"> при реализации проекта вносит собственные средства в размере: </w:t>
      </w:r>
    </w:p>
    <w:p w:rsidR="004441E9" w:rsidRPr="008F11CA" w:rsidRDefault="004441E9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не менее 10 процентов от стоимости проекта – при получении гранта в размере до 5 </w:t>
      </w:r>
      <w:proofErr w:type="gramStart"/>
      <w:r w:rsidRPr="008F11CA">
        <w:rPr>
          <w:rFonts w:ascii="PT Astra Serif" w:hAnsi="PT Astra Serif"/>
          <w:sz w:val="24"/>
          <w:szCs w:val="24"/>
        </w:rPr>
        <w:t>млн</w:t>
      </w:r>
      <w:proofErr w:type="gramEnd"/>
      <w:r w:rsidRPr="008F11CA">
        <w:rPr>
          <w:rFonts w:ascii="PT Astra Serif" w:hAnsi="PT Astra Serif"/>
          <w:sz w:val="24"/>
          <w:szCs w:val="24"/>
        </w:rPr>
        <w:t xml:space="preserve"> рублей (включительно);</w:t>
      </w:r>
    </w:p>
    <w:p w:rsidR="004441E9" w:rsidRPr="008F11CA" w:rsidRDefault="004441E9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не менее 20 процентов от стоимости проекта – при получении гранта в размере до 8 </w:t>
      </w:r>
      <w:proofErr w:type="gramStart"/>
      <w:r w:rsidRPr="008F11CA">
        <w:rPr>
          <w:rFonts w:ascii="PT Astra Serif" w:hAnsi="PT Astra Serif"/>
          <w:sz w:val="24"/>
          <w:szCs w:val="24"/>
        </w:rPr>
        <w:t>млн</w:t>
      </w:r>
      <w:proofErr w:type="gramEnd"/>
      <w:r w:rsidRPr="008F11CA">
        <w:rPr>
          <w:rFonts w:ascii="PT Astra Serif" w:hAnsi="PT Astra Serif"/>
          <w:sz w:val="24"/>
          <w:szCs w:val="24"/>
        </w:rPr>
        <w:t xml:space="preserve"> рублей (включительно);</w:t>
      </w:r>
    </w:p>
    <w:p w:rsidR="004441E9" w:rsidRPr="008F11CA" w:rsidRDefault="008F11CA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не менее 30 процентов от стоимости проекта – при получении гранта в размере </w:t>
      </w:r>
      <w:r w:rsidR="004441E9" w:rsidRPr="008F11CA">
        <w:rPr>
          <w:rFonts w:ascii="PT Astra Serif" w:hAnsi="PT Astra Serif"/>
          <w:sz w:val="24"/>
          <w:szCs w:val="24"/>
        </w:rPr>
        <w:t xml:space="preserve">до 15 </w:t>
      </w:r>
      <w:proofErr w:type="gramStart"/>
      <w:r w:rsidR="004441E9" w:rsidRPr="008F11CA">
        <w:rPr>
          <w:rFonts w:ascii="PT Astra Serif" w:hAnsi="PT Astra Serif"/>
          <w:sz w:val="24"/>
          <w:szCs w:val="24"/>
        </w:rPr>
        <w:t>млн</w:t>
      </w:r>
      <w:proofErr w:type="gramEnd"/>
      <w:r w:rsidR="004441E9" w:rsidRPr="008F11CA">
        <w:rPr>
          <w:rFonts w:ascii="PT Astra Serif" w:hAnsi="PT Astra Serif"/>
          <w:sz w:val="24"/>
          <w:szCs w:val="24"/>
        </w:rPr>
        <w:t xml:space="preserve"> рублей (включительно</w:t>
      </w:r>
      <w:r w:rsidRPr="008F11CA">
        <w:rPr>
          <w:rFonts w:ascii="PT Astra Serif" w:hAnsi="PT Astra Serif"/>
          <w:sz w:val="24"/>
          <w:szCs w:val="24"/>
        </w:rPr>
        <w:t>)</w:t>
      </w:r>
      <w:r w:rsidR="004441E9" w:rsidRPr="008F11CA">
        <w:rPr>
          <w:rFonts w:ascii="PT Astra Serif" w:hAnsi="PT Astra Serif"/>
          <w:sz w:val="24"/>
          <w:szCs w:val="24"/>
        </w:rPr>
        <w:t>;</w:t>
      </w:r>
    </w:p>
    <w:p w:rsidR="00A07796" w:rsidRDefault="008F11CA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F11CA">
        <w:rPr>
          <w:rFonts w:ascii="PT Astra Serif" w:hAnsi="PT Astra Serif"/>
          <w:sz w:val="24"/>
          <w:szCs w:val="24"/>
        </w:rPr>
        <w:t xml:space="preserve">не менее 40 процентов от стоимости проекта – при получении гранта в размере </w:t>
      </w:r>
      <w:r w:rsidR="004441E9" w:rsidRPr="008F11CA">
        <w:rPr>
          <w:rFonts w:ascii="PT Astra Serif" w:hAnsi="PT Astra Serif"/>
          <w:sz w:val="24"/>
          <w:szCs w:val="24"/>
        </w:rPr>
        <w:t>д</w:t>
      </w:r>
      <w:r w:rsidRPr="008F11CA">
        <w:rPr>
          <w:rFonts w:ascii="PT Astra Serif" w:hAnsi="PT Astra Serif"/>
          <w:sz w:val="24"/>
          <w:szCs w:val="24"/>
        </w:rPr>
        <w:t xml:space="preserve">о 30 </w:t>
      </w:r>
      <w:proofErr w:type="gramStart"/>
      <w:r w:rsidRPr="008F11CA">
        <w:rPr>
          <w:rFonts w:ascii="PT Astra Serif" w:hAnsi="PT Astra Serif"/>
          <w:sz w:val="24"/>
          <w:szCs w:val="24"/>
        </w:rPr>
        <w:t>млн</w:t>
      </w:r>
      <w:proofErr w:type="gramEnd"/>
      <w:r w:rsidRPr="008F11CA">
        <w:rPr>
          <w:rFonts w:ascii="PT Astra Serif" w:hAnsi="PT Astra Serif"/>
          <w:sz w:val="24"/>
          <w:szCs w:val="24"/>
        </w:rPr>
        <w:t xml:space="preserve"> рублей (включительно).</w:t>
      </w:r>
    </w:p>
    <w:p w:rsidR="008F11CA" w:rsidRDefault="008F11CA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A6F99">
        <w:rPr>
          <w:rFonts w:ascii="PT Astra Serif" w:hAnsi="PT Astra Serif"/>
          <w:sz w:val="24"/>
          <w:szCs w:val="24"/>
        </w:rPr>
        <w:t xml:space="preserve">5. </w:t>
      </w:r>
      <w:r w:rsidR="00BA6F99" w:rsidRPr="00BA6F99">
        <w:rPr>
          <w:rFonts w:ascii="PT Astra Serif" w:hAnsi="PT Astra Serif"/>
          <w:sz w:val="24"/>
          <w:szCs w:val="24"/>
        </w:rPr>
        <w:t>В</w:t>
      </w:r>
      <w:r w:rsidRPr="00BA6F99">
        <w:rPr>
          <w:rFonts w:ascii="PT Astra Serif" w:hAnsi="PT Astra Serif"/>
          <w:sz w:val="24"/>
          <w:szCs w:val="24"/>
        </w:rPr>
        <w:t>несени</w:t>
      </w:r>
      <w:r w:rsidR="00BA6F99" w:rsidRPr="00BA6F99">
        <w:rPr>
          <w:rFonts w:ascii="PT Astra Serif" w:hAnsi="PT Astra Serif"/>
          <w:sz w:val="24"/>
          <w:szCs w:val="24"/>
        </w:rPr>
        <w:t>е собственных сре</w:t>
      </w:r>
      <w:proofErr w:type="gramStart"/>
      <w:r w:rsidR="00BA6F99" w:rsidRPr="00BA6F99">
        <w:rPr>
          <w:rFonts w:ascii="PT Astra Serif" w:hAnsi="PT Astra Serif"/>
          <w:sz w:val="24"/>
          <w:szCs w:val="24"/>
        </w:rPr>
        <w:t xml:space="preserve">дств </w:t>
      </w:r>
      <w:r w:rsidR="003A6A50">
        <w:rPr>
          <w:rFonts w:ascii="PT Astra Serif" w:hAnsi="PT Astra Serif"/>
          <w:sz w:val="24"/>
          <w:szCs w:val="24"/>
        </w:rPr>
        <w:t>пр</w:t>
      </w:r>
      <w:proofErr w:type="gramEnd"/>
      <w:r w:rsidR="003A6A50">
        <w:rPr>
          <w:rFonts w:ascii="PT Astra Serif" w:hAnsi="PT Astra Serif"/>
          <w:sz w:val="24"/>
          <w:szCs w:val="24"/>
        </w:rPr>
        <w:t xml:space="preserve">и реализации проекта </w:t>
      </w:r>
      <w:r w:rsidR="00BA6F99" w:rsidRPr="00BA6F99">
        <w:rPr>
          <w:rFonts w:ascii="PT Astra Serif" w:hAnsi="PT Astra Serif"/>
          <w:sz w:val="24"/>
          <w:szCs w:val="24"/>
        </w:rPr>
        <w:t xml:space="preserve">конкретным </w:t>
      </w:r>
      <w:proofErr w:type="spellStart"/>
      <w:r w:rsidR="00BA6F99" w:rsidRPr="00BA6F99">
        <w:rPr>
          <w:rFonts w:ascii="PT Astra Serif" w:hAnsi="PT Astra Serif"/>
          <w:sz w:val="24"/>
          <w:szCs w:val="24"/>
        </w:rPr>
        <w:t>грантополучателем</w:t>
      </w:r>
      <w:proofErr w:type="spellEnd"/>
      <w:r w:rsidR="00BA6F99" w:rsidRPr="00BA6F99">
        <w:rPr>
          <w:rFonts w:ascii="PT Astra Serif" w:hAnsi="PT Astra Serif"/>
          <w:sz w:val="24"/>
          <w:szCs w:val="24"/>
        </w:rPr>
        <w:t xml:space="preserve"> осуществляется согласно проекту и соглашению</w:t>
      </w:r>
      <w:r w:rsidR="00BA6F99" w:rsidRPr="00BA6F99">
        <w:rPr>
          <w:rFonts w:ascii="PT Astra Serif" w:hAnsi="PT Astra Serif"/>
          <w:bCs/>
          <w:sz w:val="24"/>
          <w:szCs w:val="24"/>
        </w:rPr>
        <w:t xml:space="preserve"> о предоставлении гранта, заключаемому между </w:t>
      </w:r>
      <w:proofErr w:type="spellStart"/>
      <w:r w:rsidR="00BA6F99" w:rsidRPr="00BA6F99">
        <w:rPr>
          <w:rFonts w:ascii="PT Astra Serif" w:hAnsi="PT Astra Serif"/>
          <w:bCs/>
          <w:sz w:val="24"/>
          <w:szCs w:val="24"/>
        </w:rPr>
        <w:t>грантополучателем</w:t>
      </w:r>
      <w:proofErr w:type="spellEnd"/>
      <w:r w:rsidR="00BA6F99" w:rsidRPr="00BA6F99">
        <w:rPr>
          <w:rFonts w:ascii="PT Astra Serif" w:hAnsi="PT Astra Serif"/>
          <w:bCs/>
          <w:sz w:val="24"/>
          <w:szCs w:val="24"/>
        </w:rPr>
        <w:t xml:space="preserve"> и министерством, при соблюдении </w:t>
      </w:r>
      <w:r w:rsidR="00514062" w:rsidRPr="00BA6F99">
        <w:rPr>
          <w:rFonts w:ascii="PT Astra Serif" w:hAnsi="PT Astra Serif"/>
          <w:sz w:val="24"/>
          <w:szCs w:val="24"/>
        </w:rPr>
        <w:t>указанного в пункте 4 настоящего Порядка</w:t>
      </w:r>
      <w:r w:rsidR="00514062" w:rsidRPr="00BA6F99">
        <w:rPr>
          <w:rFonts w:ascii="PT Astra Serif" w:hAnsi="PT Astra Serif"/>
          <w:bCs/>
          <w:sz w:val="24"/>
          <w:szCs w:val="24"/>
        </w:rPr>
        <w:t xml:space="preserve"> </w:t>
      </w:r>
      <w:r w:rsidR="00BA6F99" w:rsidRPr="00BA6F99">
        <w:rPr>
          <w:rFonts w:ascii="PT Astra Serif" w:hAnsi="PT Astra Serif"/>
          <w:bCs/>
          <w:sz w:val="24"/>
          <w:szCs w:val="24"/>
        </w:rPr>
        <w:t xml:space="preserve">процентного соотношения по всем наименованиям </w:t>
      </w:r>
      <w:r w:rsidR="00BA6F99" w:rsidRPr="00BA6F99">
        <w:rPr>
          <w:rFonts w:ascii="PT Astra Serif" w:hAnsi="PT Astra Serif"/>
          <w:sz w:val="24"/>
          <w:szCs w:val="24"/>
        </w:rPr>
        <w:t>приобретаемого имущества, выполняемых работ, оказываемых услуг</w:t>
      </w:r>
      <w:r w:rsidRPr="00BA6F99">
        <w:rPr>
          <w:rFonts w:ascii="PT Astra Serif" w:hAnsi="PT Astra Serif"/>
          <w:sz w:val="24"/>
          <w:szCs w:val="24"/>
        </w:rPr>
        <w:t xml:space="preserve"> </w:t>
      </w:r>
      <w:r w:rsidR="00BA6F99" w:rsidRPr="00BA6F99">
        <w:rPr>
          <w:rFonts w:ascii="PT Astra Serif" w:hAnsi="PT Astra Serif"/>
          <w:sz w:val="24"/>
          <w:szCs w:val="24"/>
        </w:rPr>
        <w:t>плана расходов проекта.</w:t>
      </w:r>
    </w:p>
    <w:p w:rsidR="003A6A50" w:rsidRPr="00BA6F99" w:rsidRDefault="003A6A50" w:rsidP="008F11C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</w:t>
      </w:r>
      <w:r w:rsidRPr="00BA6F99">
        <w:rPr>
          <w:rFonts w:ascii="PT Astra Serif" w:hAnsi="PT Astra Serif"/>
          <w:sz w:val="24"/>
          <w:szCs w:val="24"/>
        </w:rPr>
        <w:t>. Внесение собственных сре</w:t>
      </w:r>
      <w:proofErr w:type="gramStart"/>
      <w:r w:rsidRPr="00BA6F99">
        <w:rPr>
          <w:rFonts w:ascii="PT Astra Serif" w:hAnsi="PT Astra Serif"/>
          <w:sz w:val="24"/>
          <w:szCs w:val="24"/>
        </w:rPr>
        <w:t xml:space="preserve">дств </w:t>
      </w:r>
      <w:r>
        <w:rPr>
          <w:rFonts w:ascii="PT Astra Serif" w:hAnsi="PT Astra Serif"/>
          <w:sz w:val="24"/>
          <w:szCs w:val="24"/>
        </w:rPr>
        <w:t>пр</w:t>
      </w:r>
      <w:proofErr w:type="gramEnd"/>
      <w:r>
        <w:rPr>
          <w:rFonts w:ascii="PT Astra Serif" w:hAnsi="PT Astra Serif"/>
          <w:sz w:val="24"/>
          <w:szCs w:val="24"/>
        </w:rPr>
        <w:t xml:space="preserve">и реализации проекта </w:t>
      </w:r>
      <w:r w:rsidRPr="00BA6F99">
        <w:rPr>
          <w:rFonts w:ascii="PT Astra Serif" w:hAnsi="PT Astra Serif"/>
          <w:sz w:val="24"/>
          <w:szCs w:val="24"/>
        </w:rPr>
        <w:t xml:space="preserve">конкретным </w:t>
      </w:r>
      <w:proofErr w:type="spellStart"/>
      <w:r w:rsidRPr="00BA6F99">
        <w:rPr>
          <w:rFonts w:ascii="PT Astra Serif" w:hAnsi="PT Astra Serif"/>
          <w:sz w:val="24"/>
          <w:szCs w:val="24"/>
        </w:rPr>
        <w:t>грантополучателем</w:t>
      </w:r>
      <w:proofErr w:type="spellEnd"/>
      <w:r w:rsidRPr="00BA6F99">
        <w:rPr>
          <w:rFonts w:ascii="PT Astra Serif" w:hAnsi="PT Astra Serif"/>
          <w:sz w:val="24"/>
          <w:szCs w:val="24"/>
        </w:rPr>
        <w:t xml:space="preserve"> осуществляется</w:t>
      </w:r>
      <w:r>
        <w:rPr>
          <w:rFonts w:ascii="PT Astra Serif" w:hAnsi="PT Astra Serif"/>
          <w:sz w:val="24"/>
          <w:szCs w:val="24"/>
        </w:rPr>
        <w:t xml:space="preserve"> с</w:t>
      </w:r>
      <w:r w:rsidRPr="003A6A50">
        <w:rPr>
          <w:rFonts w:ascii="PT Astra Serif" w:hAnsi="PT Astra Serif"/>
          <w:sz w:val="24"/>
          <w:szCs w:val="24"/>
        </w:rPr>
        <w:t>огласно п</w:t>
      </w:r>
      <w:r>
        <w:rPr>
          <w:rFonts w:ascii="PT Astra Serif" w:hAnsi="PT Astra Serif"/>
          <w:sz w:val="24"/>
          <w:szCs w:val="24"/>
        </w:rPr>
        <w:t>ункту</w:t>
      </w:r>
      <w:r w:rsidRPr="003A6A50">
        <w:rPr>
          <w:rFonts w:ascii="PT Astra Serif" w:hAnsi="PT Astra Serif"/>
          <w:sz w:val="24"/>
          <w:szCs w:val="24"/>
        </w:rPr>
        <w:t xml:space="preserve"> 1 ст</w:t>
      </w:r>
      <w:r>
        <w:rPr>
          <w:rFonts w:ascii="PT Astra Serif" w:hAnsi="PT Astra Serif"/>
          <w:sz w:val="24"/>
          <w:szCs w:val="24"/>
        </w:rPr>
        <w:t>атьи</w:t>
      </w:r>
      <w:r w:rsidRPr="003A6A50">
        <w:rPr>
          <w:rFonts w:ascii="PT Astra Serif" w:hAnsi="PT Astra Serif"/>
          <w:sz w:val="24"/>
          <w:szCs w:val="24"/>
        </w:rPr>
        <w:t xml:space="preserve"> 487 Г</w:t>
      </w:r>
      <w:r>
        <w:rPr>
          <w:rFonts w:ascii="PT Astra Serif" w:hAnsi="PT Astra Serif"/>
          <w:sz w:val="24"/>
          <w:szCs w:val="24"/>
        </w:rPr>
        <w:t>ражданского Кодекса Российской Федерации</w:t>
      </w:r>
      <w:r w:rsidRPr="003A6A50">
        <w:rPr>
          <w:rFonts w:ascii="PT Astra Serif" w:hAnsi="PT Astra Serif"/>
          <w:sz w:val="24"/>
          <w:szCs w:val="24"/>
        </w:rPr>
        <w:t xml:space="preserve"> в случаях, когда договором предусмотрена обязанность покупателя</w:t>
      </w:r>
      <w:r>
        <w:rPr>
          <w:rFonts w:ascii="PT Astra Serif" w:hAnsi="PT Astra Serif"/>
          <w:sz w:val="24"/>
          <w:szCs w:val="24"/>
        </w:rPr>
        <w:t xml:space="preserve"> – </w:t>
      </w:r>
      <w:proofErr w:type="spellStart"/>
      <w:r>
        <w:rPr>
          <w:rFonts w:ascii="PT Astra Serif" w:hAnsi="PT Astra Serif"/>
          <w:sz w:val="24"/>
          <w:szCs w:val="24"/>
        </w:rPr>
        <w:t>грантополучателя</w:t>
      </w:r>
      <w:proofErr w:type="spellEnd"/>
      <w:r>
        <w:rPr>
          <w:rFonts w:ascii="PT Astra Serif" w:hAnsi="PT Astra Serif"/>
          <w:sz w:val="24"/>
          <w:szCs w:val="24"/>
        </w:rPr>
        <w:t xml:space="preserve"> -</w:t>
      </w:r>
      <w:r w:rsidRPr="003A6A50">
        <w:rPr>
          <w:rFonts w:ascii="PT Astra Serif" w:hAnsi="PT Astra Serif"/>
          <w:sz w:val="24"/>
          <w:szCs w:val="24"/>
        </w:rPr>
        <w:t xml:space="preserve"> оплатить товар</w:t>
      </w:r>
      <w:r>
        <w:rPr>
          <w:rFonts w:ascii="PT Astra Serif" w:hAnsi="PT Astra Serif"/>
          <w:sz w:val="24"/>
          <w:szCs w:val="24"/>
        </w:rPr>
        <w:t xml:space="preserve"> (работы, услуги)</w:t>
      </w:r>
      <w:r w:rsidRPr="003A6A50">
        <w:rPr>
          <w:rFonts w:ascii="PT Astra Serif" w:hAnsi="PT Astra Serif"/>
          <w:sz w:val="24"/>
          <w:szCs w:val="24"/>
        </w:rPr>
        <w:t xml:space="preserve"> частично до передачи продавцом товара</w:t>
      </w:r>
      <w:r>
        <w:rPr>
          <w:rFonts w:ascii="PT Astra Serif" w:hAnsi="PT Astra Serif"/>
          <w:sz w:val="24"/>
          <w:szCs w:val="24"/>
        </w:rPr>
        <w:t xml:space="preserve"> (выполнения работ, оказания услуг)</w:t>
      </w:r>
      <w:r w:rsidRPr="003A6A50">
        <w:rPr>
          <w:rFonts w:ascii="PT Astra Serif" w:hAnsi="PT Astra Serif"/>
          <w:sz w:val="24"/>
          <w:szCs w:val="24"/>
        </w:rPr>
        <w:t xml:space="preserve"> (предварительная оплата)</w:t>
      </w:r>
      <w:r>
        <w:rPr>
          <w:rFonts w:ascii="PT Astra Serif" w:hAnsi="PT Astra Serif"/>
          <w:sz w:val="24"/>
          <w:szCs w:val="24"/>
        </w:rPr>
        <w:t>.</w:t>
      </w:r>
      <w:r w:rsidRPr="003A6A50">
        <w:rPr>
          <w:rFonts w:ascii="PT Astra Serif" w:hAnsi="PT Astra Serif"/>
          <w:sz w:val="24"/>
          <w:szCs w:val="24"/>
        </w:rPr>
        <w:t xml:space="preserve"> </w:t>
      </w:r>
      <w:r w:rsidR="00410CE8">
        <w:rPr>
          <w:rFonts w:ascii="PT Astra Serif" w:hAnsi="PT Astra Serif"/>
          <w:sz w:val="24"/>
          <w:szCs w:val="24"/>
        </w:rPr>
        <w:t>П</w:t>
      </w:r>
      <w:r w:rsidRPr="003A6A50">
        <w:rPr>
          <w:rFonts w:ascii="PT Astra Serif" w:hAnsi="PT Astra Serif"/>
          <w:sz w:val="24"/>
          <w:szCs w:val="24"/>
        </w:rPr>
        <w:t>окупатель</w:t>
      </w:r>
      <w:r w:rsidR="00410CE8">
        <w:rPr>
          <w:rFonts w:ascii="PT Astra Serif" w:hAnsi="PT Astra Serif"/>
          <w:sz w:val="24"/>
          <w:szCs w:val="24"/>
        </w:rPr>
        <w:t xml:space="preserve"> – </w:t>
      </w:r>
      <w:proofErr w:type="spellStart"/>
      <w:r w:rsidR="00410CE8">
        <w:rPr>
          <w:rFonts w:ascii="PT Astra Serif" w:hAnsi="PT Astra Serif"/>
          <w:sz w:val="24"/>
          <w:szCs w:val="24"/>
        </w:rPr>
        <w:t>грантополучатель</w:t>
      </w:r>
      <w:proofErr w:type="spellEnd"/>
      <w:r w:rsidR="00410CE8">
        <w:rPr>
          <w:rFonts w:ascii="PT Astra Serif" w:hAnsi="PT Astra Serif"/>
          <w:sz w:val="24"/>
          <w:szCs w:val="24"/>
        </w:rPr>
        <w:t xml:space="preserve"> -</w:t>
      </w:r>
      <w:r w:rsidRPr="003A6A50">
        <w:rPr>
          <w:rFonts w:ascii="PT Astra Serif" w:hAnsi="PT Astra Serif"/>
          <w:sz w:val="24"/>
          <w:szCs w:val="24"/>
        </w:rPr>
        <w:t xml:space="preserve"> должен произвести оплату в срок, предусмотренный договором, а в отсутствие такого срока - в срок, определенный в соответствии со ст</w:t>
      </w:r>
      <w:r w:rsidR="00410CE8">
        <w:rPr>
          <w:rFonts w:ascii="PT Astra Serif" w:hAnsi="PT Astra Serif"/>
          <w:sz w:val="24"/>
          <w:szCs w:val="24"/>
        </w:rPr>
        <w:t>атьей</w:t>
      </w:r>
      <w:r w:rsidRPr="003A6A50">
        <w:rPr>
          <w:rFonts w:ascii="PT Astra Serif" w:hAnsi="PT Astra Serif"/>
          <w:sz w:val="24"/>
          <w:szCs w:val="24"/>
        </w:rPr>
        <w:t xml:space="preserve"> 314 </w:t>
      </w:r>
      <w:r w:rsidR="00410CE8" w:rsidRPr="003A6A50">
        <w:rPr>
          <w:rFonts w:ascii="PT Astra Serif" w:hAnsi="PT Astra Serif"/>
          <w:sz w:val="24"/>
          <w:szCs w:val="24"/>
        </w:rPr>
        <w:t>Г</w:t>
      </w:r>
      <w:r w:rsidR="00410CE8">
        <w:rPr>
          <w:rFonts w:ascii="PT Astra Serif" w:hAnsi="PT Astra Serif"/>
          <w:sz w:val="24"/>
          <w:szCs w:val="24"/>
        </w:rPr>
        <w:t>ражданского Кодекса Российской Федерации</w:t>
      </w:r>
      <w:r w:rsidRPr="003A6A50">
        <w:rPr>
          <w:rFonts w:ascii="PT Astra Serif" w:hAnsi="PT Astra Serif"/>
          <w:sz w:val="24"/>
          <w:szCs w:val="24"/>
        </w:rPr>
        <w:t>.</w:t>
      </w:r>
    </w:p>
    <w:sectPr w:rsidR="003A6A50" w:rsidRPr="00BA6F99" w:rsidSect="000B446D">
      <w:pgSz w:w="11906" w:h="16838"/>
      <w:pgMar w:top="39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F5"/>
    <w:rsid w:val="000B446D"/>
    <w:rsid w:val="000E7023"/>
    <w:rsid w:val="0029430F"/>
    <w:rsid w:val="00320FF5"/>
    <w:rsid w:val="003A6A50"/>
    <w:rsid w:val="00410CE8"/>
    <w:rsid w:val="004441E9"/>
    <w:rsid w:val="00514062"/>
    <w:rsid w:val="0052086F"/>
    <w:rsid w:val="00621A39"/>
    <w:rsid w:val="008F11CA"/>
    <w:rsid w:val="00A07796"/>
    <w:rsid w:val="00B571DA"/>
    <w:rsid w:val="00BA6F99"/>
    <w:rsid w:val="00D358B1"/>
    <w:rsid w:val="00E1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0FF5"/>
    <w:rPr>
      <w:i/>
      <w:iCs/>
    </w:rPr>
  </w:style>
  <w:style w:type="character" w:customStyle="1" w:styleId="a4">
    <w:name w:val="Цветовое выделение"/>
    <w:uiPriority w:val="99"/>
    <w:rsid w:val="00320FF5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0FF5"/>
    <w:rPr>
      <w:rFonts w:cs="Times New Roman"/>
      <w:b w:val="0"/>
      <w:color w:val="106BBE"/>
    </w:rPr>
  </w:style>
  <w:style w:type="paragraph" w:styleId="a6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7"/>
    <w:unhideWhenUsed/>
    <w:rsid w:val="00320FF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7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6"/>
    <w:rsid w:val="00320F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Заголовок"/>
    <w:basedOn w:val="a"/>
    <w:next w:val="a9"/>
    <w:rsid w:val="00320F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320FF5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20FF5"/>
    <w:rPr>
      <w:rFonts w:ascii="Times New Roman" w:eastAsia="Calibri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320FF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20FF5"/>
  </w:style>
  <w:style w:type="paragraph" w:styleId="ab">
    <w:name w:val="Balloon Text"/>
    <w:basedOn w:val="a"/>
    <w:link w:val="ac"/>
    <w:uiPriority w:val="99"/>
    <w:semiHidden/>
    <w:unhideWhenUsed/>
    <w:rsid w:val="003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FF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77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0FF5"/>
    <w:rPr>
      <w:i/>
      <w:iCs/>
    </w:rPr>
  </w:style>
  <w:style w:type="character" w:customStyle="1" w:styleId="a4">
    <w:name w:val="Цветовое выделение"/>
    <w:uiPriority w:val="99"/>
    <w:rsid w:val="00320FF5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0FF5"/>
    <w:rPr>
      <w:rFonts w:cs="Times New Roman"/>
      <w:b w:val="0"/>
      <w:color w:val="106BBE"/>
    </w:rPr>
  </w:style>
  <w:style w:type="paragraph" w:styleId="a6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7"/>
    <w:unhideWhenUsed/>
    <w:rsid w:val="00320FF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7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6"/>
    <w:rsid w:val="00320F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Заголовок"/>
    <w:basedOn w:val="a"/>
    <w:next w:val="a9"/>
    <w:rsid w:val="00320F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320FF5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20FF5"/>
    <w:rPr>
      <w:rFonts w:ascii="Times New Roman" w:eastAsia="Calibri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320FF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20FF5"/>
  </w:style>
  <w:style w:type="paragraph" w:styleId="ab">
    <w:name w:val="Balloon Text"/>
    <w:basedOn w:val="a"/>
    <w:link w:val="ac"/>
    <w:uiPriority w:val="99"/>
    <w:semiHidden/>
    <w:unhideWhenUsed/>
    <w:rsid w:val="003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FF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7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Л.А.</dc:creator>
  <cp:lastModifiedBy>Третьяк Л.А.</cp:lastModifiedBy>
  <cp:revision>6</cp:revision>
  <cp:lastPrinted>2026-03-27T07:38:00Z</cp:lastPrinted>
  <dcterms:created xsi:type="dcterms:W3CDTF">2026-03-27T09:00:00Z</dcterms:created>
  <dcterms:modified xsi:type="dcterms:W3CDTF">2026-03-30T13:11:00Z</dcterms:modified>
</cp:coreProperties>
</file>