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EA" w:rsidRPr="004025A0" w:rsidRDefault="009B5A9C" w:rsidP="00FD03EA">
      <w:pPr>
        <w:pStyle w:val="a3"/>
        <w:tabs>
          <w:tab w:val="left" w:pos="0"/>
        </w:tabs>
        <w:ind w:firstLine="709"/>
        <w:jc w:val="center"/>
        <w:rPr>
          <w:b/>
          <w:szCs w:val="28"/>
        </w:rPr>
      </w:pPr>
      <w:r w:rsidRPr="004025A0">
        <w:rPr>
          <w:b/>
          <w:spacing w:val="-4"/>
          <w:szCs w:val="28"/>
        </w:rPr>
        <w:t>О</w:t>
      </w:r>
      <w:r w:rsidR="003341FF" w:rsidRPr="004025A0">
        <w:rPr>
          <w:b/>
          <w:spacing w:val="-4"/>
          <w:szCs w:val="28"/>
        </w:rPr>
        <w:t xml:space="preserve">бъявление о </w:t>
      </w:r>
      <w:bookmarkStart w:id="0" w:name="_Hlk75258195"/>
      <w:r w:rsidR="003341FF" w:rsidRPr="004025A0">
        <w:rPr>
          <w:b/>
          <w:spacing w:val="-4"/>
          <w:szCs w:val="28"/>
        </w:rPr>
        <w:t xml:space="preserve">проведении </w:t>
      </w:r>
      <w:r w:rsidR="00CB7034" w:rsidRPr="00CB7034">
        <w:rPr>
          <w:b/>
          <w:spacing w:val="-4"/>
          <w:szCs w:val="28"/>
        </w:rPr>
        <w:t>конкурса по грантовой поддержке на развитие материально-технической базы сельскохозяйственных потребительских кооперативов</w:t>
      </w:r>
    </w:p>
    <w:bookmarkEnd w:id="0"/>
    <w:p w:rsidR="00B05202" w:rsidRPr="004025A0" w:rsidRDefault="00B05202" w:rsidP="00904ED1">
      <w:pPr>
        <w:pStyle w:val="a3"/>
        <w:tabs>
          <w:tab w:val="left" w:pos="0"/>
        </w:tabs>
        <w:ind w:firstLine="709"/>
        <w:jc w:val="center"/>
        <w:rPr>
          <w:b/>
          <w:szCs w:val="28"/>
        </w:rPr>
      </w:pPr>
    </w:p>
    <w:p w:rsidR="003341FF" w:rsidRPr="004025A0" w:rsidRDefault="003341FF" w:rsidP="00191B3E">
      <w:pPr>
        <w:pStyle w:val="a3"/>
        <w:tabs>
          <w:tab w:val="left" w:pos="0"/>
        </w:tabs>
        <w:ind w:firstLine="709"/>
        <w:jc w:val="both"/>
        <w:rPr>
          <w:szCs w:val="28"/>
        </w:rPr>
      </w:pPr>
    </w:p>
    <w:p w:rsidR="00B12FBA" w:rsidRDefault="0042414C" w:rsidP="00C20E11">
      <w:pPr>
        <w:pStyle w:val="a3"/>
        <w:tabs>
          <w:tab w:val="left" w:pos="0"/>
        </w:tabs>
        <w:ind w:firstLine="709"/>
        <w:jc w:val="both"/>
        <w:rPr>
          <w:szCs w:val="28"/>
        </w:rPr>
      </w:pPr>
      <w:r w:rsidRPr="004025A0">
        <w:rPr>
          <w:szCs w:val="28"/>
        </w:rPr>
        <w:t>Министерство сельского хозяйства Саратовской области</w:t>
      </w:r>
      <w:r w:rsidR="00641DC9" w:rsidRPr="004025A0">
        <w:rPr>
          <w:szCs w:val="28"/>
        </w:rPr>
        <w:t xml:space="preserve"> (далее – министерство)</w:t>
      </w:r>
      <w:r w:rsidR="00487CD3">
        <w:rPr>
          <w:szCs w:val="28"/>
        </w:rPr>
        <w:t xml:space="preserve"> извещает о начале</w:t>
      </w:r>
      <w:r w:rsidR="00CB7034">
        <w:rPr>
          <w:szCs w:val="28"/>
        </w:rPr>
        <w:t xml:space="preserve"> приёма документов на</w:t>
      </w:r>
      <w:r w:rsidR="00487CD3">
        <w:rPr>
          <w:szCs w:val="28"/>
        </w:rPr>
        <w:t xml:space="preserve"> проведени</w:t>
      </w:r>
      <w:r w:rsidR="00CB7034">
        <w:rPr>
          <w:szCs w:val="28"/>
        </w:rPr>
        <w:t>е</w:t>
      </w:r>
      <w:bookmarkStart w:id="1" w:name="_Hlk65672874"/>
      <w:bookmarkStart w:id="2" w:name="_Hlk66180626"/>
      <w:r w:rsidR="00CB7034" w:rsidRPr="00CB7034">
        <w:rPr>
          <w:szCs w:val="28"/>
        </w:rPr>
        <w:t>конкурса по грантовой поддержке на развитие материально-технической базы сельскохозяйственных потребительских кооперативов</w:t>
      </w:r>
      <w:r w:rsidR="00C20E11">
        <w:rPr>
          <w:szCs w:val="28"/>
        </w:rPr>
        <w:t xml:space="preserve"> в соответствии с Положением о порядке предоставления гранта на развитие материально-технической базы сельскохозяйственных потребительских кооперативов, утвержденного постановлением от 25 августа 2015 года № 427-П (далее-Положение)</w:t>
      </w:r>
      <w:r w:rsidR="00CB7034">
        <w:rPr>
          <w:szCs w:val="28"/>
        </w:rPr>
        <w:t>.</w:t>
      </w:r>
      <w:bookmarkEnd w:id="1"/>
      <w:bookmarkEnd w:id="2"/>
    </w:p>
    <w:p w:rsidR="00126509" w:rsidRPr="00126509" w:rsidRDefault="009B5A9C" w:rsidP="00126509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72A14">
        <w:rPr>
          <w:rFonts w:ascii="Times New Roman" w:hAnsi="Times New Roman" w:cs="Times New Roman"/>
          <w:sz w:val="28"/>
          <w:szCs w:val="28"/>
        </w:rPr>
        <w:t>С</w:t>
      </w:r>
      <w:r w:rsidRPr="00A72A14">
        <w:rPr>
          <w:rFonts w:ascii="Times New Roman" w:eastAsia="Calibri" w:hAnsi="Times New Roman" w:cs="Times New Roman"/>
          <w:sz w:val="28"/>
          <w:szCs w:val="28"/>
        </w:rPr>
        <w:t>рок</w:t>
      </w:r>
      <w:r w:rsidRPr="00A72A14">
        <w:rPr>
          <w:rFonts w:ascii="Times New Roman" w:hAnsi="Times New Roman" w:cs="Times New Roman"/>
          <w:sz w:val="28"/>
          <w:szCs w:val="28"/>
        </w:rPr>
        <w:t xml:space="preserve">и </w:t>
      </w:r>
      <w:r w:rsidR="00487CD3" w:rsidRPr="00A72A14">
        <w:rPr>
          <w:rFonts w:ascii="Times New Roman" w:eastAsia="Calibri" w:hAnsi="Times New Roman" w:cs="Times New Roman"/>
          <w:sz w:val="28"/>
          <w:szCs w:val="28"/>
        </w:rPr>
        <w:t>проведения отбора (дата и время</w:t>
      </w:r>
      <w:r w:rsidRPr="00A72A14">
        <w:rPr>
          <w:rFonts w:ascii="Times New Roman" w:eastAsia="Calibri" w:hAnsi="Times New Roman" w:cs="Times New Roman"/>
          <w:sz w:val="28"/>
          <w:szCs w:val="28"/>
        </w:rPr>
        <w:t xml:space="preserve"> начала (окончания) подачи (приема) заявок участников отбора)</w:t>
      </w:r>
      <w:r w:rsidR="00EE14EC" w:rsidRPr="00A72A14">
        <w:rPr>
          <w:rFonts w:ascii="Times New Roman" w:hAnsi="Times New Roman" w:cs="Times New Roman"/>
          <w:sz w:val="28"/>
          <w:szCs w:val="28"/>
        </w:rPr>
        <w:t>:</w:t>
      </w:r>
      <w:r w:rsidR="00461CB4">
        <w:rPr>
          <w:rFonts w:ascii="Times New Roman" w:hAnsi="Times New Roman" w:cs="Times New Roman"/>
          <w:sz w:val="28"/>
          <w:szCs w:val="28"/>
        </w:rPr>
        <w:t xml:space="preserve"> с </w:t>
      </w:r>
      <w:r w:rsidR="00C0111C">
        <w:rPr>
          <w:rFonts w:ascii="Times New Roman" w:hAnsi="Times New Roman" w:cs="Times New Roman"/>
          <w:sz w:val="28"/>
          <w:szCs w:val="28"/>
        </w:rPr>
        <w:t>1</w:t>
      </w:r>
      <w:r w:rsidR="005B722D">
        <w:rPr>
          <w:rFonts w:ascii="Times New Roman" w:hAnsi="Times New Roman" w:cs="Times New Roman"/>
          <w:sz w:val="28"/>
          <w:szCs w:val="28"/>
        </w:rPr>
        <w:t>6</w:t>
      </w:r>
      <w:r w:rsidR="00612BF8">
        <w:rPr>
          <w:rFonts w:ascii="Times New Roman" w:hAnsi="Times New Roman" w:cs="Times New Roman"/>
          <w:sz w:val="28"/>
          <w:szCs w:val="28"/>
        </w:rPr>
        <w:t xml:space="preserve"> </w:t>
      </w:r>
      <w:r w:rsidR="00C0111C">
        <w:rPr>
          <w:rFonts w:ascii="Times New Roman" w:hAnsi="Times New Roman" w:cs="Times New Roman"/>
          <w:sz w:val="28"/>
          <w:szCs w:val="28"/>
        </w:rPr>
        <w:t>августа</w:t>
      </w:r>
      <w:r w:rsidR="00461CB4" w:rsidRPr="00461CB4">
        <w:rPr>
          <w:rFonts w:ascii="Times New Roman" w:hAnsi="Times New Roman" w:cs="Times New Roman"/>
          <w:sz w:val="28"/>
          <w:szCs w:val="28"/>
        </w:rPr>
        <w:t xml:space="preserve"> 10</w:t>
      </w:r>
      <w:r w:rsidR="00461CB4">
        <w:rPr>
          <w:rFonts w:ascii="Times New Roman" w:hAnsi="Times New Roman" w:cs="Times New Roman"/>
          <w:sz w:val="28"/>
          <w:szCs w:val="28"/>
        </w:rPr>
        <w:t>.</w:t>
      </w:r>
      <w:r w:rsidR="00461CB4" w:rsidRPr="00461CB4">
        <w:rPr>
          <w:rFonts w:ascii="Times New Roman" w:hAnsi="Times New Roman" w:cs="Times New Roman"/>
          <w:sz w:val="28"/>
          <w:szCs w:val="28"/>
        </w:rPr>
        <w:t>00</w:t>
      </w:r>
      <w:r w:rsidR="00612BF8">
        <w:rPr>
          <w:rFonts w:ascii="Times New Roman" w:hAnsi="Times New Roman" w:cs="Times New Roman"/>
          <w:sz w:val="28"/>
          <w:szCs w:val="28"/>
        </w:rPr>
        <w:t xml:space="preserve"> </w:t>
      </w:r>
      <w:r w:rsidR="009F3A1D" w:rsidRPr="00A72A14">
        <w:rPr>
          <w:rFonts w:ascii="Times New Roman" w:hAnsi="Times New Roman" w:cs="Times New Roman"/>
          <w:sz w:val="28"/>
          <w:szCs w:val="28"/>
        </w:rPr>
        <w:t xml:space="preserve">по </w:t>
      </w:r>
      <w:r w:rsidR="00126509">
        <w:rPr>
          <w:rFonts w:ascii="Times New Roman" w:hAnsi="Times New Roman" w:cs="Times New Roman"/>
          <w:sz w:val="28"/>
          <w:szCs w:val="28"/>
        </w:rPr>
        <w:t>1</w:t>
      </w:r>
      <w:r w:rsidR="005B722D">
        <w:rPr>
          <w:rFonts w:ascii="Times New Roman" w:hAnsi="Times New Roman" w:cs="Times New Roman"/>
          <w:sz w:val="28"/>
          <w:szCs w:val="28"/>
        </w:rPr>
        <w:t>4</w:t>
      </w:r>
      <w:r w:rsidR="000B4DE0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461CB4" w:rsidRPr="00461CB4">
        <w:rPr>
          <w:rFonts w:ascii="Times New Roman" w:hAnsi="Times New Roman" w:cs="Times New Roman"/>
          <w:sz w:val="28"/>
          <w:szCs w:val="28"/>
        </w:rPr>
        <w:t xml:space="preserve">17.00 </w:t>
      </w:r>
      <w:r w:rsidR="000B4DE0">
        <w:rPr>
          <w:rFonts w:ascii="Times New Roman" w:hAnsi="Times New Roman" w:cs="Times New Roman"/>
          <w:sz w:val="28"/>
          <w:szCs w:val="28"/>
        </w:rPr>
        <w:t>2021</w:t>
      </w:r>
      <w:r w:rsidR="009F3A1D" w:rsidRPr="00A72A14">
        <w:rPr>
          <w:rFonts w:ascii="Times New Roman" w:hAnsi="Times New Roman" w:cs="Times New Roman"/>
          <w:sz w:val="28"/>
          <w:szCs w:val="28"/>
        </w:rPr>
        <w:t xml:space="preserve"> года</w:t>
      </w:r>
      <w:r w:rsidR="00461CB4">
        <w:rPr>
          <w:rFonts w:ascii="Times New Roman" w:hAnsi="Times New Roman" w:cs="Times New Roman"/>
          <w:sz w:val="28"/>
          <w:szCs w:val="28"/>
        </w:rPr>
        <w:t>.</w:t>
      </w:r>
    </w:p>
    <w:p w:rsidR="00461CB4" w:rsidRPr="00461CB4" w:rsidRDefault="001F2993" w:rsidP="00461CB4">
      <w:pPr>
        <w:pStyle w:val="a3"/>
        <w:tabs>
          <w:tab w:val="right" w:pos="-2520"/>
        </w:tabs>
        <w:ind w:right="-63" w:firstLine="709"/>
        <w:jc w:val="both"/>
        <w:rPr>
          <w:rFonts w:eastAsia="Calibri"/>
          <w:szCs w:val="28"/>
        </w:rPr>
      </w:pPr>
      <w:r w:rsidRPr="00A72A14">
        <w:rPr>
          <w:szCs w:val="28"/>
        </w:rPr>
        <w:t xml:space="preserve">Прием заявок с приложением документов будет осуществляться </w:t>
      </w:r>
      <w:r w:rsidR="0065568C" w:rsidRPr="00A72A14">
        <w:rPr>
          <w:szCs w:val="28"/>
        </w:rPr>
        <w:t>в здании министерства</w:t>
      </w:r>
      <w:r w:rsidR="008F22D3" w:rsidRPr="00A72A14">
        <w:rPr>
          <w:rFonts w:eastAsia="Calibri"/>
          <w:szCs w:val="28"/>
        </w:rPr>
        <w:t>по адресу: 410012, г. Саратов, ул. Университет</w:t>
      </w:r>
      <w:r w:rsidR="00E117C4">
        <w:rPr>
          <w:rFonts w:eastAsia="Calibri"/>
          <w:szCs w:val="28"/>
        </w:rPr>
        <w:t xml:space="preserve">ская, 45/51, </w:t>
      </w:r>
      <w:r w:rsidR="008F22D3" w:rsidRPr="00A72A14">
        <w:rPr>
          <w:rFonts w:eastAsia="Calibri"/>
          <w:szCs w:val="28"/>
        </w:rPr>
        <w:t xml:space="preserve">отдел </w:t>
      </w:r>
      <w:r w:rsidR="00E117C4">
        <w:rPr>
          <w:rFonts w:eastAsia="Calibri"/>
          <w:szCs w:val="28"/>
        </w:rPr>
        <w:t>по развитию</w:t>
      </w:r>
      <w:r w:rsidR="008966FB">
        <w:rPr>
          <w:rFonts w:eastAsia="Calibri"/>
          <w:szCs w:val="28"/>
        </w:rPr>
        <w:t xml:space="preserve"> мясомолочной промышленности и кооперации </w:t>
      </w:r>
      <w:r w:rsidR="008F22D3" w:rsidRPr="00A72A14">
        <w:rPr>
          <w:rFonts w:eastAsia="Calibri"/>
          <w:szCs w:val="28"/>
        </w:rPr>
        <w:t xml:space="preserve">управления развития пищевой и </w:t>
      </w:r>
      <w:r w:rsidR="00E117C4">
        <w:rPr>
          <w:rFonts w:eastAsia="Calibri"/>
          <w:szCs w:val="28"/>
        </w:rPr>
        <w:t xml:space="preserve">перерабатывающей промышленности (кабинет </w:t>
      </w:r>
      <w:r w:rsidR="008966FB">
        <w:rPr>
          <w:rFonts w:eastAsia="Calibri"/>
          <w:szCs w:val="28"/>
        </w:rPr>
        <w:t>706</w:t>
      </w:r>
      <w:r w:rsidR="00E117C4">
        <w:rPr>
          <w:rFonts w:eastAsia="Calibri"/>
          <w:szCs w:val="28"/>
        </w:rPr>
        <w:t xml:space="preserve">) </w:t>
      </w:r>
      <w:r w:rsidR="008F22D3" w:rsidRPr="00A72A14">
        <w:rPr>
          <w:rFonts w:eastAsia="Calibri"/>
          <w:szCs w:val="28"/>
        </w:rPr>
        <w:t>в рабочее время с 10.00 до 17.00, обед с 13.00 до 14.00</w:t>
      </w:r>
      <w:r w:rsidR="00461CB4">
        <w:rPr>
          <w:rFonts w:eastAsia="Calibri"/>
          <w:szCs w:val="28"/>
        </w:rPr>
        <w:t>, почтовый адрес совпадает с адресом местонахождения.</w:t>
      </w:r>
    </w:p>
    <w:p w:rsidR="008F22D3" w:rsidRPr="004025A0" w:rsidRDefault="008F22D3" w:rsidP="00461CB4">
      <w:pPr>
        <w:pStyle w:val="a3"/>
        <w:tabs>
          <w:tab w:val="right" w:pos="-2520"/>
        </w:tabs>
        <w:ind w:right="-63" w:firstLine="567"/>
        <w:jc w:val="both"/>
        <w:rPr>
          <w:szCs w:val="28"/>
        </w:rPr>
      </w:pPr>
      <w:r w:rsidRPr="00A72A14">
        <w:rPr>
          <w:szCs w:val="28"/>
        </w:rPr>
        <w:t xml:space="preserve">Электронная почта: </w:t>
      </w:r>
      <w:hyperlink r:id="rId5" w:history="1">
        <w:r w:rsidRPr="00A72A14">
          <w:rPr>
            <w:szCs w:val="28"/>
          </w:rPr>
          <w:t>mcx@saratov.gov.ru</w:t>
        </w:r>
      </w:hyperlink>
      <w:r w:rsidRPr="00A72A14">
        <w:rPr>
          <w:szCs w:val="28"/>
        </w:rPr>
        <w:t>; т</w:t>
      </w:r>
      <w:r w:rsidR="0093584C">
        <w:rPr>
          <w:szCs w:val="28"/>
        </w:rPr>
        <w:t>елефоны для справок 51-77-12, 5</w:t>
      </w:r>
      <w:r w:rsidR="008966FB">
        <w:rPr>
          <w:szCs w:val="28"/>
        </w:rPr>
        <w:t>0</w:t>
      </w:r>
      <w:r w:rsidR="0093584C">
        <w:rPr>
          <w:szCs w:val="28"/>
        </w:rPr>
        <w:t>-7</w:t>
      </w:r>
      <w:r w:rsidR="008966FB">
        <w:rPr>
          <w:szCs w:val="28"/>
        </w:rPr>
        <w:t>0-18</w:t>
      </w:r>
      <w:r w:rsidR="00461CB4">
        <w:rPr>
          <w:szCs w:val="28"/>
        </w:rPr>
        <w:t>, 27-15-33</w:t>
      </w:r>
      <w:r w:rsidR="00895722">
        <w:rPr>
          <w:szCs w:val="28"/>
        </w:rPr>
        <w:t>.</w:t>
      </w:r>
    </w:p>
    <w:p w:rsidR="00CB7034" w:rsidRDefault="00CB7034" w:rsidP="00CB626F">
      <w:pPr>
        <w:pStyle w:val="a3"/>
        <w:tabs>
          <w:tab w:val="left" w:pos="0"/>
        </w:tabs>
        <w:ind w:firstLine="709"/>
        <w:jc w:val="both"/>
        <w:rPr>
          <w:szCs w:val="28"/>
        </w:rPr>
      </w:pPr>
      <w:r w:rsidRPr="00CB7034">
        <w:rPr>
          <w:szCs w:val="28"/>
        </w:rPr>
        <w:t>Результатом предоставления гранта является прирост объема сельскохозяйственной продукции, реализованной получателем гранта, по отношению к предыдущему году в размере 8 процентов в течение 5 лет. Результат предоставления гранта должен быть достигнут грантополучателем 31 декабря отчетного года.</w:t>
      </w:r>
      <w:r w:rsidR="00612BF8">
        <w:rPr>
          <w:szCs w:val="28"/>
        </w:rPr>
        <w:t xml:space="preserve"> </w:t>
      </w:r>
      <w:r w:rsidR="00414F34">
        <w:t xml:space="preserve">Показатель, необходимый для достижения результата предоставления гранта, - количество вновь созданных рабочих мест </w:t>
      </w:r>
      <w:r w:rsidR="00461CB4">
        <w:t>на сельских территориях и на территориях сельских агломераций исходя из расчета создания не менее одного нового постоянного рабочего места на каждые 3 млн. рублей гранта, но не менее одного нового постоянного рабочего места на один грант.</w:t>
      </w:r>
    </w:p>
    <w:p w:rsidR="00146FC6" w:rsidRPr="00A47494" w:rsidRDefault="00B84612" w:rsidP="00CB626F">
      <w:pPr>
        <w:pStyle w:val="a3"/>
        <w:tabs>
          <w:tab w:val="left" w:pos="0"/>
        </w:tabs>
        <w:ind w:firstLine="709"/>
        <w:jc w:val="both"/>
        <w:rPr>
          <w:szCs w:val="28"/>
        </w:rPr>
      </w:pPr>
      <w:r w:rsidRPr="00A47494">
        <w:rPr>
          <w:szCs w:val="28"/>
        </w:rPr>
        <w:t>Н</w:t>
      </w:r>
      <w:r w:rsidR="00146FC6" w:rsidRPr="00A47494">
        <w:rPr>
          <w:szCs w:val="28"/>
        </w:rPr>
        <w:t xml:space="preserve">а едином портале бюджетной системы Российской Федерации </w:t>
      </w:r>
      <w:r w:rsidRPr="00A47494">
        <w:rPr>
          <w:szCs w:val="28"/>
        </w:rPr>
        <w:t>и</w:t>
      </w:r>
      <w:r w:rsidR="00146FC6" w:rsidRPr="00A47494">
        <w:rPr>
          <w:szCs w:val="28"/>
        </w:rPr>
        <w:t xml:space="preserve"> на сайте министерства в </w:t>
      </w:r>
      <w:r w:rsidR="00414F34">
        <w:rPr>
          <w:szCs w:val="28"/>
        </w:rPr>
        <w:t xml:space="preserve">баннере«Развитие сельскохозяйственной кооперации» во вкладке </w:t>
      </w:r>
      <w:r w:rsidR="00146FC6" w:rsidRPr="00A47494">
        <w:rPr>
          <w:szCs w:val="28"/>
        </w:rPr>
        <w:t>«</w:t>
      </w:r>
      <w:r w:rsidR="00414F34">
        <w:rPr>
          <w:szCs w:val="28"/>
        </w:rPr>
        <w:t>Грантовая поддержка развития сельскохозяйственной потребительской кооперации</w:t>
      </w:r>
      <w:r w:rsidR="00701FBF" w:rsidRPr="00A47494">
        <w:rPr>
          <w:szCs w:val="28"/>
        </w:rPr>
        <w:t>»</w:t>
      </w:r>
      <w:r w:rsidR="00146FC6" w:rsidRPr="00A47494">
        <w:rPr>
          <w:szCs w:val="28"/>
        </w:rPr>
        <w:t xml:space="preserve"> в информационно-телекоммуникационной сети Интернет </w:t>
      </w:r>
      <w:r w:rsidRPr="00A47494">
        <w:rPr>
          <w:szCs w:val="28"/>
        </w:rPr>
        <w:t xml:space="preserve">размещено </w:t>
      </w:r>
      <w:r w:rsidR="00146FC6" w:rsidRPr="00A47494">
        <w:rPr>
          <w:spacing w:val="-4"/>
          <w:szCs w:val="28"/>
        </w:rPr>
        <w:t xml:space="preserve">объявление о проведении </w:t>
      </w:r>
      <w:r w:rsidR="00CB7034" w:rsidRPr="00CB7034">
        <w:rPr>
          <w:spacing w:val="-4"/>
          <w:szCs w:val="28"/>
        </w:rPr>
        <w:t>конкурса по грантовой поддержке на развитие материально-технической базы сельскохозяйственных потребительских кооперативов</w:t>
      </w:r>
      <w:r w:rsidR="00414F34">
        <w:rPr>
          <w:spacing w:val="-4"/>
          <w:szCs w:val="28"/>
        </w:rPr>
        <w:t>.</w:t>
      </w:r>
    </w:p>
    <w:p w:rsidR="00743D56" w:rsidRPr="00C20E11" w:rsidRDefault="00743D56" w:rsidP="00743D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0E11">
        <w:rPr>
          <w:rFonts w:ascii="Times New Roman" w:hAnsi="Times New Roman" w:cs="Times New Roman"/>
          <w:b/>
          <w:bCs/>
          <w:sz w:val="28"/>
          <w:szCs w:val="28"/>
        </w:rPr>
        <w:t>На дату подачи заявки заявитель должен соответствовать следующим требованиям:</w:t>
      </w:r>
    </w:p>
    <w:p w:rsidR="00743D56" w:rsidRPr="00C20E11" w:rsidRDefault="00743D56" w:rsidP="00743D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E11">
        <w:rPr>
          <w:rFonts w:ascii="Times New Roman" w:hAnsi="Times New Roman" w:cs="Times New Roman"/>
          <w:sz w:val="28"/>
          <w:szCs w:val="28"/>
        </w:rPr>
        <w:t xml:space="preserve">не имеет неисполненной обязанности по уплате налогов, сборов, </w:t>
      </w:r>
      <w:r w:rsidRPr="00C20E11">
        <w:rPr>
          <w:rFonts w:ascii="Times New Roman" w:hAnsi="Times New Roman" w:cs="Times New Roman"/>
          <w:sz w:val="28"/>
          <w:szCs w:val="28"/>
        </w:rPr>
        <w:lastRenderedPageBreak/>
        <w:t>страховых взносов, пеней, штрафов и процентов, подлежащих уплате в соответствии с законодательством Российской Федерации о налогах и сборах, в сумме, превышающей 10,0 тыс. рублей;</w:t>
      </w:r>
    </w:p>
    <w:p w:rsidR="00743D56" w:rsidRPr="00C20E11" w:rsidRDefault="00743D56" w:rsidP="00743D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E11">
        <w:rPr>
          <w:rFonts w:ascii="Times New Roman" w:hAnsi="Times New Roman" w:cs="Times New Roman"/>
          <w:sz w:val="28"/>
          <w:szCs w:val="28"/>
        </w:rPr>
        <w:t>не имеет просроченной задолженности по возврату в областной бюджет субсидий, бюджетных инвестиций, предоставленных, в том числе, в соответствии с иными правовыми актами, и иной просроченной (неурегулированной) задолженности по денежным обязательствам перед Саратовской областью;</w:t>
      </w:r>
    </w:p>
    <w:p w:rsidR="00743D56" w:rsidRPr="00C20E11" w:rsidRDefault="00743D56" w:rsidP="00743D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E11">
        <w:rPr>
          <w:rFonts w:ascii="Times New Roman" w:hAnsi="Times New Roman" w:cs="Times New Roman"/>
          <w:sz w:val="28"/>
          <w:szCs w:val="28"/>
        </w:rPr>
        <w:t>заявитель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Федерации;</w:t>
      </w:r>
    </w:p>
    <w:p w:rsidR="00743D56" w:rsidRPr="00C20E11" w:rsidRDefault="00743D56" w:rsidP="00743D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E11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743D56" w:rsidRPr="00C20E11" w:rsidRDefault="00743D56" w:rsidP="00743D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E11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 (для заявителей - юридических лиц).</w:t>
      </w:r>
      <w:bookmarkStart w:id="3" w:name="Par91"/>
      <w:bookmarkEnd w:id="3"/>
    </w:p>
    <w:p w:rsidR="00743D56" w:rsidRPr="00C20E11" w:rsidRDefault="00743D56" w:rsidP="00743D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0E11">
        <w:rPr>
          <w:rFonts w:ascii="Times New Roman" w:hAnsi="Times New Roman" w:cs="Times New Roman"/>
          <w:b/>
          <w:bCs/>
          <w:sz w:val="28"/>
          <w:szCs w:val="28"/>
        </w:rPr>
        <w:t>Для признания участником отбора необходимы следующий перечень документов:</w:t>
      </w:r>
    </w:p>
    <w:p w:rsidR="00743D56" w:rsidRPr="00C20E11" w:rsidRDefault="00743D56" w:rsidP="00743D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2"/>
      <w:bookmarkEnd w:id="4"/>
      <w:r w:rsidRPr="00C20E11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ar229" w:tooltip="                                 Заявление" w:history="1">
        <w:r w:rsidRPr="00C20E11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C20E11">
        <w:rPr>
          <w:rFonts w:ascii="Times New Roman" w:hAnsi="Times New Roman" w:cs="Times New Roman"/>
          <w:sz w:val="28"/>
          <w:szCs w:val="28"/>
        </w:rPr>
        <w:t xml:space="preserve"> на участие в конкурсе на получение гранта на развитие материально-технической базы сельскохозяйственного потребительского кооператива с описью документов согласно приложению N 1 к настоящему Положению в двух экземплярах;</w:t>
      </w:r>
    </w:p>
    <w:p w:rsidR="00743D56" w:rsidRPr="00C20E11" w:rsidRDefault="00743D56" w:rsidP="00743D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E11">
        <w:rPr>
          <w:rFonts w:ascii="Times New Roman" w:hAnsi="Times New Roman" w:cs="Times New Roman"/>
          <w:sz w:val="28"/>
          <w:szCs w:val="28"/>
        </w:rPr>
        <w:t>б) заверенные копии учредительных документов заявителя;</w:t>
      </w:r>
    </w:p>
    <w:p w:rsidR="00743D56" w:rsidRPr="00C20E11" w:rsidRDefault="00743D56" w:rsidP="00743D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E11">
        <w:rPr>
          <w:rFonts w:ascii="Times New Roman" w:hAnsi="Times New Roman" w:cs="Times New Roman"/>
          <w:sz w:val="28"/>
          <w:szCs w:val="28"/>
        </w:rPr>
        <w:t>в) проект грантополучателя по форме, утвержденной министерством;</w:t>
      </w:r>
    </w:p>
    <w:p w:rsidR="00743D56" w:rsidRPr="00C20E11" w:rsidRDefault="00743D56" w:rsidP="00743D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E11">
        <w:rPr>
          <w:rFonts w:ascii="Times New Roman" w:hAnsi="Times New Roman" w:cs="Times New Roman"/>
          <w:sz w:val="28"/>
          <w:szCs w:val="28"/>
        </w:rPr>
        <w:t xml:space="preserve">г) </w:t>
      </w:r>
      <w:hyperlink w:anchor="Par279" w:tooltip="План" w:history="1">
        <w:r w:rsidRPr="00C20E11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C20E11">
        <w:rPr>
          <w:rFonts w:ascii="Times New Roman" w:hAnsi="Times New Roman" w:cs="Times New Roman"/>
          <w:sz w:val="28"/>
          <w:szCs w:val="28"/>
        </w:rPr>
        <w:t xml:space="preserve"> расходов по развитию материально-технической базы по форме </w:t>
      </w:r>
      <w:r w:rsidRPr="00C20E11">
        <w:rPr>
          <w:rFonts w:ascii="Times New Roman" w:hAnsi="Times New Roman" w:cs="Times New Roman"/>
          <w:sz w:val="28"/>
          <w:szCs w:val="28"/>
        </w:rPr>
        <w:lastRenderedPageBreak/>
        <w:t>согласно приложению N 2 к настоящему Положению;</w:t>
      </w:r>
    </w:p>
    <w:p w:rsidR="00743D56" w:rsidRPr="00C20E11" w:rsidRDefault="00743D56" w:rsidP="00743D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E11">
        <w:rPr>
          <w:rFonts w:ascii="Times New Roman" w:hAnsi="Times New Roman" w:cs="Times New Roman"/>
          <w:sz w:val="28"/>
          <w:szCs w:val="28"/>
        </w:rPr>
        <w:t>д) реестр членов и ассоциированных членов заявителя или выписка из реестра;</w:t>
      </w:r>
    </w:p>
    <w:p w:rsidR="00743D56" w:rsidRPr="00C20E11" w:rsidRDefault="00743D56" w:rsidP="00743D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E11">
        <w:rPr>
          <w:rFonts w:ascii="Times New Roman" w:hAnsi="Times New Roman" w:cs="Times New Roman"/>
          <w:sz w:val="28"/>
          <w:szCs w:val="28"/>
        </w:rPr>
        <w:t xml:space="preserve">е) решение общего собрания членов сельскохозяйственного потребительского кооператива (решение общего собрания пайщиков потребительского общества) по вопросам об утверждении Программы развития и плана расходов по развитию материально-технической базы, о согласии на выполнение условий получения и расходования гранта, установленных законодательством, порядке, условиях, сроках и источниках формирования и расходования денежных средств сельскохозяйственного потребительского кооператива (потребительского общества) для реализации Программы развития, на </w:t>
      </w:r>
      <w:proofErr w:type="spellStart"/>
      <w:r w:rsidRPr="00C20E1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20E11">
        <w:rPr>
          <w:rFonts w:ascii="Times New Roman" w:hAnsi="Times New Roman" w:cs="Times New Roman"/>
          <w:sz w:val="28"/>
          <w:szCs w:val="28"/>
        </w:rPr>
        <w:t xml:space="preserve"> которых предоставляется грант;</w:t>
      </w:r>
    </w:p>
    <w:p w:rsidR="00743D56" w:rsidRPr="00C20E11" w:rsidRDefault="00743D56" w:rsidP="00743D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E11">
        <w:rPr>
          <w:rFonts w:ascii="Times New Roman" w:hAnsi="Times New Roman" w:cs="Times New Roman"/>
          <w:sz w:val="28"/>
          <w:szCs w:val="28"/>
        </w:rPr>
        <w:t xml:space="preserve">ж) </w:t>
      </w:r>
      <w:hyperlink w:anchor="Par397" w:tooltip="                                 Согласие" w:history="1">
        <w:r w:rsidRPr="00C20E11">
          <w:rPr>
            <w:rFonts w:ascii="Times New Roman" w:hAnsi="Times New Roman" w:cs="Times New Roman"/>
            <w:color w:val="0000FF"/>
            <w:sz w:val="28"/>
            <w:szCs w:val="28"/>
          </w:rPr>
          <w:t>согласие</w:t>
        </w:r>
      </w:hyperlink>
      <w:r w:rsidRPr="00C20E11">
        <w:rPr>
          <w:rFonts w:ascii="Times New Roman" w:hAnsi="Times New Roman" w:cs="Times New Roman"/>
          <w:sz w:val="28"/>
          <w:szCs w:val="28"/>
        </w:rPr>
        <w:t xml:space="preserve"> председателя и членов сельскохозяйственного потребительского кооператива (согласие председателя совета и пайщиков потребительского общества) на передачу и обработку их персональных данных в соответствии с Федеральным </w:t>
      </w:r>
      <w:hyperlink r:id="rId6" w:tooltip="Федеральный закон от 27.07.2006 N 152-ФЗ (ред. от 02.07.2021) &quot;О персональных данных&quot;{КонсультантПлюс}" w:history="1">
        <w:r w:rsidRPr="00C20E1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20E11">
        <w:rPr>
          <w:rFonts w:ascii="Times New Roman" w:hAnsi="Times New Roman" w:cs="Times New Roman"/>
          <w:sz w:val="28"/>
          <w:szCs w:val="28"/>
        </w:rPr>
        <w:t xml:space="preserve"> "О персональных данных" по форме согласно приложению N 3 к настоящему Положению;</w:t>
      </w:r>
    </w:p>
    <w:p w:rsidR="00743D56" w:rsidRPr="00C20E11" w:rsidRDefault="00743D56" w:rsidP="00743D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E11">
        <w:rPr>
          <w:rFonts w:ascii="Times New Roman" w:hAnsi="Times New Roman" w:cs="Times New Roman"/>
          <w:sz w:val="28"/>
          <w:szCs w:val="28"/>
        </w:rPr>
        <w:t xml:space="preserve">з) </w:t>
      </w:r>
      <w:hyperlink w:anchor="Par427" w:tooltip="                                  Справка" w:history="1">
        <w:r w:rsidRPr="00C20E11">
          <w:rPr>
            <w:rFonts w:ascii="Times New Roman" w:hAnsi="Times New Roman" w:cs="Times New Roman"/>
            <w:color w:val="0000FF"/>
            <w:sz w:val="28"/>
            <w:szCs w:val="28"/>
          </w:rPr>
          <w:t>справка</w:t>
        </w:r>
      </w:hyperlink>
      <w:r w:rsidRPr="00C20E11">
        <w:rPr>
          <w:rFonts w:ascii="Times New Roman" w:hAnsi="Times New Roman" w:cs="Times New Roman"/>
          <w:sz w:val="28"/>
          <w:szCs w:val="28"/>
        </w:rPr>
        <w:t>, полученная в ревизионном союзе сельскохозяйственных кооперативов, о членстве сельскохозяйственного потребительского кооператива в ревизионном союзе сельскохозяйственных кооперативов, полученную в месяце, в котором подается заявление, по форме согласно приложению N 4 к настоящему Положению (для сельскохозяйственного потребительского кооператива);</w:t>
      </w:r>
    </w:p>
    <w:p w:rsidR="00743D56" w:rsidRPr="00C20E11" w:rsidRDefault="00743D56" w:rsidP="00743D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E11">
        <w:rPr>
          <w:rFonts w:ascii="Times New Roman" w:hAnsi="Times New Roman" w:cs="Times New Roman"/>
          <w:sz w:val="28"/>
          <w:szCs w:val="28"/>
        </w:rPr>
        <w:t>и) ревизионное заключение ревизионного союза сельскохозяйственных кооперативов, членом которого является сельскохозяйственный потребительский кооператив, по результатам ревизии финансово-хозяйственной деятельности сельскохозяйственного потребительского кооператива в году, предшествующем году подачи заявления на участие в отборе (для сельскохозяйственного потребительского кооператива);</w:t>
      </w:r>
    </w:p>
    <w:p w:rsidR="00743D56" w:rsidRPr="00C20E11" w:rsidRDefault="00743D56" w:rsidP="00743D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E11">
        <w:rPr>
          <w:rFonts w:ascii="Times New Roman" w:hAnsi="Times New Roman" w:cs="Times New Roman"/>
          <w:sz w:val="28"/>
          <w:szCs w:val="28"/>
        </w:rPr>
        <w:t xml:space="preserve">к) </w:t>
      </w:r>
      <w:hyperlink w:anchor="Par456" w:tooltip="                                  Справка" w:history="1">
        <w:r w:rsidRPr="00C20E11">
          <w:rPr>
            <w:rFonts w:ascii="Times New Roman" w:hAnsi="Times New Roman" w:cs="Times New Roman"/>
            <w:color w:val="0000FF"/>
            <w:sz w:val="28"/>
            <w:szCs w:val="28"/>
          </w:rPr>
          <w:t>справка</w:t>
        </w:r>
      </w:hyperlink>
      <w:r w:rsidRPr="00C20E11">
        <w:rPr>
          <w:rFonts w:ascii="Times New Roman" w:hAnsi="Times New Roman" w:cs="Times New Roman"/>
          <w:sz w:val="28"/>
          <w:szCs w:val="28"/>
        </w:rPr>
        <w:t>, подтверждающая, что не менее 70 процентов выручки заявителя формируется за счет осуществления перерабатывающей и (или) сбытовой деятельности, по форме согласно приложению N 5 к настоящему Положению;</w:t>
      </w:r>
    </w:p>
    <w:p w:rsidR="00743D56" w:rsidRPr="00C20E11" w:rsidRDefault="00743D56" w:rsidP="00743D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2"/>
      <w:bookmarkEnd w:id="5"/>
      <w:r w:rsidRPr="00C20E11">
        <w:rPr>
          <w:rFonts w:ascii="Times New Roman" w:hAnsi="Times New Roman" w:cs="Times New Roman"/>
          <w:sz w:val="28"/>
          <w:szCs w:val="28"/>
        </w:rPr>
        <w:t xml:space="preserve">л) справка, подтверждающая статус сельскохозяйственного товаропроизводителя в соответствии с Федеральным </w:t>
      </w:r>
      <w:hyperlink r:id="rId7" w:tooltip="Федеральный закон от 29.12.2006 N 264-ФЗ (ред. от 30.12.2020) &quot;О развитии сельского хозяйства&quot;{КонсультантПлюс}" w:history="1">
        <w:r w:rsidRPr="00C20E1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20E11">
        <w:rPr>
          <w:rFonts w:ascii="Times New Roman" w:hAnsi="Times New Roman" w:cs="Times New Roman"/>
          <w:sz w:val="28"/>
          <w:szCs w:val="28"/>
        </w:rPr>
        <w:t xml:space="preserve"> "О развитии сельского хозяйства" юридических лиц и индивидуальных предпринимателей, являющихся членами заявителя по форме, утверждаемой министерством;</w:t>
      </w:r>
    </w:p>
    <w:p w:rsidR="00743D56" w:rsidRPr="00C20E11" w:rsidRDefault="00743D56" w:rsidP="00743D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3"/>
      <w:bookmarkEnd w:id="6"/>
      <w:r w:rsidRPr="00C20E11">
        <w:rPr>
          <w:rFonts w:ascii="Times New Roman" w:hAnsi="Times New Roman" w:cs="Times New Roman"/>
          <w:sz w:val="28"/>
          <w:szCs w:val="28"/>
        </w:rPr>
        <w:t xml:space="preserve">м) письмо (сведения) территориального подразделения надзорной деятельности и профилактической работы Главного управления МЧС России </w:t>
      </w:r>
      <w:r w:rsidRPr="00C20E11">
        <w:rPr>
          <w:rFonts w:ascii="Times New Roman" w:hAnsi="Times New Roman" w:cs="Times New Roman"/>
          <w:sz w:val="28"/>
          <w:szCs w:val="28"/>
        </w:rPr>
        <w:lastRenderedPageBreak/>
        <w:t xml:space="preserve">по Саратовской области по соответствующему району об отсутствии фактов привлечения в году, предшествующем году получения субсидии, случаев привлечения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</w:r>
      <w:hyperlink r:id="rId8" w:tooltip="Постановление Правительства РФ от 16.09.2020 N 1479 (ред. от 31.12.2020) &quot;Об утверждении Правил противопожарного режима в Российской Федерации&quot;{КонсультантПлюс}" w:history="1">
        <w:r w:rsidRPr="00C20E1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20E1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сентября 2020 года N 1479 "Об утверждении Правил противопожарного режима Российской Федерации";</w:t>
      </w:r>
    </w:p>
    <w:p w:rsidR="00743D56" w:rsidRPr="00C20E11" w:rsidRDefault="00743D56" w:rsidP="00743D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4"/>
      <w:bookmarkEnd w:id="7"/>
      <w:r w:rsidRPr="00C20E11">
        <w:rPr>
          <w:rFonts w:ascii="Times New Roman" w:hAnsi="Times New Roman" w:cs="Times New Roman"/>
          <w:sz w:val="28"/>
          <w:szCs w:val="28"/>
        </w:rPr>
        <w:t>н) гарантийное письмо в произвольной форме, подписанное лицом, имеющим право действовать без доверенности от имени заявителя, либо уполномоченным лицом, заверенное печатью, об отсутствии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743D56" w:rsidRPr="00C20E11" w:rsidRDefault="00743D56" w:rsidP="00743D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5"/>
      <w:bookmarkEnd w:id="8"/>
      <w:r w:rsidRPr="00C20E11">
        <w:rPr>
          <w:rFonts w:ascii="Times New Roman" w:hAnsi="Times New Roman" w:cs="Times New Roman"/>
          <w:sz w:val="28"/>
          <w:szCs w:val="28"/>
        </w:rPr>
        <w:t xml:space="preserve">о) заверенные копии договоров купли-продажи (аренды (субаренды) земельных участков из земель сельскохозяйственного назначения (для земельных участков, права на которые не зарегистрированы в Едином государственном реестре недвижимости) в подтверждение требований </w:t>
      </w:r>
      <w:hyperlink w:anchor="Par492" w:tooltip="1." w:history="1">
        <w:r w:rsidRPr="00C20E11">
          <w:rPr>
            <w:rFonts w:ascii="Times New Roman" w:hAnsi="Times New Roman" w:cs="Times New Roman"/>
            <w:color w:val="0000FF"/>
            <w:sz w:val="28"/>
            <w:szCs w:val="28"/>
          </w:rPr>
          <w:t>пункта 1</w:t>
        </w:r>
      </w:hyperlink>
      <w:r w:rsidRPr="00C20E11">
        <w:rPr>
          <w:rFonts w:ascii="Times New Roman" w:hAnsi="Times New Roman" w:cs="Times New Roman"/>
          <w:sz w:val="28"/>
          <w:szCs w:val="28"/>
        </w:rPr>
        <w:t xml:space="preserve"> приложения N 6 к настоящему Положению (при наличии);</w:t>
      </w:r>
    </w:p>
    <w:p w:rsidR="00743D56" w:rsidRPr="00C20E11" w:rsidRDefault="00743D56" w:rsidP="00743D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06"/>
      <w:bookmarkEnd w:id="9"/>
      <w:r w:rsidRPr="00C20E11">
        <w:rPr>
          <w:rFonts w:ascii="Times New Roman" w:hAnsi="Times New Roman" w:cs="Times New Roman"/>
          <w:sz w:val="28"/>
          <w:szCs w:val="28"/>
        </w:rPr>
        <w:t>п) заверенные копии паспорта самоходной машины, свидетельства о регистрации самоходной машины, свидетельства о прохождении технического осмотра (при наличии);</w:t>
      </w:r>
    </w:p>
    <w:p w:rsidR="00743D56" w:rsidRPr="00C20E11" w:rsidRDefault="00743D56" w:rsidP="00743D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07"/>
      <w:bookmarkEnd w:id="10"/>
      <w:r w:rsidRPr="00C20E11">
        <w:rPr>
          <w:rFonts w:ascii="Times New Roman" w:hAnsi="Times New Roman" w:cs="Times New Roman"/>
          <w:sz w:val="28"/>
          <w:szCs w:val="28"/>
        </w:rPr>
        <w:t xml:space="preserve">р) заверенная копия договора аренды технических средств на срок не менее 5 лет (в подтверждение требований </w:t>
      </w:r>
      <w:hyperlink w:anchor="Par526" w:tooltip="5." w:history="1">
        <w:r w:rsidRPr="00C20E11">
          <w:rPr>
            <w:rFonts w:ascii="Times New Roman" w:hAnsi="Times New Roman" w:cs="Times New Roman"/>
            <w:color w:val="0000FF"/>
            <w:sz w:val="28"/>
            <w:szCs w:val="28"/>
          </w:rPr>
          <w:t>пункта 5</w:t>
        </w:r>
      </w:hyperlink>
      <w:r w:rsidRPr="00C20E11">
        <w:rPr>
          <w:rFonts w:ascii="Times New Roman" w:hAnsi="Times New Roman" w:cs="Times New Roman"/>
          <w:sz w:val="28"/>
          <w:szCs w:val="28"/>
        </w:rPr>
        <w:t xml:space="preserve"> приложения N 6 к настоящему Положению) (при наличии);</w:t>
      </w:r>
    </w:p>
    <w:p w:rsidR="00743D56" w:rsidRPr="00C20E11" w:rsidRDefault="00743D56" w:rsidP="00743D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08"/>
      <w:bookmarkEnd w:id="11"/>
      <w:r w:rsidRPr="00C20E11">
        <w:rPr>
          <w:rFonts w:ascii="Times New Roman" w:hAnsi="Times New Roman" w:cs="Times New Roman"/>
          <w:sz w:val="28"/>
          <w:szCs w:val="28"/>
        </w:rPr>
        <w:t>с) заверенные копии договоров купли-продажи (аренды (субаренды) и объектов недвижимости (для объектов недвижимости, права на которые не зарегистрированы в Едином государственном реестре недвижимости) (при наличии);</w:t>
      </w:r>
    </w:p>
    <w:p w:rsidR="00743D56" w:rsidRPr="00C20E11" w:rsidRDefault="00743D56" w:rsidP="00743D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09"/>
      <w:bookmarkEnd w:id="12"/>
      <w:r w:rsidRPr="00C20E11">
        <w:rPr>
          <w:rFonts w:ascii="Times New Roman" w:hAnsi="Times New Roman" w:cs="Times New Roman"/>
          <w:sz w:val="28"/>
          <w:szCs w:val="28"/>
        </w:rPr>
        <w:t xml:space="preserve">т) выписка (сведения) из Единого государственного реестра недвижимости о правах собственности (аренды) на объекты недвижимости по состоянию не ранее 3 месяцев до даты подачи заявки (для объектов недвижимости, права на которые зарегистрированы в Едином государственном реестре недвижимости) в подтверждение требований </w:t>
      </w:r>
      <w:hyperlink w:anchor="Par495" w:tooltip="2" w:history="1">
        <w:r w:rsidRPr="00C20E11">
          <w:rPr>
            <w:rFonts w:ascii="Times New Roman" w:hAnsi="Times New Roman" w:cs="Times New Roman"/>
            <w:color w:val="0000FF"/>
            <w:sz w:val="28"/>
            <w:szCs w:val="28"/>
          </w:rPr>
          <w:t>пункта 2</w:t>
        </w:r>
      </w:hyperlink>
      <w:r w:rsidRPr="00C20E11">
        <w:rPr>
          <w:rFonts w:ascii="Times New Roman" w:hAnsi="Times New Roman" w:cs="Times New Roman"/>
          <w:sz w:val="28"/>
          <w:szCs w:val="28"/>
        </w:rPr>
        <w:t xml:space="preserve"> приложения N 6 к настоящему Положению (при наличии);</w:t>
      </w:r>
    </w:p>
    <w:p w:rsidR="00743D56" w:rsidRPr="00C20E11" w:rsidRDefault="00743D56" w:rsidP="00743D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10"/>
      <w:bookmarkEnd w:id="13"/>
      <w:r w:rsidRPr="00C20E11">
        <w:rPr>
          <w:rFonts w:ascii="Times New Roman" w:hAnsi="Times New Roman" w:cs="Times New Roman"/>
          <w:sz w:val="28"/>
          <w:szCs w:val="28"/>
        </w:rPr>
        <w:t xml:space="preserve">у) выписка (сведения) из Единого государственного реестра недвижимости о правах на земельные участки из земель сельскохозяйственного назначения по состоянию не ранее 3 месяцев до даты </w:t>
      </w:r>
      <w:r w:rsidRPr="00C20E11">
        <w:rPr>
          <w:rFonts w:ascii="Times New Roman" w:hAnsi="Times New Roman" w:cs="Times New Roman"/>
          <w:sz w:val="28"/>
          <w:szCs w:val="28"/>
        </w:rPr>
        <w:lastRenderedPageBreak/>
        <w:t xml:space="preserve">подачи заявки (для земельных участков, права на которые зарегистрированы в Едином государственном реестре недвижимости) в подтверждение требований </w:t>
      </w:r>
      <w:hyperlink w:anchor="Par492" w:tooltip="1." w:history="1">
        <w:r w:rsidRPr="00C20E11">
          <w:rPr>
            <w:rFonts w:ascii="Times New Roman" w:hAnsi="Times New Roman" w:cs="Times New Roman"/>
            <w:color w:val="0000FF"/>
            <w:sz w:val="28"/>
            <w:szCs w:val="28"/>
          </w:rPr>
          <w:t>пункта 1</w:t>
        </w:r>
      </w:hyperlink>
      <w:r w:rsidRPr="00C20E11">
        <w:rPr>
          <w:rFonts w:ascii="Times New Roman" w:hAnsi="Times New Roman" w:cs="Times New Roman"/>
          <w:sz w:val="28"/>
          <w:szCs w:val="28"/>
        </w:rPr>
        <w:t xml:space="preserve"> приложения N 6 к настоящему Положению (при наличии);</w:t>
      </w:r>
    </w:p>
    <w:p w:rsidR="00743D56" w:rsidRPr="00C20E11" w:rsidRDefault="00743D56" w:rsidP="00743D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11"/>
      <w:bookmarkEnd w:id="14"/>
      <w:r w:rsidRPr="00C20E11">
        <w:rPr>
          <w:rFonts w:ascii="Times New Roman" w:hAnsi="Times New Roman" w:cs="Times New Roman"/>
          <w:sz w:val="28"/>
          <w:szCs w:val="28"/>
        </w:rPr>
        <w:t>ф) первичные статистические данные, содержащиеся в формах федерального статистического наблюдения;</w:t>
      </w:r>
    </w:p>
    <w:p w:rsidR="00743D56" w:rsidRPr="00C20E11" w:rsidRDefault="00743D56" w:rsidP="00743D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12"/>
      <w:bookmarkEnd w:id="15"/>
      <w:r w:rsidRPr="00C20E11">
        <w:rPr>
          <w:rFonts w:ascii="Times New Roman" w:hAnsi="Times New Roman" w:cs="Times New Roman"/>
          <w:sz w:val="28"/>
          <w:szCs w:val="28"/>
        </w:rPr>
        <w:t>х) справка (сведения) налогового органа, подтверждающая отсутствие у заявителя на дату подачи заявки задолженности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в сумме, превышающей 10,0 тыс. рублей.</w:t>
      </w:r>
    </w:p>
    <w:p w:rsidR="00743D56" w:rsidRPr="00C20E11" w:rsidRDefault="00743D56" w:rsidP="00743D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E11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92" w:tooltip="а) заявление на участие в конкурсе на получение гранта на развитие материально-технической базы сельскохозяйственного потребительского кооператива с описью документов согласно приложению N 1 к настоящему Положению в двух экземплярах;" w:history="1">
        <w:r w:rsidRPr="00C20E11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C20E1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02" w:tooltip="л) справка, подтверждающая статус сельскохозяйственного товаропроизводителя в соответствии с Федеральным законом &quot;О развитии сельского хозяйства&quot; юридических лиц и индивидуальных предпринимателей, являющихся членами заявителя по форме, утверждаемой министерств" w:history="1">
        <w:r w:rsidRPr="00C20E11">
          <w:rPr>
            <w:rFonts w:ascii="Times New Roman" w:hAnsi="Times New Roman" w:cs="Times New Roman"/>
            <w:color w:val="0000FF"/>
            <w:sz w:val="28"/>
            <w:szCs w:val="28"/>
          </w:rPr>
          <w:t>"л"</w:t>
        </w:r>
      </w:hyperlink>
      <w:r w:rsidRPr="00C20E1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4" w:tooltip="н) гарантийное письмо в произвольной форме, подписанное лицом, имеющим право действовать без доверенности от имени заявителя, либо уполномоченным лицом, заверенное печатью, об отсутствии реорганизации (за исключением реорганизации в форме присоединения к юриди" w:history="1">
        <w:r w:rsidRPr="00C20E11">
          <w:rPr>
            <w:rFonts w:ascii="Times New Roman" w:hAnsi="Times New Roman" w:cs="Times New Roman"/>
            <w:color w:val="0000FF"/>
            <w:sz w:val="28"/>
            <w:szCs w:val="28"/>
          </w:rPr>
          <w:t>"н"</w:t>
        </w:r>
      </w:hyperlink>
      <w:r w:rsidRPr="00C20E1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05" w:tooltip="о) заверенные копии договоров купли-продажи (аренды (субаренды) земельных участков из земель сельскохозяйственного назначения (для земельных участков, права на которые не зарегистрированы в Едином государственном реестре недвижимости) в подтверждение требовани" w:history="1">
        <w:r w:rsidRPr="00C20E11">
          <w:rPr>
            <w:rFonts w:ascii="Times New Roman" w:hAnsi="Times New Roman" w:cs="Times New Roman"/>
            <w:color w:val="0000FF"/>
            <w:sz w:val="28"/>
            <w:szCs w:val="28"/>
          </w:rPr>
          <w:t>"о"</w:t>
        </w:r>
      </w:hyperlink>
      <w:r w:rsidRPr="00C20E1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7" w:tooltip="р) заверенная копия договора аренды технических средств на срок не менее 5 лет (в подтверждение требований пункта 5 приложения N 6 к настоящему Положению) (при наличии);" w:history="1">
        <w:r w:rsidRPr="00C20E11">
          <w:rPr>
            <w:rFonts w:ascii="Times New Roman" w:hAnsi="Times New Roman" w:cs="Times New Roman"/>
            <w:color w:val="0000FF"/>
            <w:sz w:val="28"/>
            <w:szCs w:val="28"/>
          </w:rPr>
          <w:t>"р"</w:t>
        </w:r>
      </w:hyperlink>
      <w:r w:rsidRPr="00C20E1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8" w:tooltip="с) заверенные копии договоров купли-продажи (аренды (субаренды) и объектов недвижимости (для объектов недвижимости, права на которые не зарегистрированы в Едином государственном реестре недвижимости) (при наличии);" w:history="1">
        <w:r w:rsidRPr="00C20E11">
          <w:rPr>
            <w:rFonts w:ascii="Times New Roman" w:hAnsi="Times New Roman" w:cs="Times New Roman"/>
            <w:color w:val="0000FF"/>
            <w:sz w:val="28"/>
            <w:szCs w:val="28"/>
          </w:rPr>
          <w:t>"с"</w:t>
        </w:r>
      </w:hyperlink>
      <w:r w:rsidRPr="00C20E1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1" w:tooltip="ф) первичные статистические данные, содержащиеся в формах федерального статистического наблюдения;" w:history="1">
        <w:r w:rsidRPr="00C20E11">
          <w:rPr>
            <w:rFonts w:ascii="Times New Roman" w:hAnsi="Times New Roman" w:cs="Times New Roman"/>
            <w:color w:val="0000FF"/>
            <w:sz w:val="28"/>
            <w:szCs w:val="28"/>
          </w:rPr>
          <w:t>"ф"</w:t>
        </w:r>
      </w:hyperlink>
      <w:r w:rsidRPr="00C20E11">
        <w:rPr>
          <w:rFonts w:ascii="Times New Roman" w:hAnsi="Times New Roman" w:cs="Times New Roman"/>
          <w:sz w:val="28"/>
          <w:szCs w:val="28"/>
        </w:rPr>
        <w:t xml:space="preserve"> настоящего пункта, представляются заявителем.</w:t>
      </w:r>
    </w:p>
    <w:p w:rsidR="00743D56" w:rsidRPr="00C20E11" w:rsidRDefault="00743D56" w:rsidP="00743D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E11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03" w:tooltip="м) письмо (сведения) территориального подразделения надзорной деятельности и профилактической работы Главного управления МЧС России по Саратовской области по соответствующему району об отсутствии фактов привлечения в году, предшествующем году получения субсиди" w:history="1">
        <w:r w:rsidRPr="00C20E11">
          <w:rPr>
            <w:rFonts w:ascii="Times New Roman" w:hAnsi="Times New Roman" w:cs="Times New Roman"/>
            <w:color w:val="0000FF"/>
            <w:sz w:val="28"/>
            <w:szCs w:val="28"/>
          </w:rPr>
          <w:t>подпунктах "м"</w:t>
        </w:r>
      </w:hyperlink>
      <w:r w:rsidRPr="00C20E1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6" w:tooltip="п) заверенные копии паспорта самоходной машины, свидетельства о регистрации самоходной машины, свидетельства о прохождении технического осмотра (при наличии);" w:history="1">
        <w:r w:rsidRPr="00C20E11">
          <w:rPr>
            <w:rFonts w:ascii="Times New Roman" w:hAnsi="Times New Roman" w:cs="Times New Roman"/>
            <w:color w:val="0000FF"/>
            <w:sz w:val="28"/>
            <w:szCs w:val="28"/>
          </w:rPr>
          <w:t>"п"</w:t>
        </w:r>
      </w:hyperlink>
      <w:r w:rsidRPr="00C20E1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9" w:tooltip="т) выписка (сведения) из Единого государственного реестра недвижимости о правах собственности (аренды) на объекты недвижимости по состоянию не ранее 3 месяцев до даты подачи заявки (для объектов недвижимости, права на которые зарегистрированы в Едином государс" w:history="1">
        <w:r w:rsidRPr="00C20E11">
          <w:rPr>
            <w:rFonts w:ascii="Times New Roman" w:hAnsi="Times New Roman" w:cs="Times New Roman"/>
            <w:color w:val="0000FF"/>
            <w:sz w:val="28"/>
            <w:szCs w:val="28"/>
          </w:rPr>
          <w:t>"т"</w:t>
        </w:r>
      </w:hyperlink>
      <w:r w:rsidRPr="00C20E1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10" w:tooltip="у) выписка (сведения) из Единого государственного реестра недвижимости о правах на земельные участки из земель сельскохозяйственного назначения по состоянию не ранее 3 месяцев до даты подачи заявки (для земельных участков, права на которые зарегистрированы в Е" w:history="1">
        <w:r w:rsidRPr="00C20E11">
          <w:rPr>
            <w:rFonts w:ascii="Times New Roman" w:hAnsi="Times New Roman" w:cs="Times New Roman"/>
            <w:color w:val="0000FF"/>
            <w:sz w:val="28"/>
            <w:szCs w:val="28"/>
          </w:rPr>
          <w:t>"у"</w:t>
        </w:r>
      </w:hyperlink>
      <w:r w:rsidRPr="00C20E1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2" w:tooltip="х) справка (сведения) налогового органа, подтверждающая отсутствие у заявителя на дату подачи заявки задолже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" w:history="1">
        <w:r w:rsidRPr="00C20E11">
          <w:rPr>
            <w:rFonts w:ascii="Times New Roman" w:hAnsi="Times New Roman" w:cs="Times New Roman"/>
            <w:color w:val="0000FF"/>
            <w:sz w:val="28"/>
            <w:szCs w:val="28"/>
          </w:rPr>
          <w:t>"х"</w:t>
        </w:r>
      </w:hyperlink>
      <w:r w:rsidRPr="00C20E11">
        <w:rPr>
          <w:rFonts w:ascii="Times New Roman" w:hAnsi="Times New Roman" w:cs="Times New Roman"/>
          <w:sz w:val="28"/>
          <w:szCs w:val="28"/>
        </w:rPr>
        <w:t xml:space="preserve"> настоящего пункта, могут быть представлены заявителем по собственной инициативе. В случае непредставления указанных документов заявителем по собственной инициативе содержащиеся в них сведения запрашиваются министерством в порядке межведомственного взаимодействия.</w:t>
      </w:r>
    </w:p>
    <w:p w:rsidR="00056322" w:rsidRPr="00C20E11" w:rsidRDefault="00056322" w:rsidP="00743D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0E11">
        <w:rPr>
          <w:rFonts w:ascii="Times New Roman" w:hAnsi="Times New Roman" w:cs="Times New Roman"/>
          <w:b/>
          <w:bCs/>
          <w:sz w:val="28"/>
          <w:szCs w:val="28"/>
        </w:rPr>
        <w:t>Порядок подачи заявок участниками конкурса и требования, предъявляемые к форме и содержанию заявок, подаваемых участниками отбора.</w:t>
      </w:r>
    </w:p>
    <w:p w:rsidR="00056322" w:rsidRPr="00C20E11" w:rsidRDefault="00743D56" w:rsidP="0005632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E11">
        <w:rPr>
          <w:rFonts w:ascii="Times New Roman" w:hAnsi="Times New Roman" w:cs="Times New Roman"/>
          <w:sz w:val="28"/>
          <w:szCs w:val="28"/>
        </w:rPr>
        <w:t>При подаче заявления и документов для ознакомления представляются оригиналы документов, представляемых в региональную конкурсную комиссию в заверенных копиях.</w:t>
      </w:r>
    </w:p>
    <w:p w:rsidR="00743D56" w:rsidRPr="00C20E11" w:rsidRDefault="00743D56" w:rsidP="0005632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E11">
        <w:rPr>
          <w:rFonts w:ascii="Times New Roman" w:hAnsi="Times New Roman" w:cs="Times New Roman"/>
          <w:sz w:val="28"/>
          <w:szCs w:val="28"/>
        </w:rPr>
        <w:t xml:space="preserve">Заявитель может представить любые документы дополнительно, которые, по его мнению, могут иметь значение при рассмотрении и оценке его заявки в соответствии с настоящим Положением, в том числе документы для оценки заявки и подтверждения данных по </w:t>
      </w:r>
      <w:hyperlink w:anchor="Par480" w:tooltip="КРИТЕРИИ" w:history="1">
        <w:r w:rsidRPr="00C20E11">
          <w:rPr>
            <w:rFonts w:ascii="Times New Roman" w:hAnsi="Times New Roman" w:cs="Times New Roman"/>
            <w:color w:val="0000FF"/>
            <w:sz w:val="28"/>
            <w:szCs w:val="28"/>
          </w:rPr>
          <w:t>критериям</w:t>
        </w:r>
      </w:hyperlink>
      <w:r w:rsidRPr="00C20E11">
        <w:rPr>
          <w:rFonts w:ascii="Times New Roman" w:hAnsi="Times New Roman" w:cs="Times New Roman"/>
          <w:sz w:val="28"/>
          <w:szCs w:val="28"/>
        </w:rPr>
        <w:t xml:space="preserve"> согласно приложению N 6 к настоящему Положению, соответствующие указанным требованиям.</w:t>
      </w:r>
    </w:p>
    <w:p w:rsidR="00743D56" w:rsidRPr="00C20E11" w:rsidRDefault="00743D56" w:rsidP="00743D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E11">
        <w:rPr>
          <w:rFonts w:ascii="Times New Roman" w:hAnsi="Times New Roman" w:cs="Times New Roman"/>
          <w:sz w:val="28"/>
          <w:szCs w:val="28"/>
        </w:rPr>
        <w:t>Представленные заявителем документы возврату не подлежат.</w:t>
      </w:r>
    </w:p>
    <w:p w:rsidR="00743D56" w:rsidRPr="00C20E11" w:rsidRDefault="00743D56" w:rsidP="00743D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E11">
        <w:rPr>
          <w:rFonts w:ascii="Times New Roman" w:hAnsi="Times New Roman" w:cs="Times New Roman"/>
          <w:sz w:val="28"/>
          <w:szCs w:val="28"/>
        </w:rPr>
        <w:t>Документы, имеющие явные исправления, подчистки, министерством к рассмотрению не принимаются.</w:t>
      </w:r>
    </w:p>
    <w:p w:rsidR="00C20E11" w:rsidRPr="00C20E11" w:rsidRDefault="00743D56" w:rsidP="00B713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E11">
        <w:rPr>
          <w:rFonts w:ascii="Times New Roman" w:hAnsi="Times New Roman" w:cs="Times New Roman"/>
          <w:sz w:val="28"/>
          <w:szCs w:val="28"/>
        </w:rPr>
        <w:t>Ответственность за достоверность сведений, представленных в заявлении и документах, указанных в настоящем пункте, несет заявитель.</w:t>
      </w:r>
    </w:p>
    <w:p w:rsidR="00056322" w:rsidRPr="00C20E11" w:rsidRDefault="00056322" w:rsidP="00743D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0E11">
        <w:rPr>
          <w:rFonts w:ascii="Times New Roman" w:hAnsi="Times New Roman" w:cs="Times New Roman"/>
          <w:b/>
          <w:bCs/>
          <w:sz w:val="28"/>
          <w:szCs w:val="28"/>
        </w:rPr>
        <w:t>Порядок отзыва заявок участников конкурса, порядок возврата заявок участников конкурса определяющ</w:t>
      </w:r>
      <w:r w:rsidR="00F5638F"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Pr="00C20E11">
        <w:rPr>
          <w:rFonts w:ascii="Times New Roman" w:hAnsi="Times New Roman" w:cs="Times New Roman"/>
          <w:b/>
          <w:bCs/>
          <w:sz w:val="28"/>
          <w:szCs w:val="28"/>
        </w:rPr>
        <w:t xml:space="preserve">, в том числе основания для возврата заявок участников конкурса, порядок внесения изменений в </w:t>
      </w:r>
      <w:r w:rsidRPr="00C20E11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заявки участников конкурса.</w:t>
      </w:r>
    </w:p>
    <w:p w:rsidR="00056322" w:rsidRPr="00C20E11" w:rsidRDefault="00056322" w:rsidP="0005632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E11">
        <w:rPr>
          <w:rFonts w:ascii="Times New Roman" w:hAnsi="Times New Roman" w:cs="Times New Roman"/>
          <w:sz w:val="28"/>
          <w:szCs w:val="28"/>
        </w:rPr>
        <w:t>Участник конкурса вправе отозвать заявку в любое время посредством направления в комиссию соответствующего заявления в письменной форме.</w:t>
      </w:r>
    </w:p>
    <w:p w:rsidR="00056322" w:rsidRPr="00C20E11" w:rsidRDefault="00056322" w:rsidP="0005632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E11">
        <w:rPr>
          <w:rFonts w:ascii="Times New Roman" w:hAnsi="Times New Roman" w:cs="Times New Roman"/>
          <w:sz w:val="28"/>
          <w:szCs w:val="28"/>
        </w:rPr>
        <w:t xml:space="preserve">В случае возникновения у участника конкурса необходимости внесения изменений в заявку после ее подачи участник конкурса подает заявление в письменной форме о приобщении документов, заверенных надлежащим образом, с изменениями к ранее поданной заявке (изменения на двух и более листах представляются для приобщения к заявке в прошитом виде). </w:t>
      </w:r>
    </w:p>
    <w:p w:rsidR="00056322" w:rsidRPr="00C20E11" w:rsidRDefault="00056322" w:rsidP="0005632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0E11">
        <w:rPr>
          <w:rFonts w:ascii="Times New Roman" w:hAnsi="Times New Roman" w:cs="Times New Roman"/>
          <w:b/>
          <w:bCs/>
          <w:sz w:val="28"/>
          <w:szCs w:val="28"/>
        </w:rPr>
        <w:t>Правила рассмотрения заявок участников конкурса в соответствии с настоящим положением</w:t>
      </w:r>
    </w:p>
    <w:p w:rsidR="00743D56" w:rsidRPr="00C20E11" w:rsidRDefault="00743D56" w:rsidP="0005632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E11">
        <w:rPr>
          <w:rFonts w:ascii="Times New Roman" w:hAnsi="Times New Roman" w:cs="Times New Roman"/>
          <w:sz w:val="28"/>
          <w:szCs w:val="28"/>
        </w:rPr>
        <w:t>Заявление и документы (далее - заявка) подается в министерство в течение 30 календарных дней с даты начала приема документов.</w:t>
      </w:r>
    </w:p>
    <w:p w:rsidR="00743D56" w:rsidRPr="00C20E11" w:rsidRDefault="00743D56" w:rsidP="00743D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E11">
        <w:rPr>
          <w:rFonts w:ascii="Times New Roman" w:hAnsi="Times New Roman" w:cs="Times New Roman"/>
          <w:sz w:val="28"/>
          <w:szCs w:val="28"/>
        </w:rPr>
        <w:t xml:space="preserve">Заявка, поступившая в министерство до даты начала приема, не регистрируется и возвращается участнику отбора без рассмотрения, за исключением заявок, поступивших от участников отбора, указанных в </w:t>
      </w:r>
      <w:hyperlink w:anchor="Par124" w:tooltip="Заявки, поступившие в министерство от участников отбора, осуществляющих свою деятельность на территории населенных пунктов, в которых отсутствует доступ к информационно-телекоммуникационной сети Интернет, до даты начала приема заявок, подлежат регистрации в де" w:history="1">
        <w:r w:rsidRPr="00C20E11">
          <w:rPr>
            <w:rFonts w:ascii="Times New Roman" w:hAnsi="Times New Roman" w:cs="Times New Roman"/>
            <w:color w:val="0000FF"/>
            <w:sz w:val="28"/>
            <w:szCs w:val="28"/>
          </w:rPr>
          <w:t>части третьей</w:t>
        </w:r>
      </w:hyperlink>
      <w:r w:rsidRPr="00C20E11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743D56" w:rsidRPr="00C20E11" w:rsidRDefault="00743D56" w:rsidP="00743D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24"/>
      <w:bookmarkEnd w:id="16"/>
      <w:r w:rsidRPr="00C20E11">
        <w:rPr>
          <w:rFonts w:ascii="Times New Roman" w:hAnsi="Times New Roman" w:cs="Times New Roman"/>
          <w:sz w:val="28"/>
          <w:szCs w:val="28"/>
        </w:rPr>
        <w:t>Заявки, поступившие в министерство от участников отбора, осуществляющих свою деятельность на территории населенных пунктов, в которых отсутствует доступ к информационно-телекоммуникационной сети Интернет, до даты начала приема заявок, подлежат регистрации в день начала приема заявок, о чем информируются участники отбора.</w:t>
      </w:r>
    </w:p>
    <w:p w:rsidR="00056322" w:rsidRPr="00C20E11" w:rsidRDefault="00743D56" w:rsidP="0005632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E11">
        <w:rPr>
          <w:rFonts w:ascii="Times New Roman" w:hAnsi="Times New Roman" w:cs="Times New Roman"/>
          <w:sz w:val="28"/>
          <w:szCs w:val="28"/>
        </w:rPr>
        <w:t>В день поступления заявок министерством осуществляется их регистрация в специальном журнале в той хронологической последовательности, в которой они поступили. Журнал должен быть прошнурован, пронумерован, скреплен печатью.</w:t>
      </w:r>
    </w:p>
    <w:p w:rsidR="00743D56" w:rsidRPr="00C20E11" w:rsidRDefault="00743D56" w:rsidP="0005632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E11">
        <w:rPr>
          <w:rFonts w:ascii="Times New Roman" w:hAnsi="Times New Roman" w:cs="Times New Roman"/>
          <w:sz w:val="28"/>
          <w:szCs w:val="28"/>
        </w:rPr>
        <w:t xml:space="preserve"> Министерство в течение 10 календарных дней со дня окончания приема заявок рассматривает заявки на предмет соответствия заявителя требованиям, установленным </w:t>
      </w:r>
      <w:hyperlink w:anchor="Par68" w:tooltip="5. Получателем гранта может быть сельскохозяйственный потребительский кооператив, отвечающий требованиям подпункта 4.2 пункта 4 настоящего Положения и условиям, указанным в абзаце четвертом пункта 24 Правил предоставления и распределения субсидии из федерально" w:history="1">
        <w:r w:rsidRPr="00C20E11">
          <w:rPr>
            <w:rFonts w:ascii="Times New Roman" w:hAnsi="Times New Roman" w:cs="Times New Roman"/>
            <w:color w:val="0000FF"/>
            <w:sz w:val="28"/>
            <w:szCs w:val="28"/>
          </w:rPr>
          <w:t>пунктами 5</w:t>
        </w:r>
      </w:hyperlink>
      <w:r w:rsidRPr="00C20E1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5" w:tooltip="9. На дату подачи заявки заявитель должен соответствовать следующим требованиям:" w:history="1">
        <w:r w:rsidRPr="00C20E11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C20E11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соответствия документов требованиям, предъявляемым </w:t>
      </w:r>
      <w:hyperlink w:anchor="Par91" w:tooltip="10. Для признания участником отбора необходимы:" w:history="1">
        <w:r w:rsidRPr="00C20E11">
          <w:rPr>
            <w:rFonts w:ascii="Times New Roman" w:hAnsi="Times New Roman" w:cs="Times New Roman"/>
            <w:color w:val="0000FF"/>
            <w:sz w:val="28"/>
            <w:szCs w:val="28"/>
          </w:rPr>
          <w:t>пунктом 10</w:t>
        </w:r>
      </w:hyperlink>
      <w:r w:rsidRPr="00C20E1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43D56" w:rsidRPr="00C20E11" w:rsidRDefault="00743D56" w:rsidP="00743D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E11">
        <w:rPr>
          <w:rFonts w:ascii="Times New Roman" w:hAnsi="Times New Roman" w:cs="Times New Roman"/>
          <w:sz w:val="28"/>
          <w:szCs w:val="28"/>
        </w:rPr>
        <w:t>Министерство отклоняет заявку участника отбора на стадии рассмотрения и оценки заявок по следующим основаниям:</w:t>
      </w:r>
    </w:p>
    <w:p w:rsidR="00743D56" w:rsidRPr="00C20E11" w:rsidRDefault="00743D56" w:rsidP="00743D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E11">
        <w:rPr>
          <w:rFonts w:ascii="Times New Roman" w:hAnsi="Times New Roman" w:cs="Times New Roman"/>
          <w:sz w:val="28"/>
          <w:szCs w:val="28"/>
        </w:rPr>
        <w:t xml:space="preserve">несоответствие участника отбора требованиям, установленным </w:t>
      </w:r>
      <w:hyperlink w:anchor="Par68" w:tooltip="5. Получателем гранта может быть сельскохозяйственный потребительский кооператив, отвечающий требованиям подпункта 4.2 пункта 4 настоящего Положения и условиям, указанным в абзаце четвертом пункта 24 Правил предоставления и распределения субсидии из федерально" w:history="1">
        <w:r w:rsidRPr="00C20E11">
          <w:rPr>
            <w:rFonts w:ascii="Times New Roman" w:hAnsi="Times New Roman" w:cs="Times New Roman"/>
            <w:color w:val="0000FF"/>
            <w:sz w:val="28"/>
            <w:szCs w:val="28"/>
          </w:rPr>
          <w:t>пунктами 5</w:t>
        </w:r>
      </w:hyperlink>
      <w:r w:rsidRPr="00C20E1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5" w:tooltip="9. На дату подачи заявки заявитель должен соответствовать следующим требованиям:" w:history="1">
        <w:r w:rsidRPr="00C20E11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C20E11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743D56" w:rsidRPr="00C20E11" w:rsidRDefault="00743D56" w:rsidP="00743D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E11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участником отбора заявок и документов требованиям к заявкам участников отбора, установленным </w:t>
      </w:r>
      <w:hyperlink w:anchor="Par91" w:tooltip="10. Для признания участником отбора необходимы:" w:history="1">
        <w:r w:rsidRPr="00C20E11">
          <w:rPr>
            <w:rFonts w:ascii="Times New Roman" w:hAnsi="Times New Roman" w:cs="Times New Roman"/>
            <w:color w:val="0000FF"/>
            <w:sz w:val="28"/>
            <w:szCs w:val="28"/>
          </w:rPr>
          <w:t>пунктом 10</w:t>
        </w:r>
      </w:hyperlink>
      <w:r w:rsidRPr="00C20E11">
        <w:rPr>
          <w:rFonts w:ascii="Times New Roman" w:hAnsi="Times New Roman" w:cs="Times New Roman"/>
          <w:sz w:val="28"/>
          <w:szCs w:val="28"/>
        </w:rPr>
        <w:t xml:space="preserve"> настоящего Положения, или непредставление (представление не в полном объеме) указанных документов;</w:t>
      </w:r>
    </w:p>
    <w:p w:rsidR="00743D56" w:rsidRPr="00C20E11" w:rsidRDefault="00743D56" w:rsidP="00743D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E11">
        <w:rPr>
          <w:rFonts w:ascii="Times New Roman" w:hAnsi="Times New Roman" w:cs="Times New Roman"/>
          <w:sz w:val="28"/>
          <w:szCs w:val="28"/>
        </w:rPr>
        <w:lastRenderedPageBreak/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B957DD" w:rsidRPr="00C20E11" w:rsidRDefault="00743D56" w:rsidP="00B957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E11">
        <w:rPr>
          <w:rFonts w:ascii="Times New Roman" w:hAnsi="Times New Roman" w:cs="Times New Roman"/>
          <w:sz w:val="28"/>
          <w:szCs w:val="28"/>
        </w:rPr>
        <w:t>подача участником отбора заявки после даты и (или) времени, определенных для подачи предложений (заявок).</w:t>
      </w:r>
    </w:p>
    <w:p w:rsidR="00B957DD" w:rsidRPr="00C20E11" w:rsidRDefault="00743D56" w:rsidP="00B957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E11">
        <w:rPr>
          <w:rFonts w:ascii="Times New Roman" w:hAnsi="Times New Roman" w:cs="Times New Roman"/>
          <w:sz w:val="28"/>
          <w:szCs w:val="28"/>
        </w:rPr>
        <w:t xml:space="preserve"> Заявки, которые не были отклонены на стадии рассмотрения и оценки заявок, в течение 10 календарных дней передаются в комиссию.</w:t>
      </w:r>
    </w:p>
    <w:p w:rsidR="00743D56" w:rsidRDefault="00743D56" w:rsidP="00C20E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E11">
        <w:rPr>
          <w:rFonts w:ascii="Times New Roman" w:hAnsi="Times New Roman" w:cs="Times New Roman"/>
          <w:sz w:val="28"/>
          <w:szCs w:val="28"/>
        </w:rPr>
        <w:t xml:space="preserve"> Заявители приглашаются на собеседование не позднее, чем за 2 рабочих дня до даты проведения заседания комиссии, путем размещения соответствующей информации на официальном сайте министерства в информационно-телекоммуникационной сети Интернет в баннере "Развитие сельскохозяйственной кооперации" во вкладке "Грантовая поддержка развития сельскохозяйственной потребительской кооперации".</w:t>
      </w:r>
    </w:p>
    <w:p w:rsidR="00314EB5" w:rsidRPr="00C20E11" w:rsidRDefault="00314EB5" w:rsidP="00314EB5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0E1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Порядок представления участникам </w:t>
      </w:r>
      <w:r w:rsidR="00F5638F">
        <w:rPr>
          <w:rFonts w:ascii="Times New Roman" w:eastAsia="Calibri" w:hAnsi="Times New Roman" w:cs="Times New Roman"/>
          <w:b/>
          <w:bCs/>
          <w:sz w:val="28"/>
          <w:szCs w:val="28"/>
        </w:rPr>
        <w:t>конкурса</w:t>
      </w:r>
      <w:r w:rsidRPr="00C20E1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разъяснений положений объявления о проведении </w:t>
      </w:r>
      <w:r w:rsidR="00F5638F">
        <w:rPr>
          <w:rFonts w:ascii="Times New Roman" w:eastAsia="Calibri" w:hAnsi="Times New Roman" w:cs="Times New Roman"/>
          <w:b/>
          <w:bCs/>
          <w:sz w:val="28"/>
          <w:szCs w:val="28"/>
        </w:rPr>
        <w:t>конкурса</w:t>
      </w:r>
      <w:r w:rsidRPr="00C20E11">
        <w:rPr>
          <w:rFonts w:ascii="Times New Roman" w:eastAsia="Calibri" w:hAnsi="Times New Roman" w:cs="Times New Roman"/>
          <w:b/>
          <w:bCs/>
          <w:sz w:val="28"/>
          <w:szCs w:val="28"/>
        </w:rPr>
        <w:t>, даты начала и окончания срока такого представления</w:t>
      </w:r>
    </w:p>
    <w:p w:rsidR="00314EB5" w:rsidRPr="00895722" w:rsidRDefault="00314EB5" w:rsidP="00C20E11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E11">
        <w:rPr>
          <w:rFonts w:ascii="Times New Roman" w:eastAsia="Calibri" w:hAnsi="Times New Roman" w:cs="Times New Roman"/>
          <w:sz w:val="28"/>
          <w:szCs w:val="28"/>
        </w:rPr>
        <w:t xml:space="preserve">Разъяснения положений объявления о проведении отбора, даты начала и окончания срока такого представления </w:t>
      </w:r>
      <w:r w:rsidR="00895722">
        <w:rPr>
          <w:rFonts w:ascii="Times New Roman" w:eastAsia="Calibri" w:hAnsi="Times New Roman" w:cs="Times New Roman"/>
          <w:sz w:val="28"/>
          <w:szCs w:val="28"/>
        </w:rPr>
        <w:t xml:space="preserve">можно получить по телефону </w:t>
      </w:r>
      <w:r w:rsidR="00895722" w:rsidRPr="00895722">
        <w:rPr>
          <w:rFonts w:ascii="Times New Roman" w:eastAsia="Calibri" w:hAnsi="Times New Roman" w:cs="Times New Roman"/>
          <w:sz w:val="28"/>
          <w:szCs w:val="28"/>
        </w:rPr>
        <w:t>50-70-18,</w:t>
      </w:r>
      <w:r w:rsidR="00895722" w:rsidRPr="00895722">
        <w:rPr>
          <w:rFonts w:ascii="Times New Roman" w:hAnsi="Times New Roman" w:cs="Times New Roman"/>
          <w:sz w:val="28"/>
          <w:szCs w:val="28"/>
        </w:rPr>
        <w:t>27-15-33</w:t>
      </w:r>
    </w:p>
    <w:p w:rsidR="009D318D" w:rsidRDefault="009D318D" w:rsidP="00B957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0E11">
        <w:rPr>
          <w:rFonts w:ascii="Times New Roman" w:hAnsi="Times New Roman" w:cs="Times New Roman"/>
          <w:b/>
          <w:bCs/>
          <w:sz w:val="28"/>
          <w:szCs w:val="28"/>
        </w:rPr>
        <w:t>Срок, в течении которого победитель конкурса должен подписать соглашение о предоставлении гранта.</w:t>
      </w:r>
    </w:p>
    <w:p w:rsidR="009D318D" w:rsidRPr="00C20E11" w:rsidRDefault="009D318D" w:rsidP="009D31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E11">
        <w:rPr>
          <w:rFonts w:ascii="Times New Roman" w:hAnsi="Times New Roman" w:cs="Times New Roman"/>
          <w:sz w:val="28"/>
          <w:szCs w:val="28"/>
        </w:rPr>
        <w:t>Министерство:</w:t>
      </w:r>
    </w:p>
    <w:p w:rsidR="009D318D" w:rsidRDefault="009D318D" w:rsidP="009D31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E11">
        <w:rPr>
          <w:rFonts w:ascii="Times New Roman" w:hAnsi="Times New Roman" w:cs="Times New Roman"/>
          <w:sz w:val="28"/>
          <w:szCs w:val="28"/>
        </w:rPr>
        <w:t>заключает соглашение о предоставлении гранта с получателем гранта в течение 7 рабочих дней со дня принятия министерством решения о предоставлении гранта</w:t>
      </w:r>
      <w:r w:rsidR="00C20E11">
        <w:rPr>
          <w:rFonts w:ascii="Times New Roman" w:hAnsi="Times New Roman" w:cs="Times New Roman"/>
          <w:sz w:val="28"/>
          <w:szCs w:val="28"/>
        </w:rPr>
        <w:t>,решение оформляется приказом</w:t>
      </w:r>
      <w:r w:rsidR="00B71389">
        <w:rPr>
          <w:rFonts w:ascii="Times New Roman" w:hAnsi="Times New Roman" w:cs="Times New Roman"/>
          <w:sz w:val="28"/>
          <w:szCs w:val="28"/>
        </w:rPr>
        <w:t>.</w:t>
      </w:r>
    </w:p>
    <w:p w:rsidR="009D318D" w:rsidRPr="00C20E11" w:rsidRDefault="009D318D" w:rsidP="009D31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E11">
        <w:rPr>
          <w:rFonts w:ascii="Times New Roman" w:hAnsi="Times New Roman" w:cs="Times New Roman"/>
          <w:sz w:val="28"/>
          <w:szCs w:val="28"/>
        </w:rPr>
        <w:t>перечисляет средства в срок, не превышающий 10 рабочих дней со дня принятия министерством решения о предоставлении гранта на лицевые счета получателей гранта, открытые в Управлении Федерального казначейства по Саратовской области для учета операций со средствами юридических лиц, а также индивидуальных предпринимателей и крестьянских (фермерских) хозяйств, не являющихся участниками бюджетного процесса.</w:t>
      </w:r>
    </w:p>
    <w:p w:rsidR="009D318D" w:rsidRPr="00C20E11" w:rsidRDefault="00212C6E" w:rsidP="009D31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D318D" w:rsidRPr="00C20E11">
        <w:rPr>
          <w:rFonts w:ascii="Times New Roman" w:hAnsi="Times New Roman" w:cs="Times New Roman"/>
          <w:sz w:val="28"/>
          <w:szCs w:val="28"/>
        </w:rPr>
        <w:t xml:space="preserve"> случае необходимости внесения в соглашение о предоставлении гранта изменений (необходимым основанием для внесения изменений в соглашение является изменение реквизитов сторон и (или) исправление технических ошибок), а также в случае расторжения соглашения о предоставлении гранта в течение 5 рабочих дней со дня обращения получателя гранта, содержащего предложения о внесении изменений в соглашение или о расторжении соглашения, заключает с получателем гранта дополнительное соглашение к соглашению о предоставлении гранта.</w:t>
      </w:r>
    </w:p>
    <w:p w:rsidR="00F5638F" w:rsidRPr="00C20E11" w:rsidRDefault="00314EB5" w:rsidP="00F563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0E11">
        <w:rPr>
          <w:rFonts w:ascii="Times New Roman" w:hAnsi="Times New Roman" w:cs="Times New Roman"/>
          <w:b/>
          <w:bCs/>
          <w:sz w:val="28"/>
          <w:szCs w:val="28"/>
        </w:rPr>
        <w:t>Дата размещения результатов конкурса на едином портале.</w:t>
      </w:r>
    </w:p>
    <w:p w:rsidR="00314EB5" w:rsidRPr="00C20E11" w:rsidRDefault="00314EB5" w:rsidP="00314EB5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E11">
        <w:rPr>
          <w:rFonts w:ascii="Times New Roman" w:eastAsia="Calibri" w:hAnsi="Times New Roman" w:cs="Times New Roman"/>
          <w:sz w:val="28"/>
          <w:szCs w:val="28"/>
        </w:rPr>
        <w:lastRenderedPageBreak/>
        <w:t>Министерство не позднее 10 рабочих дней со дня принятия решения, размещает на официальном сайте министерства в информационно-телекоммуникационной сети Интернет в баннере "Развитие сельскохозяйственной кооперации" во вкладке "Грантовая поддержка развития сельскохозяйственной потребительской кооперации" информацию о результатах проведения отбора, предусматривающую, в том числе информацию об участниках отбора, оценках по критериям отбора, размерах предоставляемых грантов.</w:t>
      </w:r>
    </w:p>
    <w:p w:rsidR="009D318D" w:rsidRPr="00C20E11" w:rsidRDefault="009D318D" w:rsidP="009D31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318D" w:rsidRPr="00C20E11" w:rsidRDefault="009D318D" w:rsidP="009D31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GoBack"/>
      <w:bookmarkEnd w:id="17"/>
    </w:p>
    <w:sectPr w:rsidR="009D318D" w:rsidRPr="00C20E11" w:rsidSect="00190D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57A15"/>
    <w:multiLevelType w:val="hybridMultilevel"/>
    <w:tmpl w:val="E02A28B6"/>
    <w:lvl w:ilvl="0" w:tplc="368AC62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2414C"/>
    <w:rsid w:val="00011395"/>
    <w:rsid w:val="00021911"/>
    <w:rsid w:val="0002595E"/>
    <w:rsid w:val="00041458"/>
    <w:rsid w:val="00042689"/>
    <w:rsid w:val="00056322"/>
    <w:rsid w:val="000667E2"/>
    <w:rsid w:val="000B4DE0"/>
    <w:rsid w:val="000E3EB2"/>
    <w:rsid w:val="000F72BB"/>
    <w:rsid w:val="0011277E"/>
    <w:rsid w:val="00126509"/>
    <w:rsid w:val="00127EAA"/>
    <w:rsid w:val="00131F7A"/>
    <w:rsid w:val="00136B54"/>
    <w:rsid w:val="00146FC6"/>
    <w:rsid w:val="00147A97"/>
    <w:rsid w:val="001530B4"/>
    <w:rsid w:val="00157FC2"/>
    <w:rsid w:val="0017164F"/>
    <w:rsid w:val="00171B7C"/>
    <w:rsid w:val="001773CF"/>
    <w:rsid w:val="00177534"/>
    <w:rsid w:val="00190D18"/>
    <w:rsid w:val="00191B3E"/>
    <w:rsid w:val="0019229D"/>
    <w:rsid w:val="001B1051"/>
    <w:rsid w:val="001B44B9"/>
    <w:rsid w:val="001C78CA"/>
    <w:rsid w:val="001F1C1E"/>
    <w:rsid w:val="001F2993"/>
    <w:rsid w:val="0020328D"/>
    <w:rsid w:val="00212C6E"/>
    <w:rsid w:val="00236FE8"/>
    <w:rsid w:val="002509A3"/>
    <w:rsid w:val="00276ACD"/>
    <w:rsid w:val="00283C0F"/>
    <w:rsid w:val="00287388"/>
    <w:rsid w:val="002D2770"/>
    <w:rsid w:val="00314EB5"/>
    <w:rsid w:val="003323A3"/>
    <w:rsid w:val="003341FF"/>
    <w:rsid w:val="003344F3"/>
    <w:rsid w:val="00365A18"/>
    <w:rsid w:val="00372606"/>
    <w:rsid w:val="003911AA"/>
    <w:rsid w:val="00392F5C"/>
    <w:rsid w:val="0040010F"/>
    <w:rsid w:val="004025A0"/>
    <w:rsid w:val="00414F34"/>
    <w:rsid w:val="004216E4"/>
    <w:rsid w:val="0042414C"/>
    <w:rsid w:val="004271AE"/>
    <w:rsid w:val="00461CB4"/>
    <w:rsid w:val="004831B4"/>
    <w:rsid w:val="00487CD3"/>
    <w:rsid w:val="004A2B1C"/>
    <w:rsid w:val="004F2D1C"/>
    <w:rsid w:val="00521761"/>
    <w:rsid w:val="00552322"/>
    <w:rsid w:val="00571FE7"/>
    <w:rsid w:val="00580B92"/>
    <w:rsid w:val="005B722D"/>
    <w:rsid w:val="00604FE2"/>
    <w:rsid w:val="006065C6"/>
    <w:rsid w:val="006070F0"/>
    <w:rsid w:val="00607BBD"/>
    <w:rsid w:val="00612BF8"/>
    <w:rsid w:val="00616F62"/>
    <w:rsid w:val="00624838"/>
    <w:rsid w:val="00641DC9"/>
    <w:rsid w:val="00652FD3"/>
    <w:rsid w:val="00653D0C"/>
    <w:rsid w:val="00653DAC"/>
    <w:rsid w:val="0065568C"/>
    <w:rsid w:val="006601EB"/>
    <w:rsid w:val="006670FF"/>
    <w:rsid w:val="006802F1"/>
    <w:rsid w:val="006C56C3"/>
    <w:rsid w:val="006D6C0C"/>
    <w:rsid w:val="00701FBF"/>
    <w:rsid w:val="00703A89"/>
    <w:rsid w:val="00743D56"/>
    <w:rsid w:val="00744AB6"/>
    <w:rsid w:val="0074576C"/>
    <w:rsid w:val="00756D2C"/>
    <w:rsid w:val="00766751"/>
    <w:rsid w:val="00776416"/>
    <w:rsid w:val="00791EEC"/>
    <w:rsid w:val="007938B9"/>
    <w:rsid w:val="007977F7"/>
    <w:rsid w:val="007B5E0E"/>
    <w:rsid w:val="007C09DC"/>
    <w:rsid w:val="007C4EFA"/>
    <w:rsid w:val="007C54D2"/>
    <w:rsid w:val="007C6B6E"/>
    <w:rsid w:val="007C6D3D"/>
    <w:rsid w:val="007D634D"/>
    <w:rsid w:val="007F76EE"/>
    <w:rsid w:val="00821931"/>
    <w:rsid w:val="00885D5D"/>
    <w:rsid w:val="00895722"/>
    <w:rsid w:val="008966FB"/>
    <w:rsid w:val="008C089E"/>
    <w:rsid w:val="008F22D3"/>
    <w:rsid w:val="00904ED1"/>
    <w:rsid w:val="00911161"/>
    <w:rsid w:val="009319E5"/>
    <w:rsid w:val="00932F4B"/>
    <w:rsid w:val="0093584C"/>
    <w:rsid w:val="00935939"/>
    <w:rsid w:val="00961A04"/>
    <w:rsid w:val="00963ABB"/>
    <w:rsid w:val="009763EC"/>
    <w:rsid w:val="00992249"/>
    <w:rsid w:val="009B5A9C"/>
    <w:rsid w:val="009C3504"/>
    <w:rsid w:val="009D318D"/>
    <w:rsid w:val="009E1408"/>
    <w:rsid w:val="009E71C8"/>
    <w:rsid w:val="009F3A1D"/>
    <w:rsid w:val="00A15614"/>
    <w:rsid w:val="00A22843"/>
    <w:rsid w:val="00A24752"/>
    <w:rsid w:val="00A47494"/>
    <w:rsid w:val="00A57946"/>
    <w:rsid w:val="00A72A14"/>
    <w:rsid w:val="00AC05A1"/>
    <w:rsid w:val="00AC614A"/>
    <w:rsid w:val="00AD0D25"/>
    <w:rsid w:val="00AF7DFA"/>
    <w:rsid w:val="00B05202"/>
    <w:rsid w:val="00B12FBA"/>
    <w:rsid w:val="00B14CFF"/>
    <w:rsid w:val="00B4726D"/>
    <w:rsid w:val="00B55D85"/>
    <w:rsid w:val="00B56304"/>
    <w:rsid w:val="00B71389"/>
    <w:rsid w:val="00B84612"/>
    <w:rsid w:val="00B957DD"/>
    <w:rsid w:val="00BB13C1"/>
    <w:rsid w:val="00BD575F"/>
    <w:rsid w:val="00BD75D5"/>
    <w:rsid w:val="00C0111C"/>
    <w:rsid w:val="00C20E11"/>
    <w:rsid w:val="00C248CF"/>
    <w:rsid w:val="00C466EF"/>
    <w:rsid w:val="00C51F7B"/>
    <w:rsid w:val="00C70D0C"/>
    <w:rsid w:val="00CA522B"/>
    <w:rsid w:val="00CB626F"/>
    <w:rsid w:val="00CB7034"/>
    <w:rsid w:val="00CF0F41"/>
    <w:rsid w:val="00CF15E1"/>
    <w:rsid w:val="00CF4D5D"/>
    <w:rsid w:val="00D120CC"/>
    <w:rsid w:val="00D25C5E"/>
    <w:rsid w:val="00D51510"/>
    <w:rsid w:val="00D6789B"/>
    <w:rsid w:val="00D965D3"/>
    <w:rsid w:val="00D96DB8"/>
    <w:rsid w:val="00DB5443"/>
    <w:rsid w:val="00DC01DE"/>
    <w:rsid w:val="00DD423B"/>
    <w:rsid w:val="00E01DAD"/>
    <w:rsid w:val="00E01F6E"/>
    <w:rsid w:val="00E07145"/>
    <w:rsid w:val="00E117C4"/>
    <w:rsid w:val="00E24DED"/>
    <w:rsid w:val="00E7530D"/>
    <w:rsid w:val="00E75789"/>
    <w:rsid w:val="00E82572"/>
    <w:rsid w:val="00E92845"/>
    <w:rsid w:val="00EB63DE"/>
    <w:rsid w:val="00EC37C0"/>
    <w:rsid w:val="00EC431F"/>
    <w:rsid w:val="00ED1555"/>
    <w:rsid w:val="00ED344E"/>
    <w:rsid w:val="00EE14EC"/>
    <w:rsid w:val="00F5638F"/>
    <w:rsid w:val="00F623DC"/>
    <w:rsid w:val="00F7566E"/>
    <w:rsid w:val="00F811F4"/>
    <w:rsid w:val="00FA421A"/>
    <w:rsid w:val="00FD03EA"/>
    <w:rsid w:val="00FF3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14C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241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2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76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922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22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9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8274337828C5259FCAD719D30B9BB38A8B048813431B1181DE1F79438B28D27089816FC92F0BEFF24F98702072C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8274337828C5259FCAD719D30B9BB38A840F8919471B1181DE1F79438B28D27089816FC92F0BEFF24F98702072C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8274337828C5259FCAD719D30B9BB38A840E8F13461B1181DE1F79438B28D27089816FC92F0BEFF24F98702072C2G" TargetMode="External"/><Relationship Id="rId5" Type="http://schemas.openxmlformats.org/officeDocument/2006/relationships/hyperlink" Target="mailto:mcx@saratov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3349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2021-08-13T14:02:00Z</cp:lastPrinted>
  <dcterms:created xsi:type="dcterms:W3CDTF">2021-08-16T03:29:00Z</dcterms:created>
  <dcterms:modified xsi:type="dcterms:W3CDTF">2021-08-16T03:29:00Z</dcterms:modified>
</cp:coreProperties>
</file>